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50C03" w14:textId="61933527" w:rsidR="00A42D14" w:rsidRPr="00A42D14" w:rsidRDefault="00A42D14" w:rsidP="004E3049">
      <w:pPr>
        <w:jc w:val="center"/>
        <w:rPr>
          <w:noProof/>
          <w:szCs w:val="24"/>
          <w:lang w:eastAsia="lt-LT"/>
        </w:rPr>
      </w:pPr>
      <w:r>
        <w:rPr>
          <w:noProof/>
          <w:szCs w:val="24"/>
          <w:lang w:eastAsia="lt-LT"/>
        </w:rPr>
        <w:tab/>
      </w:r>
      <w:r>
        <w:rPr>
          <w:noProof/>
          <w:szCs w:val="24"/>
          <w:lang w:eastAsia="lt-LT"/>
        </w:rPr>
        <w:tab/>
      </w:r>
      <w:r>
        <w:rPr>
          <w:noProof/>
          <w:szCs w:val="24"/>
          <w:lang w:eastAsia="lt-LT"/>
        </w:rPr>
        <w:tab/>
      </w:r>
      <w:r>
        <w:rPr>
          <w:noProof/>
          <w:szCs w:val="24"/>
          <w:lang w:eastAsia="lt-LT"/>
        </w:rPr>
        <w:tab/>
      </w:r>
      <w:r>
        <w:rPr>
          <w:noProof/>
          <w:szCs w:val="24"/>
          <w:lang w:eastAsia="lt-LT"/>
        </w:rPr>
        <w:tab/>
      </w:r>
      <w:r>
        <w:rPr>
          <w:noProof/>
          <w:szCs w:val="24"/>
          <w:lang w:eastAsia="lt-LT"/>
        </w:rPr>
        <w:tab/>
      </w:r>
      <w:r w:rsidRPr="00A42D14">
        <w:rPr>
          <w:noProof/>
          <w:szCs w:val="24"/>
          <w:lang w:eastAsia="lt-LT"/>
        </w:rPr>
        <w:t>Projektas</w:t>
      </w:r>
    </w:p>
    <w:p w14:paraId="1F21A5C3" w14:textId="0915A704" w:rsidR="004E3049" w:rsidRDefault="004E3049" w:rsidP="004E3049">
      <w:pPr>
        <w:jc w:val="center"/>
        <w:rPr>
          <w:szCs w:val="24"/>
          <w:lang w:eastAsia="lt-LT"/>
        </w:rPr>
      </w:pPr>
      <w:r>
        <w:rPr>
          <w:noProof/>
          <w:szCs w:val="24"/>
          <w:lang w:eastAsia="lt-LT"/>
        </w:rPr>
        <w:drawing>
          <wp:inline distT="0" distB="0" distL="0" distR="0" wp14:anchorId="10BA0D2C" wp14:editId="49CBD178">
            <wp:extent cx="675640" cy="6756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47FB270B" w14:textId="77777777" w:rsidR="00A42D14" w:rsidRDefault="00A42D14" w:rsidP="004E3049">
      <w:pPr>
        <w:jc w:val="center"/>
        <w:rPr>
          <w:szCs w:val="24"/>
          <w:lang w:eastAsia="lt-LT"/>
        </w:rPr>
      </w:pPr>
    </w:p>
    <w:p w14:paraId="68E0DB11" w14:textId="77777777" w:rsidR="004E3049" w:rsidRDefault="004E3049" w:rsidP="004E3049">
      <w:pPr>
        <w:jc w:val="center"/>
        <w:rPr>
          <w:b/>
          <w:szCs w:val="24"/>
          <w:lang w:eastAsia="lt-LT"/>
        </w:rPr>
      </w:pPr>
      <w:r>
        <w:rPr>
          <w:b/>
          <w:szCs w:val="24"/>
          <w:lang w:eastAsia="lt-LT"/>
        </w:rPr>
        <w:t>ANYKŠČIŲ RAJONO SAVIVALDYBĖS</w:t>
      </w:r>
    </w:p>
    <w:p w14:paraId="154101FB" w14:textId="77777777" w:rsidR="004E3049" w:rsidRDefault="004E3049" w:rsidP="004E3049">
      <w:pPr>
        <w:jc w:val="center"/>
        <w:rPr>
          <w:b/>
          <w:szCs w:val="24"/>
          <w:lang w:eastAsia="lt-LT"/>
        </w:rPr>
      </w:pPr>
      <w:r>
        <w:rPr>
          <w:b/>
          <w:szCs w:val="24"/>
          <w:lang w:eastAsia="lt-LT"/>
        </w:rPr>
        <w:t>TARYBA</w:t>
      </w:r>
    </w:p>
    <w:p w14:paraId="79F5B5C0" w14:textId="77777777" w:rsidR="004E3049" w:rsidRDefault="004E3049" w:rsidP="004E3049">
      <w:pPr>
        <w:jc w:val="center"/>
        <w:rPr>
          <w:b/>
          <w:szCs w:val="24"/>
          <w:lang w:eastAsia="lt-LT"/>
        </w:rPr>
      </w:pPr>
    </w:p>
    <w:p w14:paraId="7E4D75DB" w14:textId="6C5566C2" w:rsidR="00F166AF" w:rsidRDefault="005E4FEE" w:rsidP="004E3049">
      <w:pPr>
        <w:jc w:val="center"/>
        <w:rPr>
          <w:b/>
          <w:szCs w:val="24"/>
          <w:lang w:eastAsia="ar-SA"/>
        </w:rPr>
      </w:pPr>
      <w:r>
        <w:rPr>
          <w:b/>
          <w:szCs w:val="24"/>
          <w:lang w:eastAsia="lt-LT"/>
        </w:rPr>
        <w:t>SPRENDIMAS</w:t>
      </w:r>
    </w:p>
    <w:p w14:paraId="5C940D38" w14:textId="6E8A0DB7" w:rsidR="004E3049" w:rsidRDefault="004E3049" w:rsidP="004E3049">
      <w:pPr>
        <w:spacing w:line="259" w:lineRule="auto"/>
        <w:jc w:val="center"/>
        <w:rPr>
          <w:rFonts w:eastAsia="Calibri"/>
          <w:b/>
          <w:caps/>
          <w:szCs w:val="24"/>
        </w:rPr>
      </w:pPr>
      <w:r>
        <w:rPr>
          <w:rFonts w:eastAsia="Calibri"/>
          <w:b/>
          <w:caps/>
          <w:szCs w:val="24"/>
        </w:rPr>
        <w:t>DĖL ANYKŠČIŲ RAJONO SAVIVALDYBĖS TARYBOS 2016 M. LAPKRIČIO 24 D. SPRENDIMO NR. 1-TS-311 „DĖL ĮMOKOS UŽ KOMUNALINIŲ ATLIEKŲ SURINKIMĄ IŠ ATLIEKŲ TURĖTOJŲ IR ATLIEKŲ TVARKYMĄ DYDŽIŲ IR JŲ TAIKYMO TVARKOS BEI KOMPENSACIJŲ TAIKYMO UŽ KOMUNALINIŲ ATLIEKŲ TVARKYMĄ TVARKOS APRAŠO PATVIRTINIMO“ PAKEITIMO</w:t>
      </w:r>
    </w:p>
    <w:p w14:paraId="1A283D8B" w14:textId="36CC147B" w:rsidR="004E3049" w:rsidRPr="00020532" w:rsidRDefault="004E3049" w:rsidP="004E3049">
      <w:pPr>
        <w:spacing w:line="259" w:lineRule="auto"/>
        <w:jc w:val="center"/>
        <w:rPr>
          <w:szCs w:val="24"/>
        </w:rPr>
      </w:pPr>
    </w:p>
    <w:p w14:paraId="14CDC44E" w14:textId="265FBA30" w:rsidR="004E3049" w:rsidRDefault="004E3049" w:rsidP="004E3049">
      <w:pPr>
        <w:jc w:val="center"/>
        <w:rPr>
          <w:szCs w:val="24"/>
          <w:lang w:eastAsia="ar-SA"/>
        </w:rPr>
      </w:pPr>
      <w:r>
        <w:rPr>
          <w:szCs w:val="24"/>
          <w:lang w:eastAsia="ar-SA"/>
        </w:rPr>
        <w:t>2025 m.</w:t>
      </w:r>
      <w:r w:rsidR="00062A6F">
        <w:rPr>
          <w:szCs w:val="24"/>
          <w:lang w:eastAsia="ar-SA"/>
        </w:rPr>
        <w:t xml:space="preserve"> </w:t>
      </w:r>
      <w:r w:rsidR="00E16472">
        <w:rPr>
          <w:szCs w:val="24"/>
          <w:lang w:eastAsia="ar-SA"/>
        </w:rPr>
        <w:t>ko</w:t>
      </w:r>
      <w:r w:rsidR="00062A6F">
        <w:rPr>
          <w:szCs w:val="24"/>
          <w:lang w:eastAsia="ar-SA"/>
        </w:rPr>
        <w:t>vo</w:t>
      </w:r>
      <w:r>
        <w:rPr>
          <w:szCs w:val="24"/>
          <w:lang w:eastAsia="ar-SA"/>
        </w:rPr>
        <w:t xml:space="preserve"> </w:t>
      </w:r>
      <w:r w:rsidR="00CF7B94">
        <w:rPr>
          <w:szCs w:val="24"/>
          <w:lang w:eastAsia="ar-SA"/>
        </w:rPr>
        <w:t>27</w:t>
      </w:r>
      <w:r>
        <w:rPr>
          <w:szCs w:val="24"/>
          <w:lang w:eastAsia="ar-SA"/>
        </w:rPr>
        <w:t xml:space="preserve"> d.  Nr. </w:t>
      </w:r>
      <w:r w:rsidR="00A42D14">
        <w:rPr>
          <w:szCs w:val="24"/>
          <w:lang w:eastAsia="ar-SA"/>
        </w:rPr>
        <w:t>1-T-</w:t>
      </w:r>
      <w:r w:rsidR="00CF7B94">
        <w:rPr>
          <w:szCs w:val="24"/>
          <w:lang w:eastAsia="ar-SA"/>
        </w:rPr>
        <w:t>72</w:t>
      </w:r>
    </w:p>
    <w:p w14:paraId="34F0B0C4" w14:textId="77777777" w:rsidR="004E3049" w:rsidRDefault="004E3049" w:rsidP="004E3049">
      <w:pPr>
        <w:jc w:val="center"/>
        <w:rPr>
          <w:b/>
          <w:szCs w:val="24"/>
          <w:lang w:eastAsia="lt-LT"/>
        </w:rPr>
      </w:pPr>
      <w:r>
        <w:rPr>
          <w:szCs w:val="24"/>
          <w:lang w:eastAsia="ar-SA"/>
        </w:rPr>
        <w:t>Anykščiai</w:t>
      </w:r>
    </w:p>
    <w:p w14:paraId="6D682496" w14:textId="1C811318" w:rsidR="004E3049" w:rsidRDefault="004E3049" w:rsidP="004E3049">
      <w:pPr>
        <w:spacing w:line="360" w:lineRule="auto"/>
        <w:ind w:right="142" w:firstLine="839"/>
        <w:jc w:val="both"/>
        <w:rPr>
          <w:szCs w:val="24"/>
          <w:lang w:eastAsia="ar-SA"/>
        </w:rPr>
      </w:pPr>
      <w:r>
        <w:rPr>
          <w:szCs w:val="24"/>
          <w:lang w:eastAsia="ar-SA"/>
        </w:rPr>
        <w:t>Vadovaudamasi Lietuvos Respublikos vietos savivaldos įstatymo 6 straipsnio 31 dalimi, 1</w:t>
      </w:r>
      <w:r w:rsidR="006C4F2E">
        <w:rPr>
          <w:szCs w:val="24"/>
          <w:lang w:eastAsia="ar-SA"/>
        </w:rPr>
        <w:t>5</w:t>
      </w:r>
      <w:r>
        <w:rPr>
          <w:szCs w:val="24"/>
          <w:lang w:eastAsia="ar-SA"/>
        </w:rPr>
        <w:t xml:space="preserve"> straipsnio 2 dalies </w:t>
      </w:r>
      <w:r w:rsidR="006C4F2E">
        <w:rPr>
          <w:szCs w:val="24"/>
          <w:lang w:eastAsia="ar-SA"/>
        </w:rPr>
        <w:t>29</w:t>
      </w:r>
      <w:r>
        <w:rPr>
          <w:szCs w:val="24"/>
          <w:lang w:eastAsia="ar-SA"/>
        </w:rPr>
        <w:t xml:space="preserve"> punktu</w:t>
      </w:r>
      <w:r w:rsidR="008A7338">
        <w:rPr>
          <w:szCs w:val="24"/>
          <w:lang w:eastAsia="ar-SA"/>
        </w:rPr>
        <w:t xml:space="preserve"> ir 4 dalimi,</w:t>
      </w:r>
      <w:r>
        <w:rPr>
          <w:szCs w:val="24"/>
          <w:lang w:eastAsia="ar-SA"/>
        </w:rPr>
        <w:t xml:space="preserve"> </w:t>
      </w:r>
      <w:r w:rsidR="00553C83">
        <w:rPr>
          <w:szCs w:val="24"/>
          <w:lang w:eastAsia="ar-SA"/>
        </w:rPr>
        <w:t xml:space="preserve">16 straipsnio 1 dalimi, </w:t>
      </w:r>
      <w:r>
        <w:rPr>
          <w:szCs w:val="24"/>
          <w:lang w:eastAsia="ar-SA"/>
        </w:rPr>
        <w:t xml:space="preserve">Lietuvos Respublikos atliekų tvarkymo įstatymo 30² straipsnio 3, 4 dalimis, </w:t>
      </w:r>
      <w:r w:rsidR="008A7338">
        <w:rPr>
          <w:color w:val="000000"/>
        </w:rPr>
        <w:t>Vietinės rinkliavos ar kitos įmokos už komunalinių atliekų surinkimą iš atliekų turėtojų ir atliekų tvarkymą dydžio nustatymo taisyklių, patvirtintų Lietuvos Respublikos Vyriausybės 201</w:t>
      </w:r>
      <w:r w:rsidR="008A7338">
        <w:t>3</w:t>
      </w:r>
      <w:r w:rsidR="008A7338">
        <w:rPr>
          <w:color w:val="000000"/>
        </w:rPr>
        <w:t xml:space="preserve"> m. liepos 24 d. nutarimu Nr. 711 „Dėl Vietinės rinkliavos ar kitos įmokos už komunalinių atliekų surinkimą iš atliekų turėtojų ir atliekų tvarkymą dydžio nustatymo taisyklių patvirtinimo“, 1 punktu, </w:t>
      </w:r>
      <w:r w:rsidR="009F2324" w:rsidRPr="006519EA">
        <w:rPr>
          <w:rFonts w:asciiTheme="majorBidi" w:hAnsiTheme="majorBidi" w:cstheme="majorBidi"/>
        </w:rPr>
        <w:t>Vietinės įmokos už komunalinių atliekų ir komunalinėms atliekoms nepriskiriamų buityje susidarančių atliekų tvarkymą dydžio nustatymo metodik</w:t>
      </w:r>
      <w:r w:rsidR="009F2324">
        <w:rPr>
          <w:rFonts w:asciiTheme="majorBidi" w:hAnsiTheme="majorBidi" w:cstheme="majorBidi"/>
        </w:rPr>
        <w:t xml:space="preserve">a, patvirtinta </w:t>
      </w:r>
      <w:r w:rsidR="008A7338">
        <w:rPr>
          <w:color w:val="000000"/>
        </w:rPr>
        <w:t xml:space="preserve">Anykščių rajono savivaldybės tarybos </w:t>
      </w:r>
      <w:r w:rsidR="009F2324">
        <w:rPr>
          <w:color w:val="000000"/>
        </w:rPr>
        <w:t xml:space="preserve">2025 m. </w:t>
      </w:r>
      <w:r w:rsidR="00E16472">
        <w:rPr>
          <w:color w:val="000000"/>
        </w:rPr>
        <w:t>ko</w:t>
      </w:r>
      <w:r w:rsidR="00B03311">
        <w:rPr>
          <w:color w:val="000000"/>
        </w:rPr>
        <w:t>vo</w:t>
      </w:r>
      <w:r w:rsidR="009F2324">
        <w:rPr>
          <w:color w:val="000000"/>
        </w:rPr>
        <w:t xml:space="preserve"> </w:t>
      </w:r>
      <w:r w:rsidR="00B03311">
        <w:rPr>
          <w:color w:val="000000"/>
        </w:rPr>
        <w:t>27</w:t>
      </w:r>
      <w:r w:rsidR="009F2324">
        <w:rPr>
          <w:color w:val="000000"/>
        </w:rPr>
        <w:t xml:space="preserve"> d. sprendimu Nr. 1-TS-... </w:t>
      </w:r>
      <w:r w:rsidR="009F2324" w:rsidRPr="009F2324">
        <w:rPr>
          <w:color w:val="000000"/>
        </w:rPr>
        <w:t>„</w:t>
      </w:r>
      <w:r w:rsidR="009F2324">
        <w:rPr>
          <w:rFonts w:asciiTheme="majorBidi" w:eastAsia="Calibri" w:hAnsiTheme="majorBidi" w:cstheme="majorBidi"/>
          <w:lang w:eastAsia="lt-LT"/>
        </w:rPr>
        <w:t>D</w:t>
      </w:r>
      <w:r w:rsidR="009F2324" w:rsidRPr="009F2324">
        <w:rPr>
          <w:rFonts w:asciiTheme="majorBidi" w:eastAsia="Calibri" w:hAnsiTheme="majorBidi" w:cstheme="majorBidi"/>
          <w:lang w:eastAsia="lt-LT"/>
        </w:rPr>
        <w:t xml:space="preserve">ėl vietinės įmokos už komunalinių atliekų </w:t>
      </w:r>
      <w:r w:rsidR="009F2324" w:rsidRPr="009F2324">
        <w:rPr>
          <w:rFonts w:asciiTheme="majorBidi" w:hAnsiTheme="majorBidi" w:cstheme="majorBidi"/>
          <w:lang w:eastAsia="lt-LT"/>
        </w:rPr>
        <w:t xml:space="preserve">ir komunalinėms atliekoms nepriskiriamų buityje susidarančių atliekų </w:t>
      </w:r>
      <w:r w:rsidR="009F2324" w:rsidRPr="009F2324">
        <w:rPr>
          <w:rFonts w:asciiTheme="majorBidi" w:eastAsia="Calibri" w:hAnsiTheme="majorBidi" w:cstheme="majorBidi"/>
          <w:lang w:eastAsia="lt-LT"/>
        </w:rPr>
        <w:t>tvarkymą dydžio nustatymo metodikos patvirtinimo</w:t>
      </w:r>
      <w:r w:rsidR="009F2324">
        <w:rPr>
          <w:szCs w:val="24"/>
          <w:lang w:eastAsia="ar-SA"/>
        </w:rPr>
        <w:t>“,</w:t>
      </w:r>
      <w:r w:rsidR="009F2324" w:rsidRPr="000E089B">
        <w:rPr>
          <w:szCs w:val="24"/>
          <w:lang w:eastAsia="ar-SA"/>
        </w:rPr>
        <w:t xml:space="preserve"> </w:t>
      </w:r>
      <w:r w:rsidRPr="000E089B">
        <w:rPr>
          <w:szCs w:val="24"/>
          <w:lang w:eastAsia="ar-SA"/>
        </w:rPr>
        <w:t>atsižvelgdama į UAB Anykščių komunalinio ūkio 202</w:t>
      </w:r>
      <w:r w:rsidR="00A42D14" w:rsidRPr="000E089B">
        <w:rPr>
          <w:szCs w:val="24"/>
          <w:lang w:eastAsia="ar-SA"/>
        </w:rPr>
        <w:t>5</w:t>
      </w:r>
      <w:r w:rsidRPr="000E089B">
        <w:rPr>
          <w:szCs w:val="24"/>
          <w:lang w:eastAsia="ar-SA"/>
        </w:rPr>
        <w:t xml:space="preserve"> m. </w:t>
      </w:r>
      <w:r w:rsidR="00A42D14" w:rsidRPr="000E089B">
        <w:rPr>
          <w:szCs w:val="24"/>
          <w:lang w:eastAsia="ar-SA"/>
        </w:rPr>
        <w:t xml:space="preserve">sausio </w:t>
      </w:r>
      <w:r w:rsidR="000E089B" w:rsidRPr="000E089B">
        <w:rPr>
          <w:szCs w:val="24"/>
          <w:lang w:eastAsia="ar-SA"/>
        </w:rPr>
        <w:t>9</w:t>
      </w:r>
      <w:r w:rsidRPr="000E089B">
        <w:rPr>
          <w:szCs w:val="24"/>
          <w:lang w:eastAsia="ar-SA"/>
        </w:rPr>
        <w:t xml:space="preserve"> d. raštą Nr. SD-</w:t>
      </w:r>
      <w:r w:rsidR="000E089B" w:rsidRPr="000E089B">
        <w:rPr>
          <w:szCs w:val="24"/>
          <w:lang w:eastAsia="ar-SA"/>
        </w:rPr>
        <w:t>5</w:t>
      </w:r>
      <w:r w:rsidRPr="000E089B">
        <w:rPr>
          <w:szCs w:val="24"/>
          <w:lang w:eastAsia="ar-SA"/>
        </w:rPr>
        <w:t xml:space="preserve"> „Dėl</w:t>
      </w:r>
      <w:r w:rsidR="000E089B" w:rsidRPr="000E089B">
        <w:rPr>
          <w:szCs w:val="24"/>
          <w:lang w:eastAsia="ar-SA"/>
        </w:rPr>
        <w:t xml:space="preserve"> įmokos dydžių patvirtinimo</w:t>
      </w:r>
      <w:r w:rsidRPr="000E089B">
        <w:rPr>
          <w:szCs w:val="24"/>
          <w:lang w:eastAsia="ar-SA"/>
        </w:rPr>
        <w:t xml:space="preserve">“, </w:t>
      </w:r>
      <w:r>
        <w:rPr>
          <w:szCs w:val="24"/>
          <w:lang w:eastAsia="ar-SA"/>
        </w:rPr>
        <w:t>Anykščių rajono savivaldybės taryba n u s p r e n d ž i a:</w:t>
      </w:r>
    </w:p>
    <w:p w14:paraId="1AF6300D" w14:textId="77777777" w:rsidR="00A42D14" w:rsidRPr="00A42D14" w:rsidRDefault="00A42D14" w:rsidP="00B43F3E">
      <w:pPr>
        <w:pStyle w:val="Sraopastraipa"/>
        <w:spacing w:line="360" w:lineRule="auto"/>
        <w:ind w:left="792" w:right="142"/>
        <w:jc w:val="both"/>
        <w:rPr>
          <w:szCs w:val="24"/>
          <w:shd w:val="clear" w:color="auto" w:fill="FFFFFF"/>
        </w:rPr>
      </w:pPr>
      <w:r>
        <w:rPr>
          <w:color w:val="000000"/>
          <w:shd w:val="clear" w:color="auto" w:fill="FFFFFF"/>
        </w:rPr>
        <w:t>Pakeisti Anykščių rajono savivaldybės įmokos už komunalinių atliekų surinkimą iš atliekų</w:t>
      </w:r>
    </w:p>
    <w:p w14:paraId="53EC9C31" w14:textId="3771BDE6" w:rsidR="00A42D14" w:rsidRPr="00A42D14" w:rsidRDefault="00A42D14" w:rsidP="00A42D14">
      <w:pPr>
        <w:spacing w:line="360" w:lineRule="auto"/>
        <w:ind w:right="142"/>
        <w:jc w:val="both"/>
        <w:rPr>
          <w:szCs w:val="24"/>
          <w:shd w:val="clear" w:color="auto" w:fill="FFFFFF"/>
        </w:rPr>
      </w:pPr>
      <w:r w:rsidRPr="00A42D14">
        <w:rPr>
          <w:color w:val="000000"/>
          <w:shd w:val="clear" w:color="auto" w:fill="FFFFFF"/>
        </w:rPr>
        <w:t>turėtojų ir atliekų tvarkymą dydžius</w:t>
      </w:r>
      <w:r w:rsidR="00553C83">
        <w:rPr>
          <w:color w:val="000000"/>
          <w:shd w:val="clear" w:color="auto" w:fill="FFFFFF"/>
        </w:rPr>
        <w:t xml:space="preserve"> ir</w:t>
      </w:r>
      <w:r w:rsidR="00C7512C">
        <w:rPr>
          <w:color w:val="000000"/>
          <w:shd w:val="clear" w:color="auto" w:fill="FFFFFF"/>
        </w:rPr>
        <w:t xml:space="preserve"> jų </w:t>
      </w:r>
      <w:r w:rsidR="00564609">
        <w:rPr>
          <w:color w:val="000000"/>
          <w:shd w:val="clear" w:color="auto" w:fill="FFFFFF"/>
        </w:rPr>
        <w:t>taikymo tvarką</w:t>
      </w:r>
      <w:r w:rsidR="00C7512C">
        <w:rPr>
          <w:color w:val="000000"/>
          <w:shd w:val="clear" w:color="auto" w:fill="FFFFFF"/>
        </w:rPr>
        <w:t xml:space="preserve"> </w:t>
      </w:r>
      <w:r w:rsidR="00553C83">
        <w:rPr>
          <w:color w:val="000000"/>
          <w:shd w:val="clear" w:color="auto" w:fill="FFFFFF"/>
        </w:rPr>
        <w:t>bei</w:t>
      </w:r>
      <w:r w:rsidR="00C7512C">
        <w:rPr>
          <w:color w:val="000000"/>
          <w:shd w:val="clear" w:color="auto" w:fill="FFFFFF"/>
        </w:rPr>
        <w:t xml:space="preserve"> kompensacijų taikymo už komunalinių atliekų tvarkymą tvarkos aprašą</w:t>
      </w:r>
      <w:r w:rsidRPr="00A42D14">
        <w:rPr>
          <w:color w:val="000000"/>
          <w:shd w:val="clear" w:color="auto" w:fill="FFFFFF"/>
        </w:rPr>
        <w:t>, patvirtint</w:t>
      </w:r>
      <w:r w:rsidR="00553C83">
        <w:rPr>
          <w:color w:val="000000"/>
          <w:shd w:val="clear" w:color="auto" w:fill="FFFFFF"/>
        </w:rPr>
        <w:t>us</w:t>
      </w:r>
      <w:r w:rsidRPr="00A42D14">
        <w:rPr>
          <w:color w:val="000000"/>
          <w:shd w:val="clear" w:color="auto" w:fill="FFFFFF"/>
        </w:rPr>
        <w:t xml:space="preserve"> Anykščių rajono savivaldybės tarybos 2016 m. lapkričio 24 d. sprendimu Nr. 1-TS-311 „Dėl įmokos už komunalinių atliekų surinkimą iš atliekų turėtojų ir atliekų tvarkymą dydžių ir jų taikymo tvarkos bei kompensacijų taikymo už komunalinių atliekų tvarkymą tvarkos aprašo patvirtinimo“:</w:t>
      </w:r>
    </w:p>
    <w:p w14:paraId="7F669813" w14:textId="39DD267C" w:rsidR="00564609" w:rsidRPr="00B43F3E" w:rsidRDefault="00DC672E" w:rsidP="00B43F3E">
      <w:pPr>
        <w:pStyle w:val="Sraopastraipa"/>
        <w:numPr>
          <w:ilvl w:val="0"/>
          <w:numId w:val="18"/>
        </w:numPr>
        <w:spacing w:line="360" w:lineRule="auto"/>
        <w:ind w:right="142"/>
        <w:jc w:val="both"/>
        <w:rPr>
          <w:szCs w:val="24"/>
          <w:shd w:val="clear" w:color="auto" w:fill="FFFFFF"/>
        </w:rPr>
      </w:pPr>
      <w:r w:rsidRPr="00B43F3E">
        <w:rPr>
          <w:szCs w:val="24"/>
          <w:shd w:val="clear" w:color="auto" w:fill="FFFFFF"/>
        </w:rPr>
        <w:t xml:space="preserve">Pakeisti </w:t>
      </w:r>
      <w:r w:rsidR="00564609" w:rsidRPr="00B43F3E">
        <w:rPr>
          <w:szCs w:val="24"/>
          <w:shd w:val="clear" w:color="auto" w:fill="FFFFFF"/>
        </w:rPr>
        <w:t>Įmokos už komunalinių atliekų surinkimą iš atliekų turėtojų ir tvarkymą</w:t>
      </w:r>
    </w:p>
    <w:p w14:paraId="3CE1744B" w14:textId="32AF503D" w:rsidR="00DC672E" w:rsidRPr="00564609" w:rsidRDefault="00564609" w:rsidP="00564609">
      <w:pPr>
        <w:spacing w:line="360" w:lineRule="auto"/>
        <w:ind w:right="142"/>
        <w:jc w:val="both"/>
        <w:rPr>
          <w:szCs w:val="24"/>
          <w:shd w:val="clear" w:color="auto" w:fill="FFFFFF"/>
        </w:rPr>
      </w:pPr>
      <w:r w:rsidRPr="00564609">
        <w:rPr>
          <w:szCs w:val="24"/>
          <w:shd w:val="clear" w:color="auto" w:fill="FFFFFF"/>
        </w:rPr>
        <w:t xml:space="preserve">taikymo tvarkos </w:t>
      </w:r>
      <w:r w:rsidR="00DC672E" w:rsidRPr="00564609">
        <w:rPr>
          <w:szCs w:val="24"/>
          <w:shd w:val="clear" w:color="auto" w:fill="FFFFFF"/>
        </w:rPr>
        <w:t>pavadinimą ir jį išdėstyti taip:</w:t>
      </w:r>
    </w:p>
    <w:p w14:paraId="4E90EA21" w14:textId="63CB33A6" w:rsidR="000905F3" w:rsidRPr="00033DA6" w:rsidRDefault="00DC672E" w:rsidP="00033DA6">
      <w:pPr>
        <w:pStyle w:val="Sraopastraipa"/>
        <w:spacing w:line="360" w:lineRule="auto"/>
        <w:ind w:left="0" w:right="144" w:firstLine="850"/>
        <w:jc w:val="both"/>
        <w:rPr>
          <w:szCs w:val="24"/>
          <w:shd w:val="clear" w:color="auto" w:fill="FFFFFF"/>
        </w:rPr>
      </w:pPr>
      <w:r>
        <w:rPr>
          <w:szCs w:val="24"/>
          <w:shd w:val="clear" w:color="auto" w:fill="FFFFFF"/>
        </w:rPr>
        <w:lastRenderedPageBreak/>
        <w:t>„</w:t>
      </w:r>
      <w:r w:rsidR="000905F3" w:rsidRPr="000905F3">
        <w:rPr>
          <w:b/>
          <w:bCs/>
          <w:szCs w:val="24"/>
          <w:shd w:val="clear" w:color="auto" w:fill="FFFFFF"/>
        </w:rPr>
        <w:t>ĮMOKOS UŽ KOMUNALINIŲ ATLIEKŲ IR KOMUNALINĖMS ATLIEKOMS NEPRISKIRIAMŲ BUITYJE SUSIDARANČIŲ ATLIEKŲ  SURINKIMĄ IŠ ATLIEKŲ TURĖTOJŲ IR TVARKYMĄ TAIKYMO TVARKA</w:t>
      </w:r>
      <w:r>
        <w:rPr>
          <w:szCs w:val="24"/>
          <w:shd w:val="clear" w:color="auto" w:fill="FFFFFF"/>
        </w:rPr>
        <w:t>“</w:t>
      </w:r>
    </w:p>
    <w:p w14:paraId="50D19502" w14:textId="549A5A9F" w:rsidR="00564609" w:rsidRPr="00B43F3E" w:rsidRDefault="00DC672E" w:rsidP="00B43F3E">
      <w:pPr>
        <w:pStyle w:val="Sraopastraipa"/>
        <w:numPr>
          <w:ilvl w:val="0"/>
          <w:numId w:val="18"/>
        </w:numPr>
        <w:spacing w:line="360" w:lineRule="auto"/>
        <w:ind w:right="142"/>
        <w:jc w:val="both"/>
        <w:rPr>
          <w:szCs w:val="24"/>
          <w:shd w:val="clear" w:color="auto" w:fill="FFFFFF"/>
        </w:rPr>
      </w:pPr>
      <w:r w:rsidRPr="00B43F3E">
        <w:rPr>
          <w:szCs w:val="24"/>
          <w:shd w:val="clear" w:color="auto" w:fill="FFFFFF"/>
        </w:rPr>
        <w:t xml:space="preserve">Pakeisti </w:t>
      </w:r>
      <w:r w:rsidR="00564609" w:rsidRPr="00B43F3E">
        <w:rPr>
          <w:szCs w:val="24"/>
          <w:shd w:val="clear" w:color="auto" w:fill="FFFFFF"/>
        </w:rPr>
        <w:t>Įmokos už komunalinių atliekų surinkimą iš atliekų turėtojų ir tvarkymą</w:t>
      </w:r>
    </w:p>
    <w:p w14:paraId="14314B6F" w14:textId="55B52822" w:rsidR="00DC672E" w:rsidRPr="00564609" w:rsidRDefault="00564609" w:rsidP="00564609">
      <w:pPr>
        <w:spacing w:line="360" w:lineRule="auto"/>
        <w:ind w:right="142"/>
        <w:jc w:val="both"/>
        <w:rPr>
          <w:szCs w:val="24"/>
          <w:shd w:val="clear" w:color="auto" w:fill="FFFFFF"/>
        </w:rPr>
      </w:pPr>
      <w:r w:rsidRPr="00564609">
        <w:rPr>
          <w:szCs w:val="24"/>
          <w:shd w:val="clear" w:color="auto" w:fill="FFFFFF"/>
        </w:rPr>
        <w:t>taikymo tvarkos</w:t>
      </w:r>
      <w:r>
        <w:rPr>
          <w:szCs w:val="24"/>
          <w:shd w:val="clear" w:color="auto" w:fill="FFFFFF"/>
        </w:rPr>
        <w:t xml:space="preserve"> </w:t>
      </w:r>
      <w:r w:rsidRPr="00564609">
        <w:rPr>
          <w:szCs w:val="24"/>
          <w:shd w:val="clear" w:color="auto" w:fill="FFFFFF"/>
        </w:rPr>
        <w:t xml:space="preserve"> </w:t>
      </w:r>
      <w:r w:rsidR="00DC672E" w:rsidRPr="00564609">
        <w:rPr>
          <w:szCs w:val="24"/>
          <w:shd w:val="clear" w:color="auto" w:fill="FFFFFF"/>
        </w:rPr>
        <w:t>1 punktą ir jį išdėstyti taip:</w:t>
      </w:r>
    </w:p>
    <w:p w14:paraId="28458384" w14:textId="3D3370DA" w:rsidR="00DC672E" w:rsidRPr="00B43F3E" w:rsidRDefault="00DC672E" w:rsidP="00DC672E">
      <w:pPr>
        <w:pStyle w:val="Sraopastraipa"/>
        <w:spacing w:line="360" w:lineRule="auto"/>
        <w:ind w:left="0" w:right="142" w:firstLine="851"/>
        <w:jc w:val="both"/>
        <w:rPr>
          <w:szCs w:val="24"/>
          <w:shd w:val="clear" w:color="auto" w:fill="FFFFFF"/>
        </w:rPr>
      </w:pPr>
      <w:r w:rsidRPr="00B43F3E">
        <w:rPr>
          <w:szCs w:val="24"/>
          <w:shd w:val="clear" w:color="auto" w:fill="FFFFFF"/>
        </w:rPr>
        <w:t>„</w:t>
      </w:r>
      <w:r w:rsidR="00F269E0" w:rsidRPr="00B43F3E">
        <w:rPr>
          <w:szCs w:val="24"/>
          <w:shd w:val="clear" w:color="auto" w:fill="FFFFFF"/>
        </w:rPr>
        <w:t xml:space="preserve">1. </w:t>
      </w:r>
      <w:r w:rsidRPr="00B43F3E">
        <w:rPr>
          <w:szCs w:val="24"/>
          <w:shd w:val="clear" w:color="auto" w:fill="FFFFFF"/>
        </w:rPr>
        <w:t>Įmokos už komunalinių atliekų ir komunalinėms atliekoms nepriskiriamų buityje susidarančių atliekų (toliau – kitos buityje susidarančios atliekos) surinkimą ir tvarkymą taikymo tvarka (toliau – Tvarka) aprašo įmokos mokėtojų registro sudarymą ir administravimą, įmokos taikymą, mokėjimą, išieškojimą ir apskaitą. Patvirtinta įmoka už komunalinių atliekų ir kitų buityje susidarančių atliekų surinkimą ir tvarkymą susideda iš pastoviosios ir kintamosios dedamųjų</w:t>
      </w:r>
      <w:r w:rsidRPr="008C12B7">
        <w:rPr>
          <w:szCs w:val="24"/>
          <w:shd w:val="clear" w:color="auto" w:fill="FFFFFF"/>
        </w:rPr>
        <w:t xml:space="preserve"> (</w:t>
      </w:r>
      <w:r w:rsidRPr="00B43F3E">
        <w:rPr>
          <w:szCs w:val="24"/>
          <w:shd w:val="clear" w:color="auto" w:fill="FFFFFF"/>
        </w:rPr>
        <w:t>toliau dvinarė įmoka – DVĮ).“</w:t>
      </w:r>
    </w:p>
    <w:p w14:paraId="052BF546" w14:textId="36CA7519" w:rsidR="00C7512C" w:rsidRPr="00B43F3E" w:rsidRDefault="007D516B" w:rsidP="00B43F3E">
      <w:pPr>
        <w:pStyle w:val="Sraopastraipa"/>
        <w:numPr>
          <w:ilvl w:val="0"/>
          <w:numId w:val="18"/>
        </w:numPr>
        <w:spacing w:line="360" w:lineRule="auto"/>
        <w:ind w:right="142"/>
        <w:jc w:val="both"/>
        <w:rPr>
          <w:szCs w:val="24"/>
          <w:shd w:val="clear" w:color="auto" w:fill="FFFFFF"/>
        </w:rPr>
      </w:pPr>
      <w:r w:rsidRPr="00B43F3E">
        <w:rPr>
          <w:szCs w:val="24"/>
          <w:shd w:val="clear" w:color="auto" w:fill="FFFFFF"/>
        </w:rPr>
        <w:t xml:space="preserve">Pakeisti </w:t>
      </w:r>
      <w:r w:rsidR="00C7512C" w:rsidRPr="00B43F3E">
        <w:rPr>
          <w:szCs w:val="24"/>
          <w:shd w:val="clear" w:color="auto" w:fill="FFFFFF"/>
        </w:rPr>
        <w:t>Įmokos už komunalinių atliekų surinkimą iš atliekų turėtojų ir tvarkymą</w:t>
      </w:r>
    </w:p>
    <w:p w14:paraId="68270767" w14:textId="6E30DC47" w:rsidR="007D516B" w:rsidRPr="00B43F3E" w:rsidRDefault="00C7512C" w:rsidP="00C7512C">
      <w:pPr>
        <w:spacing w:line="360" w:lineRule="auto"/>
        <w:ind w:right="142"/>
        <w:jc w:val="both"/>
        <w:rPr>
          <w:szCs w:val="24"/>
          <w:shd w:val="clear" w:color="auto" w:fill="FFFFFF"/>
        </w:rPr>
      </w:pPr>
      <w:r w:rsidRPr="00B43F3E">
        <w:rPr>
          <w:szCs w:val="24"/>
          <w:shd w:val="clear" w:color="auto" w:fill="FFFFFF"/>
        </w:rPr>
        <w:t xml:space="preserve">taikymo tvarkos  </w:t>
      </w:r>
      <w:r w:rsidR="007D516B" w:rsidRPr="00B43F3E">
        <w:rPr>
          <w:szCs w:val="24"/>
          <w:shd w:val="clear" w:color="auto" w:fill="FFFFFF"/>
        </w:rPr>
        <w:t xml:space="preserve">2 punktą ir jį išdėstyti taip: </w:t>
      </w:r>
    </w:p>
    <w:p w14:paraId="5942E6AA" w14:textId="53A7A918" w:rsidR="007D516B" w:rsidRPr="00B43F3E" w:rsidRDefault="007D516B" w:rsidP="007D516B">
      <w:pPr>
        <w:pStyle w:val="Sraopastraipa"/>
        <w:spacing w:line="360" w:lineRule="auto"/>
        <w:ind w:left="0" w:right="142" w:firstLine="851"/>
        <w:jc w:val="both"/>
        <w:rPr>
          <w:szCs w:val="24"/>
          <w:shd w:val="clear" w:color="auto" w:fill="FFFFFF"/>
        </w:rPr>
      </w:pPr>
      <w:r w:rsidRPr="00B43F3E">
        <w:rPr>
          <w:szCs w:val="24"/>
          <w:shd w:val="clear" w:color="auto" w:fill="FFFFFF"/>
        </w:rPr>
        <w:t>„</w:t>
      </w:r>
      <w:r w:rsidR="00F269E0" w:rsidRPr="00B43F3E">
        <w:rPr>
          <w:szCs w:val="24"/>
          <w:shd w:val="clear" w:color="auto" w:fill="FFFFFF"/>
        </w:rPr>
        <w:t xml:space="preserve">2. </w:t>
      </w:r>
      <w:r w:rsidRPr="00B43F3E">
        <w:rPr>
          <w:szCs w:val="24"/>
          <w:shd w:val="clear" w:color="auto" w:fill="FFFFFF"/>
        </w:rPr>
        <w:t>DVĮ nustatoma vadovaujantis Lietuvos Respublikos atliekų tvarkymo įstatymu, Vietinės rinkliavos ar kitos įmokos už komunalinių atliekų surinkimą iš atliekų turėtojų ir atliekų tvarkymą dydžio nustatymo taisyklėmis, patvirtintomis Lietuvos Respublikos Vyriausybės 2013 m. liepos 24 d.  nutarimu Nr. 711 „Dėl vietinės rinkliavos ar kitos įmokos už komunalinių atliekų ir komunalinėms atliekoms nepriskiriamų buityje susidarančių atliekų dydžio nustatymo taisyklių patvirtinimo“, Lietuvos Respublikos aplinkos ministro 2013 m. vasario 20 d. įsakymu Nr. D1–150 </w:t>
      </w:r>
      <w:r w:rsidRPr="00B43F3E">
        <w:rPr>
          <w:b/>
          <w:bCs/>
          <w:szCs w:val="24"/>
          <w:shd w:val="clear" w:color="auto" w:fill="FFFFFF"/>
        </w:rPr>
        <w:t> </w:t>
      </w:r>
      <w:r w:rsidRPr="008C12B7">
        <w:rPr>
          <w:szCs w:val="24"/>
          <w:shd w:val="clear" w:color="auto" w:fill="FFFFFF"/>
        </w:rPr>
        <w:t>„</w:t>
      </w:r>
      <w:r w:rsidRPr="00B43F3E">
        <w:rPr>
          <w:szCs w:val="24"/>
          <w:shd w:val="clear" w:color="auto" w:fill="FFFFFF"/>
        </w:rPr>
        <w:t>Dėl nekilnojamojo turto objektų, kurių savininkas arba įgalioti asmenys privalo mokėti nustatytą rinkliavą arba sudaryti komunalinių atliekų tvarkymo paslaugos teikimo sutartį, rūšių sąrašo patvirtinimo.“</w:t>
      </w:r>
    </w:p>
    <w:p w14:paraId="523AD863" w14:textId="290C7161" w:rsidR="00C7512C" w:rsidRPr="00B43F3E" w:rsidRDefault="00DF794C" w:rsidP="00B43F3E">
      <w:pPr>
        <w:pStyle w:val="Sraopastraipa"/>
        <w:numPr>
          <w:ilvl w:val="0"/>
          <w:numId w:val="18"/>
        </w:numPr>
        <w:spacing w:line="360" w:lineRule="auto"/>
        <w:ind w:right="142"/>
        <w:jc w:val="both"/>
        <w:rPr>
          <w:szCs w:val="24"/>
          <w:shd w:val="clear" w:color="auto" w:fill="FFFFFF"/>
        </w:rPr>
      </w:pPr>
      <w:r w:rsidRPr="00B43F3E">
        <w:rPr>
          <w:szCs w:val="24"/>
          <w:shd w:val="clear" w:color="auto" w:fill="FFFFFF"/>
        </w:rPr>
        <w:t xml:space="preserve">Pakeisti </w:t>
      </w:r>
      <w:r w:rsidR="00C7512C" w:rsidRPr="00B43F3E">
        <w:rPr>
          <w:szCs w:val="24"/>
          <w:shd w:val="clear" w:color="auto" w:fill="FFFFFF"/>
        </w:rPr>
        <w:t>Įmokos už komunalinių atliekų surinkimą iš atliekų turėtojų ir tvarkymą</w:t>
      </w:r>
    </w:p>
    <w:p w14:paraId="542319A7" w14:textId="24DF82B1" w:rsidR="007D516B" w:rsidRPr="00B43F3E" w:rsidRDefault="00C7512C" w:rsidP="00C7512C">
      <w:pPr>
        <w:spacing w:line="360" w:lineRule="auto"/>
        <w:ind w:right="142"/>
        <w:jc w:val="both"/>
        <w:rPr>
          <w:szCs w:val="24"/>
          <w:shd w:val="clear" w:color="auto" w:fill="FFFFFF"/>
        </w:rPr>
      </w:pPr>
      <w:r w:rsidRPr="00B43F3E">
        <w:rPr>
          <w:szCs w:val="24"/>
          <w:shd w:val="clear" w:color="auto" w:fill="FFFFFF"/>
        </w:rPr>
        <w:t xml:space="preserve">taikymo tvarkos </w:t>
      </w:r>
      <w:r w:rsidR="00DF794C" w:rsidRPr="00B43F3E">
        <w:rPr>
          <w:szCs w:val="24"/>
          <w:shd w:val="clear" w:color="auto" w:fill="FFFFFF"/>
        </w:rPr>
        <w:t xml:space="preserve">3 punktą ir jį išdėstyti taip: </w:t>
      </w:r>
    </w:p>
    <w:p w14:paraId="3D6441B9" w14:textId="7208313C" w:rsidR="00DF794C" w:rsidRDefault="00DF794C" w:rsidP="00DF794C">
      <w:pPr>
        <w:pStyle w:val="Sraopastraipa"/>
        <w:spacing w:line="360" w:lineRule="auto"/>
        <w:ind w:left="0" w:right="142" w:firstLine="851"/>
        <w:jc w:val="both"/>
        <w:rPr>
          <w:szCs w:val="24"/>
          <w:shd w:val="clear" w:color="auto" w:fill="FFFFFF"/>
        </w:rPr>
      </w:pPr>
      <w:r w:rsidRPr="00B43F3E">
        <w:rPr>
          <w:szCs w:val="24"/>
          <w:shd w:val="clear" w:color="auto" w:fill="FFFFFF"/>
        </w:rPr>
        <w:t>„</w:t>
      </w:r>
      <w:r w:rsidR="00F269E0" w:rsidRPr="00B43F3E">
        <w:rPr>
          <w:szCs w:val="24"/>
          <w:shd w:val="clear" w:color="auto" w:fill="FFFFFF"/>
        </w:rPr>
        <w:t xml:space="preserve">3. </w:t>
      </w:r>
      <w:r w:rsidRPr="00B43F3E">
        <w:rPr>
          <w:szCs w:val="24"/>
          <w:shd w:val="clear" w:color="auto" w:fill="FFFFFF"/>
        </w:rPr>
        <w:t xml:space="preserve">Už Tvarkos taikymą atsakingas Komunalinių atliekų ir kitų buityje susidarančių atliekų tvarkymo sistemos administratorius </w:t>
      </w:r>
      <w:r w:rsidRPr="00DF794C">
        <w:rPr>
          <w:szCs w:val="24"/>
          <w:shd w:val="clear" w:color="auto" w:fill="FFFFFF"/>
        </w:rPr>
        <w:t>(toliau – Administratorius) –</w:t>
      </w:r>
      <w:r w:rsidRPr="00DF794C">
        <w:rPr>
          <w:b/>
          <w:bCs/>
          <w:szCs w:val="24"/>
          <w:shd w:val="clear" w:color="auto" w:fill="FFFFFF"/>
        </w:rPr>
        <w:t> </w:t>
      </w:r>
      <w:r w:rsidRPr="00DF794C">
        <w:rPr>
          <w:szCs w:val="24"/>
          <w:shd w:val="clear" w:color="auto" w:fill="FFFFFF"/>
        </w:rPr>
        <w:t>Savivaldybės įsteigtas juridinis asmuo, Savivaldybės pavedimu atliekantis komunalinių atliekų tvarkymo sistemos organizavimo funkcijas.</w:t>
      </w:r>
      <w:r>
        <w:rPr>
          <w:szCs w:val="24"/>
          <w:shd w:val="clear" w:color="auto" w:fill="FFFFFF"/>
        </w:rPr>
        <w:t>“</w:t>
      </w:r>
    </w:p>
    <w:p w14:paraId="6D7498EA" w14:textId="15003952" w:rsidR="00C7512C" w:rsidRPr="00B43F3E" w:rsidRDefault="00DF794C" w:rsidP="00B43F3E">
      <w:pPr>
        <w:pStyle w:val="Sraopastraipa"/>
        <w:numPr>
          <w:ilvl w:val="0"/>
          <w:numId w:val="18"/>
        </w:numPr>
        <w:spacing w:line="360" w:lineRule="auto"/>
        <w:ind w:right="142"/>
        <w:jc w:val="both"/>
        <w:rPr>
          <w:szCs w:val="24"/>
          <w:shd w:val="clear" w:color="auto" w:fill="FFFFFF"/>
        </w:rPr>
      </w:pPr>
      <w:r w:rsidRPr="00B43F3E">
        <w:rPr>
          <w:szCs w:val="24"/>
          <w:shd w:val="clear" w:color="auto" w:fill="FFFFFF"/>
        </w:rPr>
        <w:t xml:space="preserve">Pakeisti </w:t>
      </w:r>
      <w:r w:rsidR="00C7512C" w:rsidRPr="00B43F3E">
        <w:rPr>
          <w:szCs w:val="24"/>
          <w:shd w:val="clear" w:color="auto" w:fill="FFFFFF"/>
        </w:rPr>
        <w:t>Įmokos už komunalinių atliekų surinkimą iš atliekų turėtojų ir tvarkymą</w:t>
      </w:r>
    </w:p>
    <w:p w14:paraId="7EA8AD24" w14:textId="7D10A9E5" w:rsidR="00DF794C" w:rsidRPr="00C7512C" w:rsidRDefault="00C7512C" w:rsidP="00C7512C">
      <w:pPr>
        <w:spacing w:line="360" w:lineRule="auto"/>
        <w:ind w:right="142"/>
        <w:jc w:val="both"/>
        <w:rPr>
          <w:szCs w:val="24"/>
          <w:shd w:val="clear" w:color="auto" w:fill="FFFFFF"/>
        </w:rPr>
      </w:pPr>
      <w:r w:rsidRPr="00C7512C">
        <w:rPr>
          <w:szCs w:val="24"/>
          <w:shd w:val="clear" w:color="auto" w:fill="FFFFFF"/>
        </w:rPr>
        <w:t xml:space="preserve">taikymo tvarkos </w:t>
      </w:r>
      <w:r>
        <w:rPr>
          <w:szCs w:val="24"/>
          <w:shd w:val="clear" w:color="auto" w:fill="FFFFFF"/>
        </w:rPr>
        <w:t>III</w:t>
      </w:r>
      <w:r w:rsidR="00DF794C" w:rsidRPr="00C7512C">
        <w:rPr>
          <w:szCs w:val="24"/>
          <w:shd w:val="clear" w:color="auto" w:fill="FFFFFF"/>
        </w:rPr>
        <w:t xml:space="preserve"> skyriaus pavadinimą ir jį išdėstyti taip: </w:t>
      </w:r>
    </w:p>
    <w:p w14:paraId="7F086732" w14:textId="0E15B28A" w:rsidR="00DF794C" w:rsidRPr="004C78D8" w:rsidRDefault="00DF794C" w:rsidP="00DF794C">
      <w:pPr>
        <w:pStyle w:val="Sraopastraipa"/>
        <w:spacing w:line="360" w:lineRule="auto"/>
        <w:ind w:left="0" w:right="142" w:firstLine="851"/>
        <w:jc w:val="both"/>
        <w:rPr>
          <w:szCs w:val="24"/>
          <w:shd w:val="clear" w:color="auto" w:fill="FFFFFF"/>
        </w:rPr>
      </w:pPr>
      <w:r>
        <w:rPr>
          <w:szCs w:val="24"/>
          <w:shd w:val="clear" w:color="auto" w:fill="FFFFFF"/>
        </w:rPr>
        <w:t>„</w:t>
      </w:r>
      <w:r w:rsidRPr="00535E97">
        <w:rPr>
          <w:b/>
          <w:bCs/>
          <w:szCs w:val="24"/>
          <w:shd w:val="clear" w:color="auto" w:fill="FFFFFF"/>
        </w:rPr>
        <w:t xml:space="preserve">DVĮ UŽ KOMUNALINIŲ ATLIEKŲ </w:t>
      </w:r>
      <w:r w:rsidRPr="009A6FF2">
        <w:rPr>
          <w:b/>
          <w:bCs/>
          <w:szCs w:val="24"/>
          <w:shd w:val="clear" w:color="auto" w:fill="FFFFFF"/>
        </w:rPr>
        <w:t xml:space="preserve">IR KITŲ BUITYJE SUSIDARANČIŲ ATLIEKŲ </w:t>
      </w:r>
      <w:r w:rsidRPr="00535E97">
        <w:rPr>
          <w:b/>
          <w:bCs/>
          <w:szCs w:val="24"/>
          <w:shd w:val="clear" w:color="auto" w:fill="FFFFFF"/>
        </w:rPr>
        <w:t>TVARKYMĄ</w:t>
      </w:r>
      <w:r w:rsidR="009A6FF2" w:rsidRPr="009A6FF2">
        <w:rPr>
          <w:b/>
          <w:szCs w:val="24"/>
          <w:lang w:eastAsia="lt-LT"/>
        </w:rPr>
        <w:t xml:space="preserve"> </w:t>
      </w:r>
      <w:r w:rsidR="009A6FF2">
        <w:rPr>
          <w:b/>
          <w:szCs w:val="24"/>
          <w:lang w:eastAsia="lt-LT"/>
        </w:rPr>
        <w:t>MOKĖJIMO TVARKA</w:t>
      </w:r>
      <w:r w:rsidRPr="004C78D8">
        <w:rPr>
          <w:szCs w:val="24"/>
          <w:shd w:val="clear" w:color="auto" w:fill="FFFFFF"/>
        </w:rPr>
        <w:t>“</w:t>
      </w:r>
    </w:p>
    <w:p w14:paraId="68A920A0" w14:textId="77777777" w:rsidR="00143334" w:rsidRPr="00B43F3E" w:rsidRDefault="00143334" w:rsidP="00143334">
      <w:pPr>
        <w:pStyle w:val="Sraopastraipa"/>
        <w:numPr>
          <w:ilvl w:val="0"/>
          <w:numId w:val="18"/>
        </w:numPr>
        <w:spacing w:line="360" w:lineRule="auto"/>
        <w:ind w:right="142"/>
        <w:jc w:val="both"/>
        <w:rPr>
          <w:szCs w:val="24"/>
          <w:shd w:val="clear" w:color="auto" w:fill="FFFFFF"/>
        </w:rPr>
      </w:pPr>
      <w:r w:rsidRPr="00B43F3E">
        <w:rPr>
          <w:szCs w:val="24"/>
          <w:shd w:val="clear" w:color="auto" w:fill="FFFFFF"/>
        </w:rPr>
        <w:t>Pakeisti Įmokos už komunalinių atliekų surinkimą iš atliekų turėtojų ir tvarkymą</w:t>
      </w:r>
    </w:p>
    <w:p w14:paraId="3B5595FB" w14:textId="0A1A0383" w:rsidR="00143334" w:rsidRDefault="00143334" w:rsidP="00143334">
      <w:pPr>
        <w:spacing w:line="360" w:lineRule="auto"/>
        <w:ind w:right="142"/>
        <w:jc w:val="both"/>
        <w:rPr>
          <w:szCs w:val="24"/>
          <w:shd w:val="clear" w:color="auto" w:fill="FFFFFF"/>
        </w:rPr>
      </w:pPr>
      <w:r w:rsidRPr="00B43F3E">
        <w:rPr>
          <w:szCs w:val="24"/>
          <w:shd w:val="clear" w:color="auto" w:fill="FFFFFF"/>
        </w:rPr>
        <w:t xml:space="preserve">taikymo tvarkos </w:t>
      </w:r>
      <w:r w:rsidR="006B5BB9">
        <w:rPr>
          <w:szCs w:val="24"/>
          <w:shd w:val="clear" w:color="auto" w:fill="FFFFFF"/>
        </w:rPr>
        <w:t>14</w:t>
      </w:r>
      <w:r w:rsidRPr="00B43F3E">
        <w:rPr>
          <w:szCs w:val="24"/>
          <w:shd w:val="clear" w:color="auto" w:fill="FFFFFF"/>
        </w:rPr>
        <w:t xml:space="preserve"> punktą ir jį išdėstyti taip: </w:t>
      </w:r>
    </w:p>
    <w:p w14:paraId="0639E999" w14:textId="1A78492E" w:rsidR="00143334" w:rsidRPr="00B43F3E" w:rsidRDefault="00143334" w:rsidP="00143334">
      <w:pPr>
        <w:spacing w:line="360" w:lineRule="auto"/>
        <w:ind w:right="142"/>
        <w:jc w:val="both"/>
        <w:rPr>
          <w:szCs w:val="24"/>
          <w:shd w:val="clear" w:color="auto" w:fill="FFFFFF"/>
        </w:rPr>
      </w:pPr>
      <w:r>
        <w:rPr>
          <w:szCs w:val="24"/>
          <w:shd w:val="clear" w:color="auto" w:fill="FFFFFF"/>
        </w:rPr>
        <w:lastRenderedPageBreak/>
        <w:t xml:space="preserve">              „14. </w:t>
      </w:r>
      <w:r>
        <w:rPr>
          <w:color w:val="000000"/>
        </w:rPr>
        <w:t>DVĮ apmokestinamų nekilnojamojo turto objekto kategorijų sąrašas nustatytas</w:t>
      </w:r>
      <w:r w:rsidRPr="00143334">
        <w:rPr>
          <w:rFonts w:asciiTheme="majorBidi" w:hAnsiTheme="majorBidi" w:cstheme="majorBidi"/>
        </w:rPr>
        <w:t xml:space="preserve"> </w:t>
      </w:r>
      <w:r w:rsidRPr="006519EA">
        <w:rPr>
          <w:rFonts w:asciiTheme="majorBidi" w:hAnsiTheme="majorBidi" w:cstheme="majorBidi"/>
        </w:rPr>
        <w:t>Vietinės įmokos už komunalinių atliekų ir komunalinėms atliekoms nepriskiriamų buityje susidarančių atliekų tvarkymą dydžio nustatymo metodik</w:t>
      </w:r>
      <w:r>
        <w:rPr>
          <w:rFonts w:asciiTheme="majorBidi" w:hAnsiTheme="majorBidi" w:cstheme="majorBidi"/>
        </w:rPr>
        <w:t>oje.“</w:t>
      </w:r>
      <w:r>
        <w:rPr>
          <w:color w:val="000000"/>
        </w:rPr>
        <w:t> </w:t>
      </w:r>
    </w:p>
    <w:p w14:paraId="78F75667" w14:textId="6B6DCB8F" w:rsidR="0025397F" w:rsidRPr="00B43F3E" w:rsidRDefault="004C78D8" w:rsidP="00B43F3E">
      <w:pPr>
        <w:pStyle w:val="Sraopastraipa"/>
        <w:numPr>
          <w:ilvl w:val="0"/>
          <w:numId w:val="18"/>
        </w:numPr>
        <w:spacing w:line="360" w:lineRule="auto"/>
        <w:ind w:right="142"/>
        <w:jc w:val="both"/>
        <w:rPr>
          <w:szCs w:val="24"/>
          <w:shd w:val="clear" w:color="auto" w:fill="FFFFFF"/>
        </w:rPr>
      </w:pPr>
      <w:r w:rsidRPr="00B43F3E">
        <w:rPr>
          <w:szCs w:val="24"/>
          <w:shd w:val="clear" w:color="auto" w:fill="FFFFFF"/>
        </w:rPr>
        <w:t xml:space="preserve">Pakeisti </w:t>
      </w:r>
      <w:r w:rsidR="0025397F" w:rsidRPr="00B43F3E">
        <w:rPr>
          <w:szCs w:val="24"/>
          <w:shd w:val="clear" w:color="auto" w:fill="FFFFFF"/>
        </w:rPr>
        <w:t>Įmokos už komunalinių atliekų surinkimą iš atliekų turėtojų ir tvarkymą</w:t>
      </w:r>
    </w:p>
    <w:p w14:paraId="53180553" w14:textId="091EADC6" w:rsidR="004C78D8" w:rsidRPr="0025397F" w:rsidRDefault="0025397F" w:rsidP="0025397F">
      <w:pPr>
        <w:spacing w:line="360" w:lineRule="auto"/>
        <w:ind w:right="142"/>
        <w:jc w:val="both"/>
        <w:rPr>
          <w:szCs w:val="24"/>
          <w:shd w:val="clear" w:color="auto" w:fill="FFFFFF"/>
        </w:rPr>
      </w:pPr>
      <w:r w:rsidRPr="0025397F">
        <w:rPr>
          <w:szCs w:val="24"/>
          <w:shd w:val="clear" w:color="auto" w:fill="FFFFFF"/>
        </w:rPr>
        <w:t xml:space="preserve">taikymo tvarkos </w:t>
      </w:r>
      <w:r w:rsidR="00A518E9" w:rsidRPr="0025397F">
        <w:rPr>
          <w:szCs w:val="24"/>
          <w:shd w:val="clear" w:color="auto" w:fill="FFFFFF"/>
        </w:rPr>
        <w:t>15</w:t>
      </w:r>
      <w:r w:rsidR="004C78D8" w:rsidRPr="0025397F">
        <w:rPr>
          <w:szCs w:val="24"/>
          <w:shd w:val="clear" w:color="auto" w:fill="FFFFFF"/>
        </w:rPr>
        <w:t xml:space="preserve"> punktą ir jį išdėstyti taip: </w:t>
      </w:r>
    </w:p>
    <w:p w14:paraId="4ACD1F0B" w14:textId="57206A5A" w:rsidR="00A518E9" w:rsidRDefault="00A518E9" w:rsidP="00A518E9">
      <w:pPr>
        <w:pStyle w:val="Sraopastraipa"/>
        <w:spacing w:line="360" w:lineRule="auto"/>
        <w:ind w:left="0" w:right="142" w:firstLine="851"/>
        <w:jc w:val="both"/>
        <w:rPr>
          <w:szCs w:val="24"/>
          <w:shd w:val="clear" w:color="auto" w:fill="FFFFFF"/>
        </w:rPr>
      </w:pPr>
      <w:r w:rsidRPr="00B43F3E">
        <w:rPr>
          <w:szCs w:val="24"/>
          <w:shd w:val="clear" w:color="auto" w:fill="FFFFFF"/>
        </w:rPr>
        <w:t>„</w:t>
      </w:r>
      <w:r w:rsidR="00F269E0" w:rsidRPr="00B43F3E">
        <w:rPr>
          <w:szCs w:val="24"/>
          <w:shd w:val="clear" w:color="auto" w:fill="FFFFFF"/>
        </w:rPr>
        <w:t xml:space="preserve">15. </w:t>
      </w:r>
      <w:r w:rsidRPr="00A518E9">
        <w:rPr>
          <w:szCs w:val="24"/>
          <w:shd w:val="clear" w:color="auto" w:fill="FFFFFF"/>
        </w:rPr>
        <w:t xml:space="preserve">Administratorius privalo sudaryti viešąsias sutartis su atliekų </w:t>
      </w:r>
      <w:r>
        <w:rPr>
          <w:szCs w:val="24"/>
          <w:shd w:val="clear" w:color="auto" w:fill="FFFFFF"/>
        </w:rPr>
        <w:t xml:space="preserve">ir kitų buityje susidarančių atliekų </w:t>
      </w:r>
      <w:r w:rsidRPr="00A518E9">
        <w:rPr>
          <w:szCs w:val="24"/>
          <w:shd w:val="clear" w:color="auto" w:fill="FFFFFF"/>
        </w:rPr>
        <w:t>turėtojais dėl komunalinių atliekų surinkimo ir jų tvarkymo. Sutartyse su atliekų turėtojais suderinami DVĮ dydžiai, pagal Savivaldybės tarybos nustatytą (patvirtintą) DVĮ, ir apmokėjimo už teikiamas paslaugas būdai.</w:t>
      </w:r>
      <w:r>
        <w:rPr>
          <w:szCs w:val="24"/>
          <w:shd w:val="clear" w:color="auto" w:fill="FFFFFF"/>
        </w:rPr>
        <w:t>“</w:t>
      </w:r>
    </w:p>
    <w:p w14:paraId="51A5A5CA" w14:textId="576A62AE" w:rsidR="0025397F" w:rsidRPr="00B43F3E" w:rsidRDefault="0025397F" w:rsidP="00B43F3E">
      <w:pPr>
        <w:pStyle w:val="Sraopastraipa"/>
        <w:numPr>
          <w:ilvl w:val="0"/>
          <w:numId w:val="18"/>
        </w:numPr>
        <w:spacing w:line="360" w:lineRule="auto"/>
        <w:ind w:right="142"/>
        <w:jc w:val="both"/>
        <w:rPr>
          <w:szCs w:val="24"/>
          <w:shd w:val="clear" w:color="auto" w:fill="FFFFFF"/>
        </w:rPr>
      </w:pPr>
      <w:r w:rsidRPr="00B43F3E">
        <w:rPr>
          <w:szCs w:val="24"/>
          <w:shd w:val="clear" w:color="auto" w:fill="FFFFFF"/>
        </w:rPr>
        <w:t xml:space="preserve"> </w:t>
      </w:r>
      <w:r w:rsidR="004C78D8" w:rsidRPr="00B43F3E">
        <w:rPr>
          <w:szCs w:val="24"/>
          <w:shd w:val="clear" w:color="auto" w:fill="FFFFFF"/>
        </w:rPr>
        <w:t xml:space="preserve">Pakeisti </w:t>
      </w:r>
      <w:r w:rsidRPr="00B43F3E">
        <w:rPr>
          <w:szCs w:val="24"/>
          <w:shd w:val="clear" w:color="auto" w:fill="FFFFFF"/>
        </w:rPr>
        <w:t>Įmokos už komunalinių atliekų surinkimą iš atliekų turėtojų ir tvarkymą</w:t>
      </w:r>
    </w:p>
    <w:p w14:paraId="7C0CAA1D" w14:textId="59CA1492" w:rsidR="00A518E9" w:rsidRPr="0025397F" w:rsidRDefault="0025397F" w:rsidP="0025397F">
      <w:pPr>
        <w:spacing w:line="360" w:lineRule="auto"/>
        <w:ind w:right="142"/>
        <w:jc w:val="both"/>
        <w:rPr>
          <w:szCs w:val="24"/>
          <w:shd w:val="clear" w:color="auto" w:fill="FFFFFF"/>
        </w:rPr>
      </w:pPr>
      <w:r w:rsidRPr="0025397F">
        <w:rPr>
          <w:szCs w:val="24"/>
          <w:shd w:val="clear" w:color="auto" w:fill="FFFFFF"/>
        </w:rPr>
        <w:t xml:space="preserve">taikymo tvarkos </w:t>
      </w:r>
      <w:r w:rsidR="00A518E9" w:rsidRPr="0025397F">
        <w:rPr>
          <w:szCs w:val="24"/>
          <w:shd w:val="clear" w:color="auto" w:fill="FFFFFF"/>
        </w:rPr>
        <w:t>16</w:t>
      </w:r>
      <w:r w:rsidR="004C78D8" w:rsidRPr="0025397F">
        <w:rPr>
          <w:szCs w:val="24"/>
          <w:shd w:val="clear" w:color="auto" w:fill="FFFFFF"/>
        </w:rPr>
        <w:t xml:space="preserve"> punktą ir jį išdėstyti taip: </w:t>
      </w:r>
    </w:p>
    <w:p w14:paraId="06541D5D" w14:textId="4BB29458" w:rsidR="00A518E9" w:rsidRPr="00B43F3E" w:rsidRDefault="00A518E9" w:rsidP="00A518E9">
      <w:pPr>
        <w:pStyle w:val="Sraopastraipa"/>
        <w:spacing w:line="360" w:lineRule="auto"/>
        <w:ind w:left="0" w:right="142" w:firstLine="851"/>
        <w:jc w:val="both"/>
        <w:rPr>
          <w:szCs w:val="24"/>
          <w:shd w:val="clear" w:color="auto" w:fill="FFFFFF"/>
        </w:rPr>
      </w:pPr>
      <w:r w:rsidRPr="00A518E9">
        <w:rPr>
          <w:szCs w:val="24"/>
          <w:lang w:eastAsia="lt-LT"/>
        </w:rPr>
        <w:t xml:space="preserve"> </w:t>
      </w:r>
      <w:r w:rsidRPr="00B43F3E">
        <w:rPr>
          <w:szCs w:val="24"/>
          <w:lang w:eastAsia="lt-LT"/>
        </w:rPr>
        <w:t>„</w:t>
      </w:r>
      <w:r w:rsidR="00F269E0" w:rsidRPr="00B43F3E">
        <w:rPr>
          <w:szCs w:val="24"/>
          <w:lang w:eastAsia="lt-LT"/>
        </w:rPr>
        <w:t xml:space="preserve">16. </w:t>
      </w:r>
      <w:r w:rsidRPr="00B43F3E">
        <w:rPr>
          <w:szCs w:val="24"/>
          <w:lang w:eastAsia="lt-LT"/>
        </w:rPr>
        <w:t>DVĮ mokėtojai privalo sumokėti Savivaldybės tarybos patvirtintą DVĮ už komunalinių atliekų</w:t>
      </w:r>
      <w:r w:rsidR="007706A0" w:rsidRPr="00B43F3E">
        <w:rPr>
          <w:szCs w:val="24"/>
          <w:shd w:val="clear" w:color="auto" w:fill="FFFFFF"/>
        </w:rPr>
        <w:t xml:space="preserve"> ir kitų buityje susidarančių atliekų</w:t>
      </w:r>
      <w:r w:rsidRPr="00B43F3E">
        <w:rPr>
          <w:szCs w:val="24"/>
          <w:lang w:eastAsia="lt-LT"/>
        </w:rPr>
        <w:t xml:space="preserve"> tvarkymą pagal el. paštu, paštu ar pan. gautas PVM sąskaitas-faktūras ar kitus mokėjimo dokumentus.“</w:t>
      </w:r>
    </w:p>
    <w:p w14:paraId="296C49D2" w14:textId="107AE885" w:rsidR="0025397F" w:rsidRPr="00B43F3E" w:rsidRDefault="004C78D8" w:rsidP="00B43F3E">
      <w:pPr>
        <w:pStyle w:val="Sraopastraipa"/>
        <w:numPr>
          <w:ilvl w:val="0"/>
          <w:numId w:val="18"/>
        </w:numPr>
        <w:spacing w:line="360" w:lineRule="auto"/>
        <w:ind w:right="142"/>
        <w:jc w:val="both"/>
        <w:rPr>
          <w:szCs w:val="24"/>
          <w:shd w:val="clear" w:color="auto" w:fill="FFFFFF"/>
        </w:rPr>
      </w:pPr>
      <w:r w:rsidRPr="00B43F3E">
        <w:rPr>
          <w:szCs w:val="24"/>
          <w:shd w:val="clear" w:color="auto" w:fill="FFFFFF"/>
        </w:rPr>
        <w:t xml:space="preserve">Pakeisti  </w:t>
      </w:r>
      <w:r w:rsidR="0025397F" w:rsidRPr="00B43F3E">
        <w:rPr>
          <w:szCs w:val="24"/>
          <w:shd w:val="clear" w:color="auto" w:fill="FFFFFF"/>
        </w:rPr>
        <w:t>Įmokos už komunalinių atliekų surinkimą iš atliekų turėtojų ir tvarkymą</w:t>
      </w:r>
    </w:p>
    <w:p w14:paraId="67978186" w14:textId="3A58BE8D" w:rsidR="004C78D8" w:rsidRPr="00B43F3E" w:rsidRDefault="0025397F" w:rsidP="0025397F">
      <w:pPr>
        <w:spacing w:line="360" w:lineRule="auto"/>
        <w:ind w:right="142"/>
        <w:jc w:val="both"/>
        <w:rPr>
          <w:szCs w:val="24"/>
          <w:shd w:val="clear" w:color="auto" w:fill="FFFFFF"/>
        </w:rPr>
      </w:pPr>
      <w:r w:rsidRPr="00B43F3E">
        <w:rPr>
          <w:szCs w:val="24"/>
          <w:shd w:val="clear" w:color="auto" w:fill="FFFFFF"/>
        </w:rPr>
        <w:t xml:space="preserve">taikymo tvarkos </w:t>
      </w:r>
      <w:r w:rsidR="007706A0" w:rsidRPr="00B43F3E">
        <w:rPr>
          <w:szCs w:val="24"/>
          <w:shd w:val="clear" w:color="auto" w:fill="FFFFFF"/>
        </w:rPr>
        <w:t xml:space="preserve">17 </w:t>
      </w:r>
      <w:r w:rsidR="004C78D8" w:rsidRPr="00B43F3E">
        <w:rPr>
          <w:szCs w:val="24"/>
          <w:shd w:val="clear" w:color="auto" w:fill="FFFFFF"/>
        </w:rPr>
        <w:t xml:space="preserve">punktą ir jį išdėstyti taip: </w:t>
      </w:r>
    </w:p>
    <w:p w14:paraId="5F05C6A1" w14:textId="77777777" w:rsidR="00B43F3E" w:rsidRDefault="007706A0" w:rsidP="00B43F3E">
      <w:pPr>
        <w:pStyle w:val="Sraopastraipa"/>
        <w:spacing w:line="360" w:lineRule="auto"/>
        <w:ind w:left="0" w:right="142" w:firstLine="851"/>
        <w:jc w:val="both"/>
        <w:rPr>
          <w:szCs w:val="24"/>
          <w:shd w:val="clear" w:color="auto" w:fill="FFFFFF"/>
        </w:rPr>
      </w:pPr>
      <w:r w:rsidRPr="00B43F3E">
        <w:rPr>
          <w:szCs w:val="24"/>
          <w:shd w:val="clear" w:color="auto" w:fill="FFFFFF"/>
        </w:rPr>
        <w:t>„</w:t>
      </w:r>
      <w:r w:rsidR="00C62FDB" w:rsidRPr="00B43F3E">
        <w:rPr>
          <w:szCs w:val="24"/>
          <w:shd w:val="clear" w:color="auto" w:fill="FFFFFF"/>
        </w:rPr>
        <w:t>17.</w:t>
      </w:r>
      <w:r w:rsidRPr="00B43F3E">
        <w:rPr>
          <w:szCs w:val="24"/>
          <w:shd w:val="clear" w:color="auto" w:fill="FFFFFF"/>
        </w:rPr>
        <w:t xml:space="preserve"> Sudarant komunalinių atliekų ir kitų buityje susidarančių atliekų tvarkymo paslaugos teikimo sutartį ir </w:t>
      </w:r>
      <w:r w:rsidRPr="007706A0">
        <w:rPr>
          <w:szCs w:val="24"/>
          <w:shd w:val="clear" w:color="auto" w:fill="FFFFFF"/>
        </w:rPr>
        <w:t>mokant Savivaldybės nustatytą  DVĮ įmoką, atliekų turėtojams atstovauja jų naudojamo nekilnojamojo turto objekto savininkas, nekilnojamojo turto objekto savininko atstovas arba kiti asmenys, kaip nustatyta Lietuvos Respublikos atliekų tvarkymo įstatymo 30</w:t>
      </w:r>
      <w:r w:rsidRPr="007706A0">
        <w:rPr>
          <w:szCs w:val="24"/>
          <w:shd w:val="clear" w:color="auto" w:fill="FFFFFF"/>
          <w:vertAlign w:val="superscript"/>
        </w:rPr>
        <w:t>1</w:t>
      </w:r>
      <w:r w:rsidRPr="007706A0">
        <w:rPr>
          <w:szCs w:val="24"/>
          <w:shd w:val="clear" w:color="auto" w:fill="FFFFFF"/>
        </w:rPr>
        <w:t> straipsnio 1 dalyje.</w:t>
      </w:r>
      <w:r>
        <w:rPr>
          <w:szCs w:val="24"/>
          <w:shd w:val="clear" w:color="auto" w:fill="FFFFFF"/>
        </w:rPr>
        <w:t>“</w:t>
      </w:r>
    </w:p>
    <w:p w14:paraId="763318E5" w14:textId="49CDCD2E" w:rsidR="0025397F" w:rsidRPr="00B43F3E" w:rsidRDefault="004C78D8" w:rsidP="00B43F3E">
      <w:pPr>
        <w:pStyle w:val="Sraopastraipa"/>
        <w:numPr>
          <w:ilvl w:val="0"/>
          <w:numId w:val="18"/>
        </w:numPr>
        <w:spacing w:line="360" w:lineRule="auto"/>
        <w:ind w:right="142"/>
        <w:jc w:val="both"/>
        <w:rPr>
          <w:szCs w:val="24"/>
          <w:shd w:val="clear" w:color="auto" w:fill="FFFFFF"/>
        </w:rPr>
      </w:pPr>
      <w:r w:rsidRPr="00B43F3E">
        <w:rPr>
          <w:szCs w:val="24"/>
          <w:shd w:val="clear" w:color="auto" w:fill="FFFFFF"/>
        </w:rPr>
        <w:t xml:space="preserve">Pakeisti </w:t>
      </w:r>
      <w:r w:rsidR="0025397F" w:rsidRPr="00B43F3E">
        <w:rPr>
          <w:szCs w:val="24"/>
          <w:shd w:val="clear" w:color="auto" w:fill="FFFFFF"/>
        </w:rPr>
        <w:t>Įmokos už komunalinių atliekų surinkimą iš atliekų turėtojų ir tvarkymą</w:t>
      </w:r>
    </w:p>
    <w:p w14:paraId="3A50D5C9" w14:textId="52127D53" w:rsidR="004C78D8" w:rsidRPr="00B43F3E" w:rsidRDefault="0025397F" w:rsidP="0025397F">
      <w:pPr>
        <w:tabs>
          <w:tab w:val="left" w:pos="1440"/>
          <w:tab w:val="left" w:pos="2790"/>
        </w:tabs>
        <w:spacing w:line="360" w:lineRule="auto"/>
        <w:ind w:right="142"/>
        <w:jc w:val="both"/>
        <w:rPr>
          <w:szCs w:val="24"/>
          <w:shd w:val="clear" w:color="auto" w:fill="FFFFFF"/>
        </w:rPr>
      </w:pPr>
      <w:r w:rsidRPr="0025397F">
        <w:rPr>
          <w:szCs w:val="24"/>
          <w:shd w:val="clear" w:color="auto" w:fill="FFFFFF"/>
        </w:rPr>
        <w:t xml:space="preserve">taikymo tvarkos </w:t>
      </w:r>
      <w:r w:rsidR="00C62FDB" w:rsidRPr="00B43F3E">
        <w:rPr>
          <w:szCs w:val="24"/>
          <w:shd w:val="clear" w:color="auto" w:fill="FFFFFF"/>
        </w:rPr>
        <w:t>18.2</w:t>
      </w:r>
      <w:r w:rsidR="007706A0" w:rsidRPr="00B43F3E">
        <w:rPr>
          <w:szCs w:val="24"/>
          <w:shd w:val="clear" w:color="auto" w:fill="FFFFFF"/>
        </w:rPr>
        <w:t xml:space="preserve"> pa</w:t>
      </w:r>
      <w:r w:rsidR="004C78D8" w:rsidRPr="00B43F3E">
        <w:rPr>
          <w:szCs w:val="24"/>
          <w:shd w:val="clear" w:color="auto" w:fill="FFFFFF"/>
        </w:rPr>
        <w:t>punkt</w:t>
      </w:r>
      <w:r w:rsidR="007706A0" w:rsidRPr="00B43F3E">
        <w:rPr>
          <w:szCs w:val="24"/>
          <w:shd w:val="clear" w:color="auto" w:fill="FFFFFF"/>
        </w:rPr>
        <w:t xml:space="preserve">į </w:t>
      </w:r>
      <w:r w:rsidR="004C78D8" w:rsidRPr="00B43F3E">
        <w:rPr>
          <w:szCs w:val="24"/>
          <w:shd w:val="clear" w:color="auto" w:fill="FFFFFF"/>
        </w:rPr>
        <w:t xml:space="preserve">ir jį išdėstyti taip: </w:t>
      </w:r>
    </w:p>
    <w:p w14:paraId="614EEBAD" w14:textId="3222A398" w:rsidR="007706A0" w:rsidRDefault="007706A0" w:rsidP="007706A0">
      <w:pPr>
        <w:pStyle w:val="Sraopastraipa"/>
        <w:tabs>
          <w:tab w:val="left" w:pos="1276"/>
          <w:tab w:val="left" w:pos="1418"/>
        </w:tabs>
        <w:spacing w:line="360" w:lineRule="auto"/>
        <w:ind w:left="0" w:right="142" w:firstLine="851"/>
        <w:jc w:val="both"/>
        <w:rPr>
          <w:szCs w:val="24"/>
          <w:shd w:val="clear" w:color="auto" w:fill="FFFFFF"/>
        </w:rPr>
      </w:pPr>
      <w:r w:rsidRPr="00B43F3E">
        <w:rPr>
          <w:szCs w:val="24"/>
          <w:shd w:val="clear" w:color="auto" w:fill="FFFFFF"/>
        </w:rPr>
        <w:t>„</w:t>
      </w:r>
      <w:r w:rsidR="00C62FDB" w:rsidRPr="00B43F3E">
        <w:rPr>
          <w:szCs w:val="24"/>
          <w:shd w:val="clear" w:color="auto" w:fill="FFFFFF"/>
        </w:rPr>
        <w:t xml:space="preserve">18.2. </w:t>
      </w:r>
      <w:r w:rsidRPr="00B43F3E">
        <w:rPr>
          <w:szCs w:val="24"/>
          <w:shd w:val="clear" w:color="auto" w:fill="FFFFFF"/>
        </w:rPr>
        <w:t xml:space="preserve">Kintamąją </w:t>
      </w:r>
      <w:r w:rsidRPr="007706A0">
        <w:rPr>
          <w:szCs w:val="24"/>
          <w:shd w:val="clear" w:color="auto" w:fill="FFFFFF"/>
        </w:rPr>
        <w:t xml:space="preserve">DVĮ dedamąją moka savivaldybės nekilnojamojo turto objektų savininkai, nekilnojamojo turto objektų savininkų atstovai arba kiti asmenys, kuriems teikiama komunalinių atliekų </w:t>
      </w:r>
      <w:r>
        <w:rPr>
          <w:szCs w:val="24"/>
          <w:shd w:val="clear" w:color="auto" w:fill="FFFFFF"/>
        </w:rPr>
        <w:t>ir kitų buityje susidarančių atliekų</w:t>
      </w:r>
      <w:r w:rsidRPr="007706A0">
        <w:rPr>
          <w:szCs w:val="24"/>
          <w:shd w:val="clear" w:color="auto" w:fill="FFFFFF"/>
        </w:rPr>
        <w:t xml:space="preserve"> paėmimo ir tvarkymo paslauga pagal Anykščių rajono savivaldybės tarybos sprendimu patvirtint</w:t>
      </w:r>
      <w:r w:rsidR="00263B59">
        <w:rPr>
          <w:szCs w:val="24"/>
          <w:shd w:val="clear" w:color="auto" w:fill="FFFFFF"/>
        </w:rPr>
        <w:t>us kriterijus</w:t>
      </w:r>
      <w:r w:rsidRPr="007706A0">
        <w:rPr>
          <w:szCs w:val="24"/>
          <w:shd w:val="clear" w:color="auto" w:fill="FFFFFF"/>
        </w:rPr>
        <w:t xml:space="preserve"> nekilnojamojo turto objektų kategorijoms.</w:t>
      </w:r>
      <w:r>
        <w:rPr>
          <w:szCs w:val="24"/>
          <w:shd w:val="clear" w:color="auto" w:fill="FFFFFF"/>
        </w:rPr>
        <w:t>“</w:t>
      </w:r>
    </w:p>
    <w:p w14:paraId="4451C22A" w14:textId="78200E8B" w:rsidR="0025397F" w:rsidRPr="00B43F3E" w:rsidRDefault="004C78D8" w:rsidP="00B43F3E">
      <w:pPr>
        <w:pStyle w:val="Sraopastraipa"/>
        <w:numPr>
          <w:ilvl w:val="0"/>
          <w:numId w:val="18"/>
        </w:numPr>
        <w:tabs>
          <w:tab w:val="left" w:pos="1440"/>
          <w:tab w:val="left" w:pos="2700"/>
        </w:tabs>
        <w:spacing w:line="360" w:lineRule="auto"/>
        <w:ind w:right="142"/>
        <w:jc w:val="both"/>
        <w:rPr>
          <w:szCs w:val="24"/>
          <w:shd w:val="clear" w:color="auto" w:fill="FFFFFF"/>
        </w:rPr>
      </w:pPr>
      <w:r w:rsidRPr="00B43F3E">
        <w:rPr>
          <w:szCs w:val="24"/>
          <w:shd w:val="clear" w:color="auto" w:fill="FFFFFF"/>
        </w:rPr>
        <w:t xml:space="preserve">Pakeisti </w:t>
      </w:r>
      <w:r w:rsidR="0025397F" w:rsidRPr="00B43F3E">
        <w:rPr>
          <w:szCs w:val="24"/>
          <w:shd w:val="clear" w:color="auto" w:fill="FFFFFF"/>
        </w:rPr>
        <w:t>Įmokos už komunalinių atliekų surinkimą iš atliekų turėtojų ir tvarkymą</w:t>
      </w:r>
    </w:p>
    <w:p w14:paraId="71193620" w14:textId="6CB058F6" w:rsidR="004C78D8" w:rsidRPr="0025397F" w:rsidRDefault="0025397F" w:rsidP="0025397F">
      <w:pPr>
        <w:tabs>
          <w:tab w:val="left" w:pos="1440"/>
          <w:tab w:val="left" w:pos="2700"/>
        </w:tabs>
        <w:spacing w:line="360" w:lineRule="auto"/>
        <w:ind w:right="142"/>
        <w:jc w:val="both"/>
        <w:rPr>
          <w:szCs w:val="24"/>
          <w:shd w:val="clear" w:color="auto" w:fill="FFFFFF"/>
        </w:rPr>
      </w:pPr>
      <w:r w:rsidRPr="0025397F">
        <w:rPr>
          <w:szCs w:val="24"/>
          <w:shd w:val="clear" w:color="auto" w:fill="FFFFFF"/>
        </w:rPr>
        <w:t xml:space="preserve">taikymo tvarkos </w:t>
      </w:r>
      <w:r w:rsidR="007706A0" w:rsidRPr="0025397F">
        <w:rPr>
          <w:szCs w:val="24"/>
          <w:shd w:val="clear" w:color="auto" w:fill="FFFFFF"/>
        </w:rPr>
        <w:t>20</w:t>
      </w:r>
      <w:r w:rsidR="004C78D8" w:rsidRPr="0025397F">
        <w:rPr>
          <w:szCs w:val="24"/>
          <w:shd w:val="clear" w:color="auto" w:fill="FFFFFF"/>
        </w:rPr>
        <w:t xml:space="preserve"> punktą ir jį išdėstyti taip: </w:t>
      </w:r>
    </w:p>
    <w:p w14:paraId="26377918" w14:textId="49F19157" w:rsidR="007706A0" w:rsidRPr="00B43F3E" w:rsidRDefault="007706A0" w:rsidP="007706A0">
      <w:pPr>
        <w:pStyle w:val="Sraopastraipa"/>
        <w:tabs>
          <w:tab w:val="left" w:pos="1418"/>
        </w:tabs>
        <w:spacing w:line="360" w:lineRule="auto"/>
        <w:ind w:left="0" w:right="142" w:firstLine="851"/>
        <w:jc w:val="both"/>
        <w:rPr>
          <w:szCs w:val="24"/>
          <w:shd w:val="clear" w:color="auto" w:fill="FFFFFF"/>
        </w:rPr>
      </w:pPr>
      <w:r w:rsidRPr="00B43F3E">
        <w:rPr>
          <w:szCs w:val="24"/>
          <w:shd w:val="clear" w:color="auto" w:fill="FFFFFF"/>
        </w:rPr>
        <w:t>„</w:t>
      </w:r>
      <w:r w:rsidR="00C62FDB" w:rsidRPr="00B43F3E">
        <w:rPr>
          <w:szCs w:val="24"/>
          <w:shd w:val="clear" w:color="auto" w:fill="FFFFFF"/>
        </w:rPr>
        <w:t xml:space="preserve">20. </w:t>
      </w:r>
      <w:r w:rsidRPr="00B43F3E">
        <w:rPr>
          <w:szCs w:val="24"/>
          <w:shd w:val="clear" w:color="auto" w:fill="FFFFFF"/>
        </w:rPr>
        <w:t>Administratorius nustato DVĮ nesumokėjusius komunalinių atliekų ir kitų buityje susidarančių atliekų turėtojus ir informuoja el. paštu, registruotu laišku ar kt., išsiųsdamas jiems raginimus arba pakartotinius raginimus sumokėti DVĮ, sutartyje nustatytais terminais.“</w:t>
      </w:r>
    </w:p>
    <w:p w14:paraId="028B798B" w14:textId="1F3CC4A5" w:rsidR="008E4C13" w:rsidRPr="00B43F3E" w:rsidRDefault="008E4C13" w:rsidP="00B43F3E">
      <w:pPr>
        <w:pStyle w:val="Sraopastraipa"/>
        <w:numPr>
          <w:ilvl w:val="0"/>
          <w:numId w:val="18"/>
        </w:numPr>
        <w:tabs>
          <w:tab w:val="left" w:pos="1440"/>
          <w:tab w:val="left" w:pos="2700"/>
        </w:tabs>
        <w:spacing w:line="360" w:lineRule="auto"/>
        <w:ind w:right="142"/>
        <w:jc w:val="both"/>
        <w:rPr>
          <w:szCs w:val="24"/>
          <w:shd w:val="clear" w:color="auto" w:fill="FFFFFF"/>
        </w:rPr>
      </w:pPr>
      <w:r w:rsidRPr="00B43F3E">
        <w:rPr>
          <w:szCs w:val="24"/>
          <w:shd w:val="clear" w:color="auto" w:fill="FFFFFF"/>
        </w:rPr>
        <w:t>Pakeisti Įmokos už komunalinių atliekų surinkimą iš atliekų turėtojų ir tvarkymą</w:t>
      </w:r>
    </w:p>
    <w:p w14:paraId="379CF427" w14:textId="3348B145" w:rsidR="00263B59" w:rsidRPr="00B43F3E" w:rsidRDefault="008E4C13" w:rsidP="008E4C13">
      <w:pPr>
        <w:tabs>
          <w:tab w:val="left" w:pos="1418"/>
          <w:tab w:val="left" w:pos="2700"/>
        </w:tabs>
        <w:spacing w:line="360" w:lineRule="auto"/>
        <w:ind w:right="142"/>
        <w:jc w:val="both"/>
        <w:rPr>
          <w:szCs w:val="24"/>
          <w:shd w:val="clear" w:color="auto" w:fill="FFFFFF"/>
        </w:rPr>
      </w:pPr>
      <w:r w:rsidRPr="00B43F3E">
        <w:rPr>
          <w:szCs w:val="24"/>
          <w:shd w:val="clear" w:color="auto" w:fill="FFFFFF"/>
        </w:rPr>
        <w:t xml:space="preserve">taikymo tvarkos 25.2  </w:t>
      </w:r>
      <w:r w:rsidR="00C62FDB" w:rsidRPr="00B43F3E">
        <w:rPr>
          <w:szCs w:val="24"/>
          <w:shd w:val="clear" w:color="auto" w:fill="FFFFFF"/>
        </w:rPr>
        <w:t>pa</w:t>
      </w:r>
      <w:r w:rsidRPr="00B43F3E">
        <w:rPr>
          <w:szCs w:val="24"/>
          <w:shd w:val="clear" w:color="auto" w:fill="FFFFFF"/>
        </w:rPr>
        <w:t>punkt</w:t>
      </w:r>
      <w:r w:rsidR="00C62FDB" w:rsidRPr="00B43F3E">
        <w:rPr>
          <w:szCs w:val="24"/>
          <w:shd w:val="clear" w:color="auto" w:fill="FFFFFF"/>
        </w:rPr>
        <w:t>į</w:t>
      </w:r>
      <w:r w:rsidRPr="00B43F3E">
        <w:rPr>
          <w:szCs w:val="24"/>
          <w:shd w:val="clear" w:color="auto" w:fill="FFFFFF"/>
        </w:rPr>
        <w:t xml:space="preserve"> ir jį išdėstyti taip</w:t>
      </w:r>
      <w:r w:rsidR="00263B59" w:rsidRPr="00B43F3E">
        <w:rPr>
          <w:szCs w:val="24"/>
          <w:shd w:val="clear" w:color="auto" w:fill="FFFFFF"/>
        </w:rPr>
        <w:t xml:space="preserve">: </w:t>
      </w:r>
    </w:p>
    <w:p w14:paraId="418BD7B6" w14:textId="1E3DE534" w:rsidR="00263B59" w:rsidRPr="00B43F3E" w:rsidRDefault="00263B59" w:rsidP="00263B59">
      <w:pPr>
        <w:pStyle w:val="Sraopastraipa"/>
        <w:tabs>
          <w:tab w:val="left" w:pos="1418"/>
        </w:tabs>
        <w:spacing w:line="360" w:lineRule="auto"/>
        <w:ind w:left="0" w:right="142" w:firstLine="851"/>
        <w:jc w:val="both"/>
        <w:rPr>
          <w:szCs w:val="24"/>
          <w:shd w:val="clear" w:color="auto" w:fill="FFFFFF"/>
        </w:rPr>
      </w:pPr>
      <w:r w:rsidRPr="00B43F3E">
        <w:rPr>
          <w:szCs w:val="24"/>
          <w:shd w:val="clear" w:color="auto" w:fill="FFFFFF"/>
        </w:rPr>
        <w:lastRenderedPageBreak/>
        <w:t>„</w:t>
      </w:r>
      <w:r w:rsidR="00C62FDB" w:rsidRPr="00B43F3E">
        <w:rPr>
          <w:szCs w:val="24"/>
          <w:shd w:val="clear" w:color="auto" w:fill="FFFFFF"/>
        </w:rPr>
        <w:t xml:space="preserve">25.2. </w:t>
      </w:r>
      <w:r w:rsidR="004C38DD" w:rsidRPr="00B43F3E">
        <w:rPr>
          <w:szCs w:val="24"/>
          <w:lang w:eastAsia="lt-LT"/>
        </w:rPr>
        <w:t>netinkami naudoti – nekilnojamojo turto objektai, registruoti Nekilnojamojo turto registre, kuriuose yra įvykusi ir (ar) nepašalinta statinio avarija arba statinių naudojimą sustabdė statinio naudojimo priežiūrą atliekantis viešojo administravimo subjektas vadovaudamasis Statybos įstatymo nuostatomis, arba teismo sprendimu apribotos nuosavybės teisės į nekilnojamojo turto objektą, ar fiziškai sunaikinti nekilnojamo turto objektai savivaldybės teritorijoje.</w:t>
      </w:r>
      <w:r w:rsidRPr="00B43F3E">
        <w:rPr>
          <w:szCs w:val="24"/>
          <w:shd w:val="clear" w:color="auto" w:fill="FFFFFF"/>
        </w:rPr>
        <w:t>“</w:t>
      </w:r>
    </w:p>
    <w:p w14:paraId="49D31E0A" w14:textId="78A22C42" w:rsidR="007D4F0C" w:rsidRPr="00B43F3E" w:rsidRDefault="007D4F0C" w:rsidP="00B43F3E">
      <w:pPr>
        <w:pStyle w:val="Sraopastraipa"/>
        <w:numPr>
          <w:ilvl w:val="0"/>
          <w:numId w:val="18"/>
        </w:numPr>
        <w:tabs>
          <w:tab w:val="left" w:pos="1440"/>
          <w:tab w:val="left" w:pos="2700"/>
        </w:tabs>
        <w:spacing w:line="360" w:lineRule="auto"/>
        <w:ind w:right="142"/>
        <w:jc w:val="both"/>
        <w:rPr>
          <w:szCs w:val="24"/>
          <w:shd w:val="clear" w:color="auto" w:fill="FFFFFF"/>
        </w:rPr>
      </w:pPr>
      <w:r w:rsidRPr="00B43F3E">
        <w:rPr>
          <w:szCs w:val="24"/>
          <w:shd w:val="clear" w:color="auto" w:fill="FFFFFF"/>
        </w:rPr>
        <w:t>Pakeisti Įmokos už komunalinių atliekų surinkimą iš atliekų turėtojų ir tvarkymą</w:t>
      </w:r>
    </w:p>
    <w:p w14:paraId="433438CE" w14:textId="47EF9563" w:rsidR="007D4F0C" w:rsidRPr="007D4F0C" w:rsidRDefault="007D4F0C" w:rsidP="007D4F0C">
      <w:pPr>
        <w:tabs>
          <w:tab w:val="left" w:pos="1440"/>
          <w:tab w:val="left" w:pos="2700"/>
        </w:tabs>
        <w:spacing w:line="360" w:lineRule="auto"/>
        <w:ind w:right="142"/>
        <w:jc w:val="both"/>
        <w:rPr>
          <w:szCs w:val="24"/>
          <w:shd w:val="clear" w:color="auto" w:fill="FFFFFF"/>
        </w:rPr>
      </w:pPr>
      <w:r w:rsidRPr="00B43F3E">
        <w:rPr>
          <w:szCs w:val="24"/>
          <w:shd w:val="clear" w:color="auto" w:fill="FFFFFF"/>
        </w:rPr>
        <w:t xml:space="preserve">taikymo tvarkos </w:t>
      </w:r>
      <w:r w:rsidR="00B23453" w:rsidRPr="00B43F3E">
        <w:rPr>
          <w:szCs w:val="24"/>
          <w:shd w:val="clear" w:color="auto" w:fill="FFFFFF"/>
        </w:rPr>
        <w:t xml:space="preserve">26.2  papunktį </w:t>
      </w:r>
      <w:r w:rsidRPr="00B43F3E">
        <w:rPr>
          <w:szCs w:val="24"/>
          <w:shd w:val="clear" w:color="auto" w:fill="FFFFFF"/>
        </w:rPr>
        <w:t xml:space="preserve">ir jį išdėstyti </w:t>
      </w:r>
      <w:r w:rsidRPr="007D4F0C">
        <w:rPr>
          <w:szCs w:val="24"/>
          <w:shd w:val="clear" w:color="auto" w:fill="FFFFFF"/>
        </w:rPr>
        <w:t xml:space="preserve">taip: </w:t>
      </w:r>
    </w:p>
    <w:p w14:paraId="0615D5E1" w14:textId="4B25FC77" w:rsidR="007D4F0C" w:rsidRPr="00B43F3E" w:rsidRDefault="007D4F0C" w:rsidP="007D4F0C">
      <w:pPr>
        <w:tabs>
          <w:tab w:val="left" w:pos="-28"/>
          <w:tab w:val="left" w:pos="0"/>
        </w:tabs>
        <w:spacing w:line="360" w:lineRule="auto"/>
        <w:ind w:right="370"/>
        <w:contextualSpacing/>
        <w:jc w:val="both"/>
        <w:rPr>
          <w:szCs w:val="24"/>
          <w:lang w:eastAsia="lt-LT"/>
        </w:rPr>
      </w:pPr>
      <w:r>
        <w:rPr>
          <w:szCs w:val="24"/>
          <w:shd w:val="clear" w:color="auto" w:fill="FFFFFF"/>
        </w:rPr>
        <w:t xml:space="preserve">              </w:t>
      </w:r>
      <w:r w:rsidR="00B23453" w:rsidRPr="00B43F3E">
        <w:rPr>
          <w:szCs w:val="24"/>
          <w:shd w:val="clear" w:color="auto" w:fill="FFFFFF"/>
        </w:rPr>
        <w:t xml:space="preserve">„26.2. </w:t>
      </w:r>
      <w:r w:rsidRPr="00B43F3E">
        <w:rPr>
          <w:szCs w:val="24"/>
          <w:lang w:eastAsia="lt-LT"/>
        </w:rPr>
        <w:t>priešgaisrinės apsaugos ir gelbėjimo departamento prie Vidaus reikalų ministerijos Utenos apskrities priešgaisrinės gelbėjimo tarnybos pažymą, jeigu namas yra sudegęs, arba statinio (</w:t>
      </w:r>
      <w:r w:rsidR="00A81064">
        <w:rPr>
          <w:szCs w:val="24"/>
          <w:lang w:eastAsia="lt-LT"/>
        </w:rPr>
        <w:t>-</w:t>
      </w:r>
      <w:proofErr w:type="spellStart"/>
      <w:r w:rsidRPr="00B43F3E">
        <w:rPr>
          <w:szCs w:val="24"/>
          <w:lang w:eastAsia="lt-LT"/>
        </w:rPr>
        <w:t>ių</w:t>
      </w:r>
      <w:proofErr w:type="spellEnd"/>
      <w:r w:rsidRPr="00B43F3E">
        <w:rPr>
          <w:szCs w:val="24"/>
          <w:lang w:eastAsia="lt-LT"/>
        </w:rPr>
        <w:t>) techninės priežiūros patikrinimo aktą, jeigu nekilnojamojo turto objektas yra netinkamas naudoti</w:t>
      </w:r>
      <w:r w:rsidR="00B23453" w:rsidRPr="00B43F3E">
        <w:rPr>
          <w:szCs w:val="24"/>
          <w:lang w:eastAsia="lt-LT"/>
        </w:rPr>
        <w:t xml:space="preserve"> </w:t>
      </w:r>
      <w:r w:rsidRPr="00B43F3E">
        <w:rPr>
          <w:szCs w:val="24"/>
          <w:lang w:eastAsia="lt-LT"/>
        </w:rPr>
        <w:t>/</w:t>
      </w:r>
      <w:r w:rsidR="00B23453" w:rsidRPr="00B43F3E">
        <w:rPr>
          <w:szCs w:val="24"/>
          <w:lang w:eastAsia="lt-LT"/>
        </w:rPr>
        <w:t xml:space="preserve"> </w:t>
      </w:r>
      <w:r w:rsidRPr="00B43F3E">
        <w:rPr>
          <w:szCs w:val="24"/>
          <w:lang w:eastAsia="lt-LT"/>
        </w:rPr>
        <w:t>gyventi ar fiziškai sunaikintas, arba teismo sprendimo kopiją, kuriuo  apribotos nuosavybės teisės į nekilnojamojo turto objektą</w:t>
      </w:r>
      <w:r w:rsidR="00B23453" w:rsidRPr="00B43F3E">
        <w:rPr>
          <w:szCs w:val="24"/>
          <w:lang w:eastAsia="lt-LT"/>
        </w:rPr>
        <w:t>.“</w:t>
      </w:r>
    </w:p>
    <w:p w14:paraId="5CFE4EAE" w14:textId="59571FE6" w:rsidR="007D4F0C" w:rsidRPr="00B43F3E" w:rsidRDefault="004C78D8" w:rsidP="00B43F3E">
      <w:pPr>
        <w:pStyle w:val="Sraopastraipa"/>
        <w:numPr>
          <w:ilvl w:val="0"/>
          <w:numId w:val="18"/>
        </w:numPr>
        <w:tabs>
          <w:tab w:val="left" w:pos="1440"/>
          <w:tab w:val="left" w:pos="2700"/>
        </w:tabs>
        <w:spacing w:line="360" w:lineRule="auto"/>
        <w:ind w:right="142"/>
        <w:jc w:val="both"/>
        <w:rPr>
          <w:szCs w:val="24"/>
          <w:shd w:val="clear" w:color="auto" w:fill="FFFFFF"/>
        </w:rPr>
      </w:pPr>
      <w:r w:rsidRPr="00B43F3E">
        <w:rPr>
          <w:szCs w:val="24"/>
          <w:shd w:val="clear" w:color="auto" w:fill="FFFFFF"/>
        </w:rPr>
        <w:t xml:space="preserve">Pakeisti </w:t>
      </w:r>
      <w:r w:rsidR="007D4F0C" w:rsidRPr="00B43F3E">
        <w:rPr>
          <w:szCs w:val="24"/>
          <w:shd w:val="clear" w:color="auto" w:fill="FFFFFF"/>
        </w:rPr>
        <w:t>Įmokos už komunalinių atliekų surinkimą iš atliekų turėtojų ir tvarkymą</w:t>
      </w:r>
    </w:p>
    <w:p w14:paraId="6F3E4C27" w14:textId="50A820C7" w:rsidR="004C78D8" w:rsidRPr="00B43F3E" w:rsidRDefault="007D4F0C" w:rsidP="007D4F0C">
      <w:pPr>
        <w:tabs>
          <w:tab w:val="left" w:pos="1440"/>
          <w:tab w:val="left" w:pos="2700"/>
        </w:tabs>
        <w:spacing w:line="360" w:lineRule="auto"/>
        <w:ind w:right="142"/>
        <w:jc w:val="both"/>
        <w:rPr>
          <w:szCs w:val="24"/>
          <w:shd w:val="clear" w:color="auto" w:fill="FFFFFF"/>
        </w:rPr>
      </w:pPr>
      <w:r w:rsidRPr="00B43F3E">
        <w:rPr>
          <w:szCs w:val="24"/>
          <w:shd w:val="clear" w:color="auto" w:fill="FFFFFF"/>
        </w:rPr>
        <w:t xml:space="preserve">taikymo tvarkos </w:t>
      </w:r>
      <w:r w:rsidR="007706A0" w:rsidRPr="00B43F3E">
        <w:rPr>
          <w:szCs w:val="24"/>
          <w:shd w:val="clear" w:color="auto" w:fill="FFFFFF"/>
        </w:rPr>
        <w:t>28</w:t>
      </w:r>
      <w:r w:rsidR="004C78D8" w:rsidRPr="00B43F3E">
        <w:rPr>
          <w:szCs w:val="24"/>
          <w:shd w:val="clear" w:color="auto" w:fill="FFFFFF"/>
        </w:rPr>
        <w:t xml:space="preserve"> punktą ir jį išdėstyti taip: </w:t>
      </w:r>
    </w:p>
    <w:p w14:paraId="1E11F748" w14:textId="7B1DFC85" w:rsidR="007706A0" w:rsidRPr="00B43F3E" w:rsidRDefault="007706A0" w:rsidP="007706A0">
      <w:pPr>
        <w:pStyle w:val="Sraopastraipa"/>
        <w:tabs>
          <w:tab w:val="left" w:pos="1418"/>
        </w:tabs>
        <w:spacing w:line="360" w:lineRule="auto"/>
        <w:ind w:left="0" w:right="142" w:firstLine="851"/>
        <w:jc w:val="both"/>
        <w:rPr>
          <w:szCs w:val="24"/>
          <w:shd w:val="clear" w:color="auto" w:fill="FFFFFF"/>
        </w:rPr>
      </w:pPr>
      <w:r w:rsidRPr="00B43F3E">
        <w:rPr>
          <w:szCs w:val="24"/>
          <w:shd w:val="clear" w:color="auto" w:fill="FFFFFF"/>
        </w:rPr>
        <w:t>„</w:t>
      </w:r>
      <w:r w:rsidR="000316A0" w:rsidRPr="00B43F3E">
        <w:rPr>
          <w:szCs w:val="24"/>
          <w:shd w:val="clear" w:color="auto" w:fill="FFFFFF"/>
        </w:rPr>
        <w:t>28.</w:t>
      </w:r>
      <w:r w:rsidRPr="00B43F3E">
        <w:rPr>
          <w:szCs w:val="24"/>
          <w:shd w:val="clear" w:color="auto" w:fill="FFFFFF"/>
        </w:rPr>
        <w:t> Nuo kintamosios DVĮ dedamosios mokėjimo atleidžiami nekilnojamojo turto objektų savininkai arba jų įgalioti asmenys deklaravę, kad tam tikrą laikotarpį (mažiausiai 3 mėnesius, ilgiausiai 12 mėnesių) nebus naudojamasi nekilnojamojo turto objektu ir iš šio objekto tuo laikotarpiu komunalinės atliekos ir kitos buityje susidarančios atliekos nebus surenkamos.</w:t>
      </w:r>
      <w:r w:rsidR="00F50B9E" w:rsidRPr="00B43F3E">
        <w:t xml:space="preserve"> </w:t>
      </w:r>
      <w:r w:rsidR="00F50B9E" w:rsidRPr="00B43F3E">
        <w:rPr>
          <w:szCs w:val="24"/>
          <w:shd w:val="clear" w:color="auto" w:fill="FFFFFF"/>
        </w:rPr>
        <w:t>Deklaruoti galima ir ilgesnį kaip metai laikotarpį, kurį nebus naudojamasi nekilnojamojo turto objektu, jeigu asmuo pateikia administratoriui išvykimą į užsienį ar kitą Lietuvos gyvenamąją vietovę įrodančius dokumentus ar jų kopijas. Nekilnojamojo turto objektų savininkai, deklaruodami, kad nesinaudos nekilnojamojo turto objektu, taip pat deklaruoja, kad naudojimosi šiuo nekilnojamojo turto objektu teisės neperleidžiamos tretiesiems asmenims.</w:t>
      </w:r>
      <w:r w:rsidRPr="00B43F3E">
        <w:rPr>
          <w:szCs w:val="24"/>
          <w:shd w:val="clear" w:color="auto" w:fill="FFFFFF"/>
        </w:rPr>
        <w:t>“</w:t>
      </w:r>
    </w:p>
    <w:p w14:paraId="5EFB2ED7" w14:textId="7D0AFD1D" w:rsidR="001E7541" w:rsidRPr="00B43F3E" w:rsidRDefault="004C78D8" w:rsidP="00B43F3E">
      <w:pPr>
        <w:pStyle w:val="Sraopastraipa"/>
        <w:numPr>
          <w:ilvl w:val="0"/>
          <w:numId w:val="18"/>
        </w:numPr>
        <w:tabs>
          <w:tab w:val="left" w:pos="1440"/>
          <w:tab w:val="left" w:pos="2700"/>
        </w:tabs>
        <w:spacing w:line="360" w:lineRule="auto"/>
        <w:ind w:right="142"/>
        <w:jc w:val="both"/>
        <w:rPr>
          <w:szCs w:val="24"/>
          <w:shd w:val="clear" w:color="auto" w:fill="FFFFFF"/>
        </w:rPr>
      </w:pPr>
      <w:r w:rsidRPr="00B43F3E">
        <w:rPr>
          <w:szCs w:val="24"/>
          <w:shd w:val="clear" w:color="auto" w:fill="FFFFFF"/>
        </w:rPr>
        <w:t xml:space="preserve">Pakeisti </w:t>
      </w:r>
      <w:r w:rsidR="001E7541" w:rsidRPr="00B43F3E">
        <w:rPr>
          <w:szCs w:val="24"/>
          <w:shd w:val="clear" w:color="auto" w:fill="FFFFFF"/>
        </w:rPr>
        <w:t>Įmokos už komunalinių atliekų surinkimą iš atliekų turėtojų ir tvarkymą</w:t>
      </w:r>
    </w:p>
    <w:p w14:paraId="43FC6EFA" w14:textId="6540E949" w:rsidR="004C78D8" w:rsidRPr="00B43F3E" w:rsidRDefault="001E7541" w:rsidP="001E7541">
      <w:pPr>
        <w:tabs>
          <w:tab w:val="left" w:pos="1418"/>
        </w:tabs>
        <w:spacing w:line="360" w:lineRule="auto"/>
        <w:ind w:right="142"/>
        <w:jc w:val="both"/>
        <w:rPr>
          <w:szCs w:val="24"/>
          <w:shd w:val="clear" w:color="auto" w:fill="FFFFFF"/>
        </w:rPr>
      </w:pPr>
      <w:r w:rsidRPr="00B43F3E">
        <w:rPr>
          <w:szCs w:val="24"/>
          <w:shd w:val="clear" w:color="auto" w:fill="FFFFFF"/>
        </w:rPr>
        <w:t xml:space="preserve">taikymo tvarkos </w:t>
      </w:r>
      <w:r w:rsidR="004C78D8" w:rsidRPr="00B43F3E">
        <w:rPr>
          <w:szCs w:val="24"/>
          <w:shd w:val="clear" w:color="auto" w:fill="FFFFFF"/>
        </w:rPr>
        <w:t>3</w:t>
      </w:r>
      <w:r w:rsidR="007706A0" w:rsidRPr="00B43F3E">
        <w:rPr>
          <w:szCs w:val="24"/>
          <w:shd w:val="clear" w:color="auto" w:fill="FFFFFF"/>
        </w:rPr>
        <w:t>4</w:t>
      </w:r>
      <w:r w:rsidR="004C78D8" w:rsidRPr="00B43F3E">
        <w:rPr>
          <w:szCs w:val="24"/>
          <w:shd w:val="clear" w:color="auto" w:fill="FFFFFF"/>
        </w:rPr>
        <w:t xml:space="preserve"> punktą ir jį išdėstyti taip: </w:t>
      </w:r>
    </w:p>
    <w:p w14:paraId="0F710133" w14:textId="48A2A5C4" w:rsidR="007706A0" w:rsidRPr="00B43F3E" w:rsidRDefault="007706A0" w:rsidP="006F5151">
      <w:pPr>
        <w:pStyle w:val="Sraopastraipa"/>
        <w:tabs>
          <w:tab w:val="left" w:pos="993"/>
          <w:tab w:val="left" w:pos="1418"/>
        </w:tabs>
        <w:spacing w:line="360" w:lineRule="auto"/>
        <w:ind w:left="0" w:right="142" w:firstLine="851"/>
        <w:jc w:val="both"/>
        <w:rPr>
          <w:szCs w:val="24"/>
          <w:shd w:val="clear" w:color="auto" w:fill="FFFFFF"/>
        </w:rPr>
      </w:pPr>
      <w:r w:rsidRPr="00B43F3E">
        <w:rPr>
          <w:szCs w:val="24"/>
          <w:shd w:val="clear" w:color="auto" w:fill="FFFFFF"/>
        </w:rPr>
        <w:t>„</w:t>
      </w:r>
      <w:r w:rsidR="000316A0" w:rsidRPr="00B43F3E">
        <w:rPr>
          <w:szCs w:val="24"/>
          <w:shd w:val="clear" w:color="auto" w:fill="FFFFFF"/>
        </w:rPr>
        <w:t>34.</w:t>
      </w:r>
      <w:r w:rsidRPr="00B43F3E">
        <w:rPr>
          <w:szCs w:val="24"/>
          <w:shd w:val="clear" w:color="auto" w:fill="FFFFFF"/>
        </w:rPr>
        <w:t> Tuo atveju, kai sukuriamos komunalinės atliekos ir kitos buityje susidarančios atliekos nėra siejamos su konkrečiu nekilnojamojo turto objektu ir yra laikino pobūdžio (renginiai, sporto varžybos ir pan.), renginio ar kitos veiklos įgyvendintojas apmokestinamas pagal naudojamų komunalinių atliekų konteinerių skaičių, tūrį ir ištuštinimo dažnį, patvirtintą Savivaldybės sprendimu.  Komunalinių atliekų ir kitų buityje susidarančių atliekų tvarkymo sąnaudos nustatomos įvertinus  kiekvieno konteinerio ištuštinimo kainą, naudojamų konteinerių skaičių ir jų ištuštinimo faktą. Kiekvienu konkrečiu atveju renginio ar projekto įgyvendintojas pasirašo viešosios paslaugos</w:t>
      </w:r>
      <w:r w:rsidR="006F5151" w:rsidRPr="00B43F3E">
        <w:rPr>
          <w:szCs w:val="24"/>
          <w:shd w:val="clear" w:color="auto" w:fill="FFFFFF"/>
        </w:rPr>
        <w:t xml:space="preserve"> </w:t>
      </w:r>
      <w:r w:rsidRPr="00B43F3E">
        <w:rPr>
          <w:szCs w:val="24"/>
          <w:shd w:val="clear" w:color="auto" w:fill="FFFFFF"/>
        </w:rPr>
        <w:t xml:space="preserve">teikimo sutartį su Administratoriumi, kurioje  nustatomas atliekų turėtojui suteiktų konteinerių kiekis, tūris ir ištuštinimo dažnis. Pasirašant sutartį atliekų turėtojas užpildo Komunalinių </w:t>
      </w:r>
      <w:r w:rsidR="00E15135" w:rsidRPr="00B43F3E">
        <w:rPr>
          <w:szCs w:val="24"/>
          <w:shd w:val="clear" w:color="auto" w:fill="FFFFFF"/>
        </w:rPr>
        <w:t xml:space="preserve">atliekų </w:t>
      </w:r>
      <w:r w:rsidRPr="00B43F3E">
        <w:rPr>
          <w:szCs w:val="24"/>
          <w:shd w:val="clear" w:color="auto" w:fill="FFFFFF"/>
        </w:rPr>
        <w:t>kiekių deklaraciją už sutarties laikotarpį (Tvarkos priedas Nr. 3).“</w:t>
      </w:r>
    </w:p>
    <w:p w14:paraId="5A06E1AE" w14:textId="7615349A" w:rsidR="00702CB5" w:rsidRPr="00B43F3E" w:rsidRDefault="004C78D8" w:rsidP="00B43F3E">
      <w:pPr>
        <w:pStyle w:val="Sraopastraipa"/>
        <w:numPr>
          <w:ilvl w:val="0"/>
          <w:numId w:val="18"/>
        </w:numPr>
        <w:tabs>
          <w:tab w:val="left" w:pos="1440"/>
          <w:tab w:val="left" w:pos="2700"/>
        </w:tabs>
        <w:spacing w:line="360" w:lineRule="auto"/>
        <w:ind w:right="142"/>
        <w:jc w:val="both"/>
        <w:rPr>
          <w:szCs w:val="24"/>
          <w:shd w:val="clear" w:color="auto" w:fill="FFFFFF"/>
        </w:rPr>
      </w:pPr>
      <w:r w:rsidRPr="00B43F3E">
        <w:rPr>
          <w:szCs w:val="24"/>
          <w:shd w:val="clear" w:color="auto" w:fill="FFFFFF"/>
        </w:rPr>
        <w:lastRenderedPageBreak/>
        <w:t xml:space="preserve">Pakeisti </w:t>
      </w:r>
      <w:r w:rsidR="00702CB5" w:rsidRPr="00B43F3E">
        <w:rPr>
          <w:szCs w:val="24"/>
          <w:shd w:val="clear" w:color="auto" w:fill="FFFFFF"/>
        </w:rPr>
        <w:t>Įmokos už komunalinių atliekų surinkimą iš atliekų turėtojų ir tvarkymą</w:t>
      </w:r>
    </w:p>
    <w:p w14:paraId="463A3B92" w14:textId="44C39B3A" w:rsidR="004C78D8" w:rsidRPr="00B43F3E" w:rsidRDefault="00702CB5" w:rsidP="00702CB5">
      <w:pPr>
        <w:tabs>
          <w:tab w:val="left" w:pos="1418"/>
        </w:tabs>
        <w:spacing w:line="360" w:lineRule="auto"/>
        <w:ind w:right="142"/>
        <w:jc w:val="both"/>
        <w:rPr>
          <w:szCs w:val="24"/>
          <w:shd w:val="clear" w:color="auto" w:fill="FFFFFF"/>
        </w:rPr>
      </w:pPr>
      <w:r w:rsidRPr="00B43F3E">
        <w:rPr>
          <w:szCs w:val="24"/>
          <w:shd w:val="clear" w:color="auto" w:fill="FFFFFF"/>
        </w:rPr>
        <w:t xml:space="preserve">taikymo tvarkos </w:t>
      </w:r>
      <w:r w:rsidR="00E15135" w:rsidRPr="00B43F3E">
        <w:rPr>
          <w:szCs w:val="24"/>
          <w:shd w:val="clear" w:color="auto" w:fill="FFFFFF"/>
        </w:rPr>
        <w:t>36</w:t>
      </w:r>
      <w:r w:rsidR="004C78D8" w:rsidRPr="00B43F3E">
        <w:rPr>
          <w:szCs w:val="24"/>
          <w:shd w:val="clear" w:color="auto" w:fill="FFFFFF"/>
        </w:rPr>
        <w:t xml:space="preserve"> punktą ir jį išdėstyti taip: </w:t>
      </w:r>
    </w:p>
    <w:p w14:paraId="4C72671D" w14:textId="7610562A" w:rsidR="00E15135" w:rsidRPr="00702CB5" w:rsidRDefault="00E15135" w:rsidP="00702CB5">
      <w:pPr>
        <w:pStyle w:val="Sraopastraipa"/>
        <w:tabs>
          <w:tab w:val="left" w:pos="1418"/>
        </w:tabs>
        <w:spacing w:line="360" w:lineRule="auto"/>
        <w:ind w:left="0" w:right="142" w:firstLine="993"/>
        <w:rPr>
          <w:szCs w:val="24"/>
          <w:shd w:val="clear" w:color="auto" w:fill="FFFFFF"/>
        </w:rPr>
      </w:pPr>
      <w:r w:rsidRPr="00B43F3E">
        <w:rPr>
          <w:szCs w:val="24"/>
          <w:shd w:val="clear" w:color="auto" w:fill="FFFFFF"/>
        </w:rPr>
        <w:t>„</w:t>
      </w:r>
      <w:r w:rsidR="000316A0" w:rsidRPr="00B43F3E">
        <w:rPr>
          <w:szCs w:val="24"/>
          <w:shd w:val="clear" w:color="auto" w:fill="FFFFFF"/>
        </w:rPr>
        <w:t xml:space="preserve">36. </w:t>
      </w:r>
      <w:r w:rsidRPr="00B43F3E">
        <w:rPr>
          <w:szCs w:val="24"/>
          <w:shd w:val="clear" w:color="auto" w:fill="FFFFFF"/>
        </w:rPr>
        <w:t>Asmenys, nepateikę duomenų ar pateikę neteisingus duomenis DVĮ apskaičiavimui, laiku nemokantys DVĮ už komunalinių atliekų ir kitų buityje susidarančių atliekų tvarkymą, pažeidžia šią Tvarką bei kitus atliekų tvarkymą reglamentuojančius teisės aktus ir už tai atsako Lietuvos Respublikos įstaty</w:t>
      </w:r>
      <w:r w:rsidRPr="00E15135">
        <w:rPr>
          <w:szCs w:val="24"/>
          <w:shd w:val="clear" w:color="auto" w:fill="FFFFFF"/>
        </w:rPr>
        <w:t>mų nustatyta tvarka.</w:t>
      </w:r>
      <w:r>
        <w:rPr>
          <w:szCs w:val="24"/>
          <w:shd w:val="clear" w:color="auto" w:fill="FFFFFF"/>
        </w:rPr>
        <w:t>“</w:t>
      </w:r>
    </w:p>
    <w:p w14:paraId="047A1FE3" w14:textId="77777777" w:rsidR="00B43F3E" w:rsidRDefault="00F166AF" w:rsidP="00B43F3E">
      <w:pPr>
        <w:pStyle w:val="Sraopastraipa"/>
        <w:numPr>
          <w:ilvl w:val="0"/>
          <w:numId w:val="18"/>
        </w:numPr>
        <w:tabs>
          <w:tab w:val="left" w:pos="1418"/>
        </w:tabs>
        <w:spacing w:line="360" w:lineRule="auto"/>
        <w:ind w:right="142"/>
        <w:jc w:val="both"/>
        <w:rPr>
          <w:szCs w:val="24"/>
          <w:shd w:val="clear" w:color="auto" w:fill="FFFFFF"/>
        </w:rPr>
      </w:pPr>
      <w:r w:rsidRPr="00B43F3E">
        <w:rPr>
          <w:szCs w:val="24"/>
          <w:shd w:val="clear" w:color="auto" w:fill="FFFFFF"/>
        </w:rPr>
        <w:t>Pakeisti 1 lentel</w:t>
      </w:r>
      <w:r w:rsidR="00F22C46" w:rsidRPr="00B43F3E">
        <w:rPr>
          <w:szCs w:val="24"/>
          <w:shd w:val="clear" w:color="auto" w:fill="FFFFFF"/>
        </w:rPr>
        <w:t>ės</w:t>
      </w:r>
      <w:r w:rsidRPr="00B43F3E">
        <w:rPr>
          <w:szCs w:val="24"/>
          <w:shd w:val="clear" w:color="auto" w:fill="FFFFFF"/>
        </w:rPr>
        <w:t xml:space="preserve"> „Įmokos už komunalinių atliekų surinkimą iš atliekų turėtojų ir atliekų</w:t>
      </w:r>
    </w:p>
    <w:p w14:paraId="56938D7E" w14:textId="1DCAB478" w:rsidR="004006B7" w:rsidRPr="00B43F3E" w:rsidRDefault="00F166AF" w:rsidP="00B43F3E">
      <w:pPr>
        <w:tabs>
          <w:tab w:val="left" w:pos="1418"/>
        </w:tabs>
        <w:spacing w:line="360" w:lineRule="auto"/>
        <w:ind w:right="142"/>
        <w:jc w:val="both"/>
        <w:rPr>
          <w:szCs w:val="24"/>
          <w:shd w:val="clear" w:color="auto" w:fill="FFFFFF"/>
        </w:rPr>
      </w:pPr>
      <w:r w:rsidRPr="00B43F3E">
        <w:rPr>
          <w:szCs w:val="24"/>
          <w:shd w:val="clear" w:color="auto" w:fill="FFFFFF"/>
        </w:rPr>
        <w:t xml:space="preserve">tvarkymą dydžiai“ </w:t>
      </w:r>
      <w:r w:rsidR="00F22C46" w:rsidRPr="00B43F3E">
        <w:rPr>
          <w:szCs w:val="24"/>
          <w:shd w:val="clear" w:color="auto" w:fill="FFFFFF"/>
        </w:rPr>
        <w:t xml:space="preserve">pavadinimą </w:t>
      </w:r>
      <w:r w:rsidRPr="00B43F3E">
        <w:rPr>
          <w:szCs w:val="24"/>
          <w:shd w:val="clear" w:color="auto" w:fill="FFFFFF"/>
        </w:rPr>
        <w:t xml:space="preserve">ir </w:t>
      </w:r>
      <w:r w:rsidR="00F22C46" w:rsidRPr="00B43F3E">
        <w:rPr>
          <w:szCs w:val="24"/>
          <w:shd w:val="clear" w:color="auto" w:fill="FFFFFF"/>
        </w:rPr>
        <w:t>1 lentelę</w:t>
      </w:r>
      <w:r w:rsidR="004006B7" w:rsidRPr="00B43F3E">
        <w:rPr>
          <w:szCs w:val="24"/>
          <w:shd w:val="clear" w:color="auto" w:fill="FFFFFF"/>
        </w:rPr>
        <w:t xml:space="preserve"> „Įmokos už komunalinių atliekų surinkimą iš atliekų turėtojų ir atliekų tvarkymą dydžiai“</w:t>
      </w:r>
      <w:r w:rsidR="00F22C46" w:rsidRPr="00B43F3E">
        <w:rPr>
          <w:szCs w:val="24"/>
          <w:shd w:val="clear" w:color="auto" w:fill="FFFFFF"/>
        </w:rPr>
        <w:t xml:space="preserve">, ir </w:t>
      </w:r>
      <w:r w:rsidRPr="00B43F3E">
        <w:rPr>
          <w:szCs w:val="24"/>
          <w:shd w:val="clear" w:color="auto" w:fill="FFFFFF"/>
        </w:rPr>
        <w:t>j</w:t>
      </w:r>
      <w:r w:rsidR="00F22C46" w:rsidRPr="00B43F3E">
        <w:rPr>
          <w:szCs w:val="24"/>
          <w:shd w:val="clear" w:color="auto" w:fill="FFFFFF"/>
        </w:rPr>
        <w:t>as</w:t>
      </w:r>
      <w:r w:rsidRPr="00B43F3E">
        <w:rPr>
          <w:szCs w:val="24"/>
          <w:shd w:val="clear" w:color="auto" w:fill="FFFFFF"/>
        </w:rPr>
        <w:t xml:space="preserve"> išdėstyti taip: </w:t>
      </w:r>
    </w:p>
    <w:p w14:paraId="172C9A58" w14:textId="7D6B9360" w:rsidR="004006B7" w:rsidRDefault="004006B7" w:rsidP="004006B7">
      <w:pPr>
        <w:spacing w:line="259" w:lineRule="auto"/>
        <w:jc w:val="center"/>
        <w:rPr>
          <w:rFonts w:eastAsia="Calibri"/>
          <w:b/>
          <w:bCs/>
          <w:iCs/>
          <w:color w:val="000000"/>
          <w:szCs w:val="22"/>
        </w:rPr>
      </w:pPr>
      <w:r>
        <w:rPr>
          <w:rFonts w:eastAsia="Calibri"/>
          <w:b/>
          <w:bCs/>
          <w:iCs/>
          <w:color w:val="000000"/>
          <w:szCs w:val="22"/>
        </w:rPr>
        <w:t>„</w:t>
      </w:r>
      <w:r w:rsidR="008B7390" w:rsidRPr="008B7390">
        <w:rPr>
          <w:rFonts w:eastAsia="Calibri"/>
          <w:b/>
          <w:szCs w:val="24"/>
          <w:lang w:eastAsia="lt-LT"/>
        </w:rPr>
        <w:t>ANYKŠČIŲ RAJONO SAVIVALDYBĖS</w:t>
      </w:r>
      <w:r w:rsidR="008B7390">
        <w:rPr>
          <w:rFonts w:eastAsia="Calibri"/>
          <w:b/>
          <w:sz w:val="22"/>
          <w:szCs w:val="24"/>
          <w:lang w:eastAsia="lt-LT"/>
        </w:rPr>
        <w:t xml:space="preserve"> </w:t>
      </w:r>
      <w:r w:rsidRPr="004006B7">
        <w:rPr>
          <w:rFonts w:eastAsia="Calibri" w:hint="eastAsia"/>
          <w:b/>
          <w:bCs/>
          <w:iCs/>
          <w:color w:val="000000"/>
          <w:szCs w:val="22"/>
        </w:rPr>
        <w:t>Į</w:t>
      </w:r>
      <w:r w:rsidRPr="004006B7">
        <w:rPr>
          <w:rFonts w:eastAsia="Calibri"/>
          <w:b/>
          <w:bCs/>
          <w:iCs/>
          <w:color w:val="000000"/>
          <w:szCs w:val="22"/>
        </w:rPr>
        <w:t>MOKOS UŽ KOMUNALINI</w:t>
      </w:r>
      <w:r w:rsidRPr="004006B7">
        <w:rPr>
          <w:rFonts w:eastAsia="Calibri" w:hint="eastAsia"/>
          <w:b/>
          <w:bCs/>
          <w:iCs/>
          <w:color w:val="000000"/>
          <w:szCs w:val="22"/>
        </w:rPr>
        <w:t>Ų</w:t>
      </w:r>
      <w:r w:rsidRPr="004006B7">
        <w:rPr>
          <w:rFonts w:eastAsia="Calibri"/>
          <w:b/>
          <w:bCs/>
          <w:iCs/>
          <w:color w:val="000000"/>
          <w:szCs w:val="22"/>
        </w:rPr>
        <w:t xml:space="preserve"> ATLIEKŲ IR KOMUNALINĖMS ATLIEKOMS NEPRISKIRIAMŲ BUITYJE SUSIDARANČIŲ ATLIEKŲ SURINKIMĄ IŠ ATLIEKŲ TURĖTOJŲ IR ATLIEKŲ TVARKYMĄ DYDŽIAI</w:t>
      </w:r>
    </w:p>
    <w:p w14:paraId="656FFF77" w14:textId="77777777" w:rsidR="004006B7" w:rsidRPr="004006B7" w:rsidRDefault="004006B7" w:rsidP="004006B7">
      <w:pPr>
        <w:spacing w:line="259" w:lineRule="auto"/>
        <w:jc w:val="center"/>
        <w:rPr>
          <w:b/>
          <w:bCs/>
          <w:iCs/>
        </w:rPr>
      </w:pPr>
    </w:p>
    <w:p w14:paraId="5CA4CE28" w14:textId="0B5343C4" w:rsidR="00E50041" w:rsidRPr="00E50041" w:rsidRDefault="00E50041" w:rsidP="00E50041">
      <w:pPr>
        <w:spacing w:line="259" w:lineRule="auto"/>
        <w:jc w:val="right"/>
        <w:rPr>
          <w:rFonts w:eastAsia="Calibri"/>
          <w:i/>
          <w:szCs w:val="22"/>
          <w:lang w:eastAsia="lt-LT"/>
        </w:rPr>
      </w:pPr>
      <w:r w:rsidRPr="00E50041">
        <w:rPr>
          <w:i/>
          <w:iCs/>
        </w:rPr>
        <w:t>1</w:t>
      </w:r>
      <w:r w:rsidR="00A81064">
        <w:rPr>
          <w:i/>
          <w:iCs/>
        </w:rPr>
        <w:t xml:space="preserve"> </w:t>
      </w:r>
      <w:r w:rsidRPr="00E50041">
        <w:rPr>
          <w:i/>
          <w:iCs/>
        </w:rPr>
        <w:t>lentel</w:t>
      </w:r>
      <w:r w:rsidRPr="00E50041">
        <w:rPr>
          <w:rFonts w:hint="eastAsia"/>
          <w:i/>
          <w:iCs/>
        </w:rPr>
        <w:t>ė</w:t>
      </w:r>
      <w:r w:rsidRPr="00E50041">
        <w:rPr>
          <w:i/>
          <w:iCs/>
        </w:rPr>
        <w:t>.</w:t>
      </w:r>
      <w:r>
        <w:t xml:space="preserve"> </w:t>
      </w:r>
      <w:r w:rsidRPr="00E50041">
        <w:rPr>
          <w:rFonts w:eastAsia="Calibri" w:hint="eastAsia"/>
          <w:i/>
          <w:color w:val="000000"/>
          <w:szCs w:val="22"/>
        </w:rPr>
        <w:t>Į</w:t>
      </w:r>
      <w:r w:rsidRPr="00E50041">
        <w:rPr>
          <w:rFonts w:eastAsia="Calibri"/>
          <w:i/>
          <w:color w:val="000000"/>
          <w:szCs w:val="22"/>
        </w:rPr>
        <w:t>mokos už komunalini</w:t>
      </w:r>
      <w:r w:rsidRPr="00E50041">
        <w:rPr>
          <w:rFonts w:eastAsia="Calibri" w:hint="eastAsia"/>
          <w:i/>
          <w:color w:val="000000"/>
          <w:szCs w:val="22"/>
        </w:rPr>
        <w:t>ų</w:t>
      </w:r>
      <w:r w:rsidRPr="00E50041">
        <w:rPr>
          <w:rFonts w:eastAsia="Calibri"/>
          <w:i/>
          <w:color w:val="000000"/>
          <w:szCs w:val="22"/>
        </w:rPr>
        <w:t xml:space="preserve"> atliekų ir komunalinėms atliekoms nepriskiriamų buityje susidarančių atliekų surinkimą iš atliekų turėtojų ir atliekų tvarkymą dydžiai</w:t>
      </w:r>
    </w:p>
    <w:tbl>
      <w:tblPr>
        <w:tblW w:w="10632"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411"/>
        <w:gridCol w:w="1673"/>
        <w:gridCol w:w="879"/>
        <w:gridCol w:w="1134"/>
        <w:gridCol w:w="752"/>
        <w:gridCol w:w="1516"/>
        <w:gridCol w:w="850"/>
        <w:gridCol w:w="851"/>
      </w:tblGrid>
      <w:tr w:rsidR="00E50041" w:rsidRPr="006F7198" w14:paraId="26FB4413" w14:textId="77777777" w:rsidTr="006F7198">
        <w:trPr>
          <w:trHeight w:val="104"/>
          <w:tblHeader/>
        </w:trPr>
        <w:tc>
          <w:tcPr>
            <w:tcW w:w="566" w:type="dxa"/>
            <w:vMerge w:val="restart"/>
            <w:shd w:val="clear" w:color="auto" w:fill="auto"/>
            <w:vAlign w:val="center"/>
            <w:hideMark/>
          </w:tcPr>
          <w:p w14:paraId="3985B916" w14:textId="77777777" w:rsidR="00E50041" w:rsidRPr="006F7198" w:rsidRDefault="00E50041" w:rsidP="00E50041">
            <w:pPr>
              <w:spacing w:line="259" w:lineRule="auto"/>
              <w:jc w:val="center"/>
              <w:rPr>
                <w:rFonts w:eastAsia="Calibri"/>
                <w:sz w:val="20"/>
                <w:szCs w:val="18"/>
                <w:lang w:eastAsia="lt-LT"/>
              </w:rPr>
            </w:pPr>
            <w:r w:rsidRPr="006F7198">
              <w:rPr>
                <w:rFonts w:eastAsia="Calibri"/>
                <w:sz w:val="20"/>
                <w:szCs w:val="18"/>
              </w:rPr>
              <w:t>Eil. Nr.</w:t>
            </w:r>
          </w:p>
        </w:tc>
        <w:tc>
          <w:tcPr>
            <w:tcW w:w="2411" w:type="dxa"/>
            <w:vMerge w:val="restart"/>
            <w:shd w:val="clear" w:color="auto" w:fill="auto"/>
            <w:vAlign w:val="center"/>
            <w:hideMark/>
          </w:tcPr>
          <w:p w14:paraId="5A1A51B0" w14:textId="77777777" w:rsidR="00E50041" w:rsidRPr="006F7198" w:rsidRDefault="00E50041" w:rsidP="00E50041">
            <w:pPr>
              <w:spacing w:line="259" w:lineRule="auto"/>
              <w:jc w:val="center"/>
              <w:rPr>
                <w:rFonts w:eastAsia="Calibri"/>
                <w:sz w:val="20"/>
                <w:szCs w:val="18"/>
              </w:rPr>
            </w:pPr>
            <w:r w:rsidRPr="006F7198">
              <w:rPr>
                <w:rFonts w:eastAsia="Calibri"/>
                <w:sz w:val="20"/>
                <w:szCs w:val="18"/>
              </w:rPr>
              <w:t>Nekilnojamojo turto objektų</w:t>
            </w:r>
            <w:r w:rsidRPr="006F7198">
              <w:rPr>
                <w:rFonts w:eastAsia="Calibri"/>
                <w:sz w:val="20"/>
                <w:szCs w:val="18"/>
                <w:lang w:eastAsia="lt-LT"/>
              </w:rPr>
              <w:t>**</w:t>
            </w:r>
            <w:r w:rsidRPr="006F7198">
              <w:rPr>
                <w:rFonts w:eastAsia="Calibri"/>
                <w:sz w:val="20"/>
                <w:szCs w:val="18"/>
              </w:rPr>
              <w:t xml:space="preserve"> kategorijos</w:t>
            </w:r>
          </w:p>
        </w:tc>
        <w:tc>
          <w:tcPr>
            <w:tcW w:w="2552" w:type="dxa"/>
            <w:gridSpan w:val="2"/>
            <w:shd w:val="clear" w:color="auto" w:fill="auto"/>
            <w:vAlign w:val="center"/>
          </w:tcPr>
          <w:p w14:paraId="3EBCBED4" w14:textId="77777777" w:rsidR="00E50041" w:rsidRPr="006F7198" w:rsidRDefault="00E50041" w:rsidP="00E50041">
            <w:pPr>
              <w:spacing w:line="259" w:lineRule="auto"/>
              <w:jc w:val="center"/>
              <w:rPr>
                <w:rFonts w:eastAsia="Calibri"/>
                <w:sz w:val="20"/>
                <w:szCs w:val="18"/>
              </w:rPr>
            </w:pPr>
            <w:r w:rsidRPr="006F7198">
              <w:rPr>
                <w:rFonts w:eastAsia="Calibri"/>
                <w:sz w:val="20"/>
                <w:szCs w:val="18"/>
              </w:rPr>
              <w:t>Įmokos pastovioji dalis</w:t>
            </w:r>
          </w:p>
        </w:tc>
        <w:tc>
          <w:tcPr>
            <w:tcW w:w="1886" w:type="dxa"/>
            <w:gridSpan w:val="2"/>
            <w:vAlign w:val="center"/>
          </w:tcPr>
          <w:p w14:paraId="69F1A873" w14:textId="597AFE58" w:rsidR="00E50041" w:rsidRPr="00A42D14" w:rsidRDefault="00E50041" w:rsidP="00E50041">
            <w:pPr>
              <w:spacing w:line="259" w:lineRule="auto"/>
              <w:jc w:val="center"/>
              <w:rPr>
                <w:rFonts w:eastAsia="Calibri"/>
                <w:sz w:val="20"/>
                <w:szCs w:val="18"/>
              </w:rPr>
            </w:pPr>
            <w:r w:rsidRPr="006F7198">
              <w:rPr>
                <w:rFonts w:eastAsia="Calibri"/>
                <w:sz w:val="20"/>
                <w:szCs w:val="18"/>
              </w:rPr>
              <w:t>Įmokos kintamoji dalis naudojant kolektyvines atliekų surinkimo priemones</w:t>
            </w:r>
          </w:p>
        </w:tc>
        <w:tc>
          <w:tcPr>
            <w:tcW w:w="2366" w:type="dxa"/>
            <w:gridSpan w:val="2"/>
            <w:vAlign w:val="center"/>
          </w:tcPr>
          <w:p w14:paraId="181B437A" w14:textId="05D4A296" w:rsidR="00E50041" w:rsidRPr="006F7198" w:rsidRDefault="00E50041" w:rsidP="00E50041">
            <w:pPr>
              <w:spacing w:line="259" w:lineRule="auto"/>
              <w:ind w:left="-8" w:hanging="142"/>
              <w:jc w:val="center"/>
              <w:rPr>
                <w:rFonts w:eastAsia="Calibri"/>
                <w:sz w:val="20"/>
                <w:szCs w:val="18"/>
              </w:rPr>
            </w:pPr>
            <w:r w:rsidRPr="006F7198">
              <w:rPr>
                <w:rFonts w:eastAsia="Calibri"/>
                <w:sz w:val="20"/>
                <w:szCs w:val="18"/>
              </w:rPr>
              <w:t>Įmokos kintamoji dalis naudojant individualias atliekų surinkimo priemones</w:t>
            </w:r>
          </w:p>
        </w:tc>
        <w:tc>
          <w:tcPr>
            <w:tcW w:w="851" w:type="dxa"/>
            <w:vMerge w:val="restart"/>
            <w:shd w:val="clear" w:color="auto" w:fill="auto"/>
            <w:vAlign w:val="center"/>
          </w:tcPr>
          <w:p w14:paraId="76D83105" w14:textId="7469C0ED" w:rsidR="00E50041" w:rsidRPr="006F7198" w:rsidRDefault="00E50041" w:rsidP="00E50041">
            <w:pPr>
              <w:spacing w:line="259" w:lineRule="auto"/>
              <w:jc w:val="center"/>
              <w:rPr>
                <w:rFonts w:eastAsia="Calibri"/>
                <w:sz w:val="20"/>
                <w:szCs w:val="18"/>
              </w:rPr>
            </w:pPr>
            <w:r w:rsidRPr="006F7198">
              <w:rPr>
                <w:rFonts w:eastAsia="Calibri"/>
                <w:sz w:val="20"/>
                <w:szCs w:val="18"/>
              </w:rPr>
              <w:t>Metinė įmoka iš viso, Eur</w:t>
            </w:r>
          </w:p>
          <w:p w14:paraId="5EDD8693" w14:textId="77777777" w:rsidR="00E50041" w:rsidRPr="006F7198" w:rsidRDefault="00E50041" w:rsidP="00E50041">
            <w:pPr>
              <w:jc w:val="center"/>
              <w:rPr>
                <w:sz w:val="20"/>
                <w:szCs w:val="18"/>
              </w:rPr>
            </w:pPr>
          </w:p>
          <w:p w14:paraId="738095AF" w14:textId="77777777" w:rsidR="00E50041" w:rsidRPr="006F7198" w:rsidRDefault="00E50041" w:rsidP="00E50041">
            <w:pPr>
              <w:spacing w:line="259" w:lineRule="auto"/>
              <w:jc w:val="center"/>
              <w:rPr>
                <w:rFonts w:eastAsia="Calibri"/>
                <w:sz w:val="20"/>
                <w:szCs w:val="18"/>
              </w:rPr>
            </w:pPr>
            <w:r w:rsidRPr="006F7198">
              <w:rPr>
                <w:rFonts w:eastAsia="Calibri"/>
                <w:sz w:val="20"/>
                <w:szCs w:val="18"/>
              </w:rPr>
              <w:t>su PVM</w:t>
            </w:r>
          </w:p>
        </w:tc>
      </w:tr>
      <w:tr w:rsidR="00E50041" w:rsidRPr="006F7198" w14:paraId="631C3E33" w14:textId="77777777" w:rsidTr="006F7198">
        <w:trPr>
          <w:trHeight w:val="51"/>
          <w:tblHeader/>
        </w:trPr>
        <w:tc>
          <w:tcPr>
            <w:tcW w:w="566" w:type="dxa"/>
            <w:vMerge/>
            <w:shd w:val="clear" w:color="auto" w:fill="auto"/>
            <w:vAlign w:val="center"/>
          </w:tcPr>
          <w:p w14:paraId="106F5D27" w14:textId="77777777" w:rsidR="00E50041" w:rsidRPr="006F7198" w:rsidRDefault="00E50041" w:rsidP="00E50041">
            <w:pPr>
              <w:spacing w:line="259" w:lineRule="auto"/>
              <w:jc w:val="center"/>
              <w:rPr>
                <w:rFonts w:eastAsia="Calibri"/>
                <w:sz w:val="20"/>
                <w:szCs w:val="18"/>
              </w:rPr>
            </w:pPr>
          </w:p>
        </w:tc>
        <w:tc>
          <w:tcPr>
            <w:tcW w:w="2411" w:type="dxa"/>
            <w:vMerge/>
            <w:shd w:val="clear" w:color="auto" w:fill="auto"/>
            <w:vAlign w:val="center"/>
          </w:tcPr>
          <w:p w14:paraId="1B556940" w14:textId="77777777" w:rsidR="00E50041" w:rsidRPr="006F7198" w:rsidRDefault="00E50041" w:rsidP="00E50041">
            <w:pPr>
              <w:spacing w:line="259" w:lineRule="auto"/>
              <w:jc w:val="center"/>
              <w:rPr>
                <w:rFonts w:eastAsia="Calibri"/>
                <w:sz w:val="20"/>
                <w:szCs w:val="18"/>
              </w:rPr>
            </w:pPr>
          </w:p>
        </w:tc>
        <w:tc>
          <w:tcPr>
            <w:tcW w:w="1673" w:type="dxa"/>
            <w:shd w:val="clear" w:color="auto" w:fill="auto"/>
            <w:vAlign w:val="center"/>
          </w:tcPr>
          <w:p w14:paraId="36B38C0D" w14:textId="77777777" w:rsidR="00E50041" w:rsidRPr="006F7198" w:rsidRDefault="00E50041" w:rsidP="00E50041">
            <w:pPr>
              <w:spacing w:line="259" w:lineRule="auto"/>
              <w:jc w:val="center"/>
              <w:rPr>
                <w:rFonts w:eastAsia="Calibri"/>
                <w:sz w:val="20"/>
                <w:szCs w:val="18"/>
              </w:rPr>
            </w:pPr>
            <w:r w:rsidRPr="006F7198">
              <w:rPr>
                <w:rFonts w:eastAsia="Calibri"/>
                <w:sz w:val="20"/>
                <w:szCs w:val="18"/>
              </w:rPr>
              <w:t>Įmokos administravimo parametras</w:t>
            </w:r>
          </w:p>
        </w:tc>
        <w:tc>
          <w:tcPr>
            <w:tcW w:w="879" w:type="dxa"/>
            <w:shd w:val="clear" w:color="auto" w:fill="auto"/>
            <w:vAlign w:val="center"/>
          </w:tcPr>
          <w:p w14:paraId="1E6C4102" w14:textId="77777777" w:rsidR="006F7198" w:rsidRPr="006F7198" w:rsidRDefault="00E50041" w:rsidP="00E50041">
            <w:pPr>
              <w:spacing w:line="259" w:lineRule="auto"/>
              <w:jc w:val="center"/>
              <w:rPr>
                <w:rFonts w:eastAsia="Calibri"/>
                <w:sz w:val="20"/>
                <w:szCs w:val="18"/>
              </w:rPr>
            </w:pPr>
            <w:r w:rsidRPr="006F7198">
              <w:rPr>
                <w:rFonts w:eastAsia="Calibri"/>
                <w:sz w:val="20"/>
                <w:szCs w:val="18"/>
              </w:rPr>
              <w:t>Dydis, Eur/</w:t>
            </w:r>
          </w:p>
          <w:p w14:paraId="13F1F296" w14:textId="3A069EB4" w:rsidR="00E50041" w:rsidRPr="006F7198" w:rsidRDefault="00E50041" w:rsidP="006F7198">
            <w:pPr>
              <w:spacing w:line="259" w:lineRule="auto"/>
              <w:jc w:val="center"/>
              <w:rPr>
                <w:rFonts w:eastAsia="Calibri"/>
                <w:sz w:val="20"/>
                <w:szCs w:val="18"/>
              </w:rPr>
            </w:pPr>
            <w:r w:rsidRPr="006F7198">
              <w:rPr>
                <w:rFonts w:eastAsia="Calibri"/>
                <w:sz w:val="20"/>
                <w:szCs w:val="18"/>
              </w:rPr>
              <w:t>met</w:t>
            </w:r>
            <w:r w:rsidR="006F7198" w:rsidRPr="006F7198">
              <w:rPr>
                <w:rFonts w:eastAsia="Calibri"/>
                <w:sz w:val="20"/>
                <w:szCs w:val="18"/>
              </w:rPr>
              <w:t>u</w:t>
            </w:r>
            <w:r w:rsidRPr="006F7198">
              <w:rPr>
                <w:rFonts w:eastAsia="Calibri"/>
                <w:sz w:val="20"/>
                <w:szCs w:val="18"/>
              </w:rPr>
              <w:t>s</w:t>
            </w:r>
          </w:p>
          <w:p w14:paraId="43F426E1" w14:textId="77777777" w:rsidR="00E50041" w:rsidRPr="006F7198" w:rsidRDefault="00E50041" w:rsidP="00E50041">
            <w:pPr>
              <w:spacing w:line="259" w:lineRule="auto"/>
              <w:jc w:val="center"/>
              <w:rPr>
                <w:rFonts w:eastAsia="Calibri"/>
                <w:sz w:val="20"/>
                <w:szCs w:val="18"/>
              </w:rPr>
            </w:pPr>
            <w:r w:rsidRPr="006F7198">
              <w:rPr>
                <w:rFonts w:eastAsia="Calibri"/>
                <w:sz w:val="20"/>
                <w:szCs w:val="18"/>
              </w:rPr>
              <w:t>su PVM</w:t>
            </w:r>
          </w:p>
        </w:tc>
        <w:tc>
          <w:tcPr>
            <w:tcW w:w="1134" w:type="dxa"/>
            <w:vAlign w:val="center"/>
          </w:tcPr>
          <w:p w14:paraId="08845D09" w14:textId="77777777" w:rsidR="00E50041" w:rsidRPr="006F7198" w:rsidRDefault="00E50041" w:rsidP="00E50041">
            <w:pPr>
              <w:spacing w:line="259" w:lineRule="auto"/>
              <w:jc w:val="center"/>
              <w:rPr>
                <w:rFonts w:eastAsia="Calibri"/>
                <w:sz w:val="20"/>
                <w:szCs w:val="18"/>
              </w:rPr>
            </w:pPr>
            <w:r w:rsidRPr="006F7198">
              <w:rPr>
                <w:rFonts w:eastAsia="Calibri"/>
                <w:sz w:val="20"/>
                <w:szCs w:val="18"/>
              </w:rPr>
              <w:t>Įmokos administravimo parametras</w:t>
            </w:r>
          </w:p>
        </w:tc>
        <w:tc>
          <w:tcPr>
            <w:tcW w:w="752" w:type="dxa"/>
            <w:shd w:val="clear" w:color="auto" w:fill="auto"/>
            <w:vAlign w:val="center"/>
          </w:tcPr>
          <w:p w14:paraId="51916147" w14:textId="77777777" w:rsidR="006F7198" w:rsidRPr="006F7198" w:rsidRDefault="00E50041" w:rsidP="006F7198">
            <w:pPr>
              <w:spacing w:line="259" w:lineRule="auto"/>
              <w:jc w:val="center"/>
              <w:rPr>
                <w:rFonts w:eastAsia="Calibri"/>
                <w:sz w:val="20"/>
                <w:szCs w:val="18"/>
              </w:rPr>
            </w:pPr>
            <w:r w:rsidRPr="006F7198">
              <w:rPr>
                <w:rFonts w:eastAsia="Calibri"/>
                <w:sz w:val="20"/>
                <w:szCs w:val="18"/>
              </w:rPr>
              <w:t>Dydis , Eur/</w:t>
            </w:r>
          </w:p>
          <w:p w14:paraId="4E65CBCB" w14:textId="3F19885E" w:rsidR="00E50041" w:rsidRPr="006F7198" w:rsidRDefault="00E50041" w:rsidP="006F7198">
            <w:pPr>
              <w:spacing w:line="259" w:lineRule="auto"/>
              <w:jc w:val="center"/>
              <w:rPr>
                <w:rFonts w:eastAsia="Calibri"/>
                <w:sz w:val="20"/>
                <w:szCs w:val="18"/>
              </w:rPr>
            </w:pPr>
            <w:r w:rsidRPr="006F7198">
              <w:rPr>
                <w:rFonts w:eastAsia="Calibri"/>
                <w:sz w:val="20"/>
                <w:szCs w:val="18"/>
              </w:rPr>
              <w:t>metus</w:t>
            </w:r>
          </w:p>
          <w:p w14:paraId="32481299" w14:textId="77777777" w:rsidR="00E50041" w:rsidRPr="006F7198" w:rsidRDefault="00E50041" w:rsidP="00E50041">
            <w:pPr>
              <w:spacing w:line="259" w:lineRule="auto"/>
              <w:jc w:val="center"/>
              <w:rPr>
                <w:rFonts w:eastAsia="Calibri"/>
                <w:sz w:val="20"/>
                <w:szCs w:val="18"/>
              </w:rPr>
            </w:pPr>
            <w:r w:rsidRPr="006F7198">
              <w:rPr>
                <w:rFonts w:eastAsia="Calibri"/>
                <w:sz w:val="20"/>
                <w:szCs w:val="18"/>
              </w:rPr>
              <w:t>su PVM</w:t>
            </w:r>
          </w:p>
        </w:tc>
        <w:tc>
          <w:tcPr>
            <w:tcW w:w="1516" w:type="dxa"/>
          </w:tcPr>
          <w:p w14:paraId="0AFB2E35" w14:textId="24598FA2" w:rsidR="00E50041" w:rsidRPr="006F7198" w:rsidRDefault="00E50041" w:rsidP="00E50041">
            <w:pPr>
              <w:spacing w:line="259" w:lineRule="auto"/>
              <w:jc w:val="center"/>
              <w:rPr>
                <w:rFonts w:eastAsia="Calibri"/>
                <w:sz w:val="20"/>
                <w:szCs w:val="18"/>
              </w:rPr>
            </w:pPr>
            <w:r w:rsidRPr="006F7198">
              <w:rPr>
                <w:rFonts w:eastAsia="Calibri"/>
                <w:sz w:val="20"/>
                <w:szCs w:val="18"/>
              </w:rPr>
              <w:t>Įmokos administravimo parametras</w:t>
            </w:r>
          </w:p>
        </w:tc>
        <w:tc>
          <w:tcPr>
            <w:tcW w:w="850" w:type="dxa"/>
          </w:tcPr>
          <w:p w14:paraId="56835A1C" w14:textId="77777777" w:rsidR="00E50041" w:rsidRPr="006F7198" w:rsidRDefault="00E50041" w:rsidP="00E50041">
            <w:pPr>
              <w:spacing w:line="259" w:lineRule="auto"/>
              <w:jc w:val="center"/>
              <w:rPr>
                <w:rFonts w:eastAsia="Calibri"/>
                <w:sz w:val="20"/>
                <w:szCs w:val="18"/>
              </w:rPr>
            </w:pPr>
            <w:r w:rsidRPr="006F7198">
              <w:rPr>
                <w:rFonts w:eastAsia="Calibri"/>
                <w:sz w:val="20"/>
                <w:szCs w:val="18"/>
              </w:rPr>
              <w:t>Dydis , Eur/</w:t>
            </w:r>
          </w:p>
          <w:p w14:paraId="2BCC49F2" w14:textId="360770E9" w:rsidR="00E50041" w:rsidRPr="006F7198" w:rsidRDefault="00E50041" w:rsidP="00E50041">
            <w:pPr>
              <w:spacing w:line="259" w:lineRule="auto"/>
              <w:jc w:val="center"/>
              <w:rPr>
                <w:rFonts w:eastAsia="Calibri"/>
                <w:sz w:val="20"/>
                <w:szCs w:val="18"/>
              </w:rPr>
            </w:pPr>
            <w:r w:rsidRPr="006F7198">
              <w:rPr>
                <w:rFonts w:eastAsia="Calibri"/>
                <w:sz w:val="20"/>
                <w:szCs w:val="18"/>
              </w:rPr>
              <w:t>metus</w:t>
            </w:r>
          </w:p>
          <w:p w14:paraId="1E167989" w14:textId="573D8E85" w:rsidR="00E50041" w:rsidRPr="006F7198" w:rsidRDefault="00E50041" w:rsidP="00E50041">
            <w:pPr>
              <w:spacing w:line="259" w:lineRule="auto"/>
              <w:jc w:val="center"/>
              <w:rPr>
                <w:rFonts w:eastAsia="Calibri"/>
                <w:sz w:val="20"/>
                <w:szCs w:val="18"/>
              </w:rPr>
            </w:pPr>
            <w:r w:rsidRPr="006F7198">
              <w:rPr>
                <w:rFonts w:eastAsia="Calibri"/>
                <w:sz w:val="20"/>
                <w:szCs w:val="18"/>
              </w:rPr>
              <w:t>su PVM</w:t>
            </w:r>
          </w:p>
        </w:tc>
        <w:tc>
          <w:tcPr>
            <w:tcW w:w="851" w:type="dxa"/>
            <w:vMerge/>
            <w:shd w:val="clear" w:color="auto" w:fill="auto"/>
            <w:vAlign w:val="center"/>
          </w:tcPr>
          <w:p w14:paraId="11FE47FC" w14:textId="68F87111" w:rsidR="00E50041" w:rsidRPr="006F7198" w:rsidRDefault="00E50041" w:rsidP="00E50041">
            <w:pPr>
              <w:spacing w:line="259" w:lineRule="auto"/>
              <w:jc w:val="center"/>
              <w:rPr>
                <w:rFonts w:eastAsia="Calibri"/>
                <w:sz w:val="20"/>
                <w:szCs w:val="18"/>
              </w:rPr>
            </w:pPr>
          </w:p>
        </w:tc>
      </w:tr>
      <w:tr w:rsidR="00E50041" w:rsidRPr="006F7198" w14:paraId="74BA69E0" w14:textId="77777777" w:rsidTr="006F7198">
        <w:trPr>
          <w:trHeight w:val="104"/>
        </w:trPr>
        <w:tc>
          <w:tcPr>
            <w:tcW w:w="566" w:type="dxa"/>
            <w:shd w:val="clear" w:color="auto" w:fill="auto"/>
            <w:vAlign w:val="center"/>
            <w:hideMark/>
          </w:tcPr>
          <w:p w14:paraId="4D8B1872" w14:textId="77777777" w:rsidR="00E50041" w:rsidRPr="006F7198" w:rsidRDefault="00E50041" w:rsidP="00E50041">
            <w:pPr>
              <w:spacing w:line="259" w:lineRule="auto"/>
              <w:jc w:val="center"/>
              <w:rPr>
                <w:rFonts w:eastAsia="Calibri"/>
                <w:sz w:val="20"/>
                <w:szCs w:val="18"/>
              </w:rPr>
            </w:pPr>
            <w:r w:rsidRPr="006F7198">
              <w:rPr>
                <w:rFonts w:eastAsia="Calibri"/>
                <w:sz w:val="20"/>
                <w:szCs w:val="18"/>
              </w:rPr>
              <w:t>1.</w:t>
            </w:r>
          </w:p>
        </w:tc>
        <w:tc>
          <w:tcPr>
            <w:tcW w:w="2411" w:type="dxa"/>
            <w:tcBorders>
              <w:right w:val="single" w:sz="4" w:space="0" w:color="auto"/>
            </w:tcBorders>
            <w:shd w:val="clear" w:color="auto" w:fill="auto"/>
            <w:vAlign w:val="center"/>
            <w:hideMark/>
          </w:tcPr>
          <w:p w14:paraId="6C35B929" w14:textId="77777777" w:rsidR="00E50041" w:rsidRPr="006F7198" w:rsidRDefault="00E50041" w:rsidP="00E50041">
            <w:pPr>
              <w:spacing w:line="259" w:lineRule="auto"/>
              <w:jc w:val="center"/>
              <w:rPr>
                <w:rFonts w:eastAsia="Calibri"/>
                <w:sz w:val="20"/>
                <w:szCs w:val="18"/>
              </w:rPr>
            </w:pPr>
            <w:r w:rsidRPr="006F7198">
              <w:rPr>
                <w:rFonts w:eastAsia="Calibri"/>
                <w:sz w:val="20"/>
                <w:szCs w:val="18"/>
              </w:rPr>
              <w:t>Gyvenamosios paskirties* objektai</w:t>
            </w:r>
          </w:p>
        </w:tc>
        <w:tc>
          <w:tcPr>
            <w:tcW w:w="1673" w:type="dxa"/>
            <w:tcBorders>
              <w:left w:val="single" w:sz="4" w:space="0" w:color="auto"/>
            </w:tcBorders>
            <w:shd w:val="clear" w:color="auto" w:fill="auto"/>
            <w:vAlign w:val="center"/>
          </w:tcPr>
          <w:p w14:paraId="640D3B60" w14:textId="77777777" w:rsidR="00E50041" w:rsidRPr="006F7198" w:rsidRDefault="00E50041" w:rsidP="00E50041">
            <w:pPr>
              <w:spacing w:line="259" w:lineRule="auto"/>
              <w:jc w:val="center"/>
              <w:rPr>
                <w:rFonts w:eastAsia="Calibri"/>
                <w:sz w:val="20"/>
                <w:szCs w:val="18"/>
              </w:rPr>
            </w:pPr>
          </w:p>
        </w:tc>
        <w:tc>
          <w:tcPr>
            <w:tcW w:w="879" w:type="dxa"/>
            <w:shd w:val="clear" w:color="auto" w:fill="auto"/>
            <w:noWrap/>
            <w:vAlign w:val="center"/>
          </w:tcPr>
          <w:p w14:paraId="6AABB7DA" w14:textId="77777777" w:rsidR="00E50041" w:rsidRPr="006F7198" w:rsidRDefault="00E50041" w:rsidP="00E50041">
            <w:pPr>
              <w:spacing w:line="259" w:lineRule="auto"/>
              <w:jc w:val="center"/>
              <w:rPr>
                <w:rFonts w:eastAsia="Calibri"/>
                <w:sz w:val="20"/>
                <w:szCs w:val="18"/>
              </w:rPr>
            </w:pPr>
          </w:p>
        </w:tc>
        <w:tc>
          <w:tcPr>
            <w:tcW w:w="1134" w:type="dxa"/>
            <w:vAlign w:val="center"/>
          </w:tcPr>
          <w:p w14:paraId="58B90833" w14:textId="77777777" w:rsidR="00E50041" w:rsidRPr="006F7198" w:rsidRDefault="00E50041" w:rsidP="00E50041">
            <w:pPr>
              <w:spacing w:line="259" w:lineRule="auto"/>
              <w:jc w:val="center"/>
              <w:rPr>
                <w:rFonts w:eastAsia="Calibri"/>
                <w:sz w:val="20"/>
                <w:szCs w:val="18"/>
              </w:rPr>
            </w:pPr>
          </w:p>
        </w:tc>
        <w:tc>
          <w:tcPr>
            <w:tcW w:w="752" w:type="dxa"/>
            <w:shd w:val="clear" w:color="auto" w:fill="auto"/>
            <w:noWrap/>
            <w:vAlign w:val="center"/>
          </w:tcPr>
          <w:p w14:paraId="4D7C7CD8" w14:textId="77777777" w:rsidR="00E50041" w:rsidRPr="006F7198" w:rsidRDefault="00E50041" w:rsidP="00E50041">
            <w:pPr>
              <w:spacing w:line="259" w:lineRule="auto"/>
              <w:jc w:val="center"/>
              <w:rPr>
                <w:rFonts w:eastAsia="Calibri"/>
                <w:sz w:val="20"/>
                <w:szCs w:val="18"/>
              </w:rPr>
            </w:pPr>
          </w:p>
        </w:tc>
        <w:tc>
          <w:tcPr>
            <w:tcW w:w="1516" w:type="dxa"/>
          </w:tcPr>
          <w:p w14:paraId="66D9AAD3" w14:textId="77777777" w:rsidR="00E50041" w:rsidRPr="006F7198" w:rsidRDefault="00E50041" w:rsidP="00E50041">
            <w:pPr>
              <w:spacing w:line="259" w:lineRule="auto"/>
              <w:jc w:val="center"/>
              <w:rPr>
                <w:rFonts w:eastAsia="Calibri"/>
                <w:sz w:val="20"/>
                <w:szCs w:val="18"/>
              </w:rPr>
            </w:pPr>
          </w:p>
        </w:tc>
        <w:tc>
          <w:tcPr>
            <w:tcW w:w="850" w:type="dxa"/>
          </w:tcPr>
          <w:p w14:paraId="6648CB80" w14:textId="61286C90" w:rsidR="00E50041" w:rsidRPr="006F7198" w:rsidRDefault="00E50041" w:rsidP="00E50041">
            <w:pPr>
              <w:spacing w:line="259" w:lineRule="auto"/>
              <w:jc w:val="center"/>
              <w:rPr>
                <w:rFonts w:eastAsia="Calibri"/>
                <w:sz w:val="20"/>
                <w:szCs w:val="18"/>
              </w:rPr>
            </w:pPr>
          </w:p>
        </w:tc>
        <w:tc>
          <w:tcPr>
            <w:tcW w:w="851" w:type="dxa"/>
            <w:shd w:val="clear" w:color="auto" w:fill="auto"/>
            <w:noWrap/>
            <w:vAlign w:val="center"/>
          </w:tcPr>
          <w:p w14:paraId="3BCE4F06" w14:textId="5F4146DF" w:rsidR="00E50041" w:rsidRPr="006F7198" w:rsidRDefault="00E50041" w:rsidP="00E50041">
            <w:pPr>
              <w:spacing w:line="259" w:lineRule="auto"/>
              <w:jc w:val="center"/>
              <w:rPr>
                <w:rFonts w:eastAsia="Calibri"/>
                <w:sz w:val="20"/>
                <w:szCs w:val="18"/>
              </w:rPr>
            </w:pPr>
          </w:p>
        </w:tc>
      </w:tr>
      <w:tr w:rsidR="00E50041" w:rsidRPr="006F7198" w14:paraId="2D77A0ED" w14:textId="77777777" w:rsidTr="006F7198">
        <w:trPr>
          <w:trHeight w:val="299"/>
        </w:trPr>
        <w:tc>
          <w:tcPr>
            <w:tcW w:w="566" w:type="dxa"/>
            <w:shd w:val="clear" w:color="auto" w:fill="auto"/>
            <w:vAlign w:val="center"/>
            <w:hideMark/>
          </w:tcPr>
          <w:p w14:paraId="2E7CA844" w14:textId="6BC67F1E" w:rsidR="00E50041" w:rsidRPr="00B43F3E" w:rsidRDefault="00E50041" w:rsidP="00E50041">
            <w:pPr>
              <w:spacing w:line="259" w:lineRule="auto"/>
              <w:jc w:val="center"/>
              <w:rPr>
                <w:rFonts w:eastAsia="Calibri"/>
                <w:sz w:val="20"/>
                <w:szCs w:val="18"/>
                <w:lang w:val="en-US"/>
              </w:rPr>
            </w:pPr>
            <w:r w:rsidRPr="00B43F3E">
              <w:rPr>
                <w:rFonts w:eastAsia="Calibri"/>
                <w:sz w:val="20"/>
                <w:szCs w:val="18"/>
                <w:lang w:val="en-US"/>
              </w:rPr>
              <w:t>1.1</w:t>
            </w:r>
            <w:r w:rsidR="000316A0" w:rsidRPr="00B43F3E">
              <w:rPr>
                <w:rFonts w:eastAsia="Calibri"/>
                <w:sz w:val="20"/>
                <w:szCs w:val="18"/>
                <w:lang w:val="en-US"/>
              </w:rPr>
              <w:t>.</w:t>
            </w:r>
          </w:p>
        </w:tc>
        <w:tc>
          <w:tcPr>
            <w:tcW w:w="2411" w:type="dxa"/>
            <w:tcBorders>
              <w:right w:val="single" w:sz="4" w:space="0" w:color="auto"/>
            </w:tcBorders>
            <w:shd w:val="clear" w:color="auto" w:fill="auto"/>
            <w:vAlign w:val="center"/>
            <w:hideMark/>
          </w:tcPr>
          <w:p w14:paraId="7F501623" w14:textId="77777777" w:rsidR="00E50041" w:rsidRPr="006F7198" w:rsidRDefault="00E50041" w:rsidP="00E50041">
            <w:pPr>
              <w:spacing w:line="259" w:lineRule="auto"/>
              <w:jc w:val="center"/>
              <w:rPr>
                <w:rFonts w:eastAsia="Calibri"/>
                <w:sz w:val="20"/>
                <w:szCs w:val="18"/>
              </w:rPr>
            </w:pPr>
            <w:r w:rsidRPr="006F7198">
              <w:rPr>
                <w:rFonts w:eastAsia="Calibri"/>
                <w:sz w:val="20"/>
                <w:szCs w:val="18"/>
              </w:rPr>
              <w:t>Gyvenamosios paskirties objektai, kuriems priskirtos kolektyvinės atliekų surinkimo priemonės</w:t>
            </w:r>
          </w:p>
        </w:tc>
        <w:tc>
          <w:tcPr>
            <w:tcW w:w="1673" w:type="dxa"/>
            <w:tcBorders>
              <w:left w:val="single" w:sz="4" w:space="0" w:color="auto"/>
            </w:tcBorders>
            <w:shd w:val="clear" w:color="auto" w:fill="auto"/>
            <w:vAlign w:val="center"/>
            <w:hideMark/>
          </w:tcPr>
          <w:p w14:paraId="7DC41233" w14:textId="77777777" w:rsidR="006F7198" w:rsidRDefault="00E50041" w:rsidP="00E50041">
            <w:pPr>
              <w:spacing w:line="259" w:lineRule="auto"/>
              <w:jc w:val="center"/>
              <w:rPr>
                <w:rFonts w:eastAsia="Calibri"/>
                <w:sz w:val="20"/>
                <w:szCs w:val="18"/>
              </w:rPr>
            </w:pPr>
            <w:r w:rsidRPr="006F7198">
              <w:rPr>
                <w:rFonts w:eastAsia="Calibri"/>
                <w:sz w:val="20"/>
                <w:szCs w:val="18"/>
              </w:rPr>
              <w:t>Gyventojas</w:t>
            </w:r>
            <w:r w:rsidRPr="006F7198">
              <w:rPr>
                <w:rFonts w:eastAsia="Calibri"/>
                <w:sz w:val="20"/>
                <w:szCs w:val="18"/>
                <w:lang w:eastAsia="lt-LT"/>
              </w:rPr>
              <w:t>***</w:t>
            </w:r>
            <w:r w:rsidRPr="006F7198">
              <w:rPr>
                <w:rFonts w:eastAsia="Calibri"/>
                <w:sz w:val="20"/>
                <w:szCs w:val="18"/>
              </w:rPr>
              <w:t>/</w:t>
            </w:r>
          </w:p>
          <w:p w14:paraId="3E6E29F6" w14:textId="124F0D76" w:rsidR="00E50041" w:rsidRPr="006F7198" w:rsidRDefault="00E50041" w:rsidP="00E50041">
            <w:pPr>
              <w:spacing w:line="259" w:lineRule="auto"/>
              <w:jc w:val="center"/>
              <w:rPr>
                <w:rFonts w:eastAsia="Calibri"/>
                <w:sz w:val="20"/>
                <w:szCs w:val="18"/>
              </w:rPr>
            </w:pPr>
            <w:r w:rsidRPr="006F7198">
              <w:rPr>
                <w:rFonts w:eastAsia="Calibri"/>
                <w:sz w:val="20"/>
                <w:szCs w:val="18"/>
              </w:rPr>
              <w:t>metus</w:t>
            </w:r>
          </w:p>
        </w:tc>
        <w:tc>
          <w:tcPr>
            <w:tcW w:w="879" w:type="dxa"/>
            <w:shd w:val="clear" w:color="auto" w:fill="auto"/>
            <w:noWrap/>
            <w:vAlign w:val="center"/>
          </w:tcPr>
          <w:p w14:paraId="234C95EA" w14:textId="77777777" w:rsidR="00E50041" w:rsidRPr="006F7198" w:rsidRDefault="00E50041" w:rsidP="00E50041">
            <w:pPr>
              <w:spacing w:line="259" w:lineRule="auto"/>
              <w:jc w:val="center"/>
              <w:rPr>
                <w:rFonts w:eastAsia="Calibri"/>
                <w:sz w:val="20"/>
                <w:szCs w:val="18"/>
              </w:rPr>
            </w:pPr>
            <w:r w:rsidRPr="006F7198">
              <w:rPr>
                <w:rFonts w:eastAsia="Calibri"/>
                <w:sz w:val="20"/>
                <w:szCs w:val="18"/>
              </w:rPr>
              <w:t>34,77</w:t>
            </w:r>
          </w:p>
          <w:p w14:paraId="4C1FF9CA" w14:textId="77777777" w:rsidR="00E50041" w:rsidRPr="006F7198" w:rsidRDefault="00E50041" w:rsidP="00E50041">
            <w:pPr>
              <w:spacing w:line="259" w:lineRule="auto"/>
              <w:jc w:val="center"/>
              <w:rPr>
                <w:rFonts w:eastAsia="Calibri"/>
                <w:strike/>
                <w:color w:val="000000"/>
                <w:sz w:val="20"/>
                <w:szCs w:val="18"/>
              </w:rPr>
            </w:pPr>
          </w:p>
        </w:tc>
        <w:tc>
          <w:tcPr>
            <w:tcW w:w="1134" w:type="dxa"/>
            <w:vAlign w:val="center"/>
          </w:tcPr>
          <w:p w14:paraId="01BE94AD" w14:textId="77777777" w:rsidR="00E50041" w:rsidRPr="006F7198" w:rsidRDefault="00E50041" w:rsidP="00E50041">
            <w:pPr>
              <w:spacing w:line="259" w:lineRule="auto"/>
              <w:jc w:val="center"/>
              <w:rPr>
                <w:rFonts w:eastAsia="Calibri"/>
                <w:sz w:val="20"/>
                <w:szCs w:val="18"/>
              </w:rPr>
            </w:pPr>
            <w:r w:rsidRPr="006F7198">
              <w:rPr>
                <w:rFonts w:eastAsia="Calibri"/>
                <w:sz w:val="20"/>
                <w:szCs w:val="18"/>
              </w:rPr>
              <w:t>Gyventojas</w:t>
            </w:r>
            <w:r w:rsidRPr="006F7198">
              <w:rPr>
                <w:rFonts w:eastAsia="Calibri"/>
                <w:sz w:val="20"/>
                <w:szCs w:val="18"/>
                <w:lang w:eastAsia="lt-LT"/>
              </w:rPr>
              <w:t>***</w:t>
            </w:r>
            <w:r w:rsidRPr="006F7198">
              <w:rPr>
                <w:rFonts w:eastAsia="Calibri"/>
                <w:sz w:val="20"/>
                <w:szCs w:val="18"/>
              </w:rPr>
              <w:t>/metus</w:t>
            </w:r>
          </w:p>
        </w:tc>
        <w:tc>
          <w:tcPr>
            <w:tcW w:w="752" w:type="dxa"/>
            <w:shd w:val="clear" w:color="auto" w:fill="auto"/>
            <w:noWrap/>
            <w:vAlign w:val="center"/>
          </w:tcPr>
          <w:p w14:paraId="075A5F9B" w14:textId="77777777" w:rsidR="00E50041" w:rsidRPr="006F7198" w:rsidRDefault="00E50041" w:rsidP="00E50041">
            <w:pPr>
              <w:spacing w:line="259" w:lineRule="auto"/>
              <w:jc w:val="center"/>
              <w:rPr>
                <w:rFonts w:eastAsia="Calibri"/>
                <w:color w:val="000000"/>
                <w:sz w:val="20"/>
                <w:szCs w:val="18"/>
                <w:lang w:val="en-US"/>
              </w:rPr>
            </w:pPr>
            <w:r w:rsidRPr="006F7198">
              <w:rPr>
                <w:rFonts w:eastAsia="Calibri"/>
                <w:color w:val="000000"/>
                <w:sz w:val="20"/>
                <w:szCs w:val="18"/>
                <w:lang w:val="en-US"/>
              </w:rPr>
              <w:t>22,23</w:t>
            </w:r>
          </w:p>
        </w:tc>
        <w:tc>
          <w:tcPr>
            <w:tcW w:w="1516" w:type="dxa"/>
          </w:tcPr>
          <w:p w14:paraId="2371BF3F" w14:textId="77777777" w:rsidR="00E50041" w:rsidRDefault="00E50041" w:rsidP="00E50041">
            <w:pPr>
              <w:spacing w:line="259" w:lineRule="auto"/>
              <w:jc w:val="center"/>
              <w:rPr>
                <w:rFonts w:eastAsia="Calibri"/>
                <w:color w:val="000000"/>
                <w:sz w:val="20"/>
                <w:szCs w:val="18"/>
              </w:rPr>
            </w:pPr>
          </w:p>
          <w:p w14:paraId="5FECA982" w14:textId="18DDECAE" w:rsidR="000452A9" w:rsidRPr="006F7198" w:rsidRDefault="000452A9" w:rsidP="000452A9">
            <w:pPr>
              <w:spacing w:line="259" w:lineRule="auto"/>
              <w:jc w:val="center"/>
              <w:rPr>
                <w:rFonts w:eastAsia="Calibri"/>
                <w:color w:val="000000"/>
                <w:sz w:val="20"/>
                <w:szCs w:val="18"/>
              </w:rPr>
            </w:pPr>
            <w:r>
              <w:rPr>
                <w:rFonts w:eastAsia="Calibri"/>
                <w:color w:val="000000"/>
                <w:sz w:val="20"/>
                <w:szCs w:val="18"/>
              </w:rPr>
              <w:t>-</w:t>
            </w:r>
          </w:p>
        </w:tc>
        <w:tc>
          <w:tcPr>
            <w:tcW w:w="850" w:type="dxa"/>
          </w:tcPr>
          <w:p w14:paraId="2A49950D" w14:textId="77777777" w:rsidR="00E50041" w:rsidRDefault="00E50041" w:rsidP="00E50041">
            <w:pPr>
              <w:spacing w:line="259" w:lineRule="auto"/>
              <w:jc w:val="center"/>
              <w:rPr>
                <w:rFonts w:eastAsia="Calibri"/>
                <w:color w:val="000000"/>
                <w:sz w:val="20"/>
                <w:szCs w:val="18"/>
              </w:rPr>
            </w:pPr>
          </w:p>
          <w:p w14:paraId="3C180211" w14:textId="63E7E70B" w:rsidR="000452A9" w:rsidRPr="006F7198" w:rsidRDefault="000452A9" w:rsidP="00E50041">
            <w:pPr>
              <w:spacing w:line="259" w:lineRule="auto"/>
              <w:jc w:val="center"/>
              <w:rPr>
                <w:rFonts w:eastAsia="Calibri"/>
                <w:color w:val="000000"/>
                <w:sz w:val="20"/>
                <w:szCs w:val="18"/>
              </w:rPr>
            </w:pPr>
            <w:r>
              <w:rPr>
                <w:rFonts w:eastAsia="Calibri"/>
                <w:color w:val="000000"/>
                <w:sz w:val="20"/>
                <w:szCs w:val="18"/>
              </w:rPr>
              <w:t>-</w:t>
            </w:r>
          </w:p>
        </w:tc>
        <w:tc>
          <w:tcPr>
            <w:tcW w:w="851" w:type="dxa"/>
            <w:shd w:val="clear" w:color="auto" w:fill="auto"/>
            <w:noWrap/>
            <w:vAlign w:val="center"/>
            <w:hideMark/>
          </w:tcPr>
          <w:p w14:paraId="31127DFA" w14:textId="11B3DC52" w:rsidR="00E50041" w:rsidRPr="006F7198" w:rsidRDefault="00E50041" w:rsidP="00E50041">
            <w:pPr>
              <w:spacing w:line="259" w:lineRule="auto"/>
              <w:jc w:val="center"/>
              <w:rPr>
                <w:rFonts w:eastAsia="Calibri"/>
                <w:strike/>
                <w:color w:val="000000"/>
                <w:sz w:val="20"/>
                <w:szCs w:val="18"/>
              </w:rPr>
            </w:pPr>
            <w:r w:rsidRPr="006F7198">
              <w:rPr>
                <w:rFonts w:eastAsia="Calibri"/>
                <w:color w:val="000000"/>
                <w:sz w:val="20"/>
                <w:szCs w:val="18"/>
              </w:rPr>
              <w:t>57,00</w:t>
            </w:r>
          </w:p>
        </w:tc>
      </w:tr>
      <w:tr w:rsidR="00E50041" w:rsidRPr="006F7198" w14:paraId="58211E03" w14:textId="77777777" w:rsidTr="006F7198">
        <w:trPr>
          <w:trHeight w:val="211"/>
        </w:trPr>
        <w:tc>
          <w:tcPr>
            <w:tcW w:w="566" w:type="dxa"/>
            <w:shd w:val="clear" w:color="auto" w:fill="auto"/>
            <w:vAlign w:val="center"/>
            <w:hideMark/>
          </w:tcPr>
          <w:p w14:paraId="616568C5" w14:textId="39079776" w:rsidR="00E50041" w:rsidRPr="00B43F3E" w:rsidRDefault="00E50041" w:rsidP="00E50041">
            <w:pPr>
              <w:spacing w:line="259" w:lineRule="auto"/>
              <w:jc w:val="center"/>
              <w:rPr>
                <w:rFonts w:eastAsia="Calibri"/>
                <w:sz w:val="20"/>
                <w:szCs w:val="18"/>
              </w:rPr>
            </w:pPr>
            <w:r w:rsidRPr="00B43F3E">
              <w:rPr>
                <w:rFonts w:eastAsia="Calibri"/>
                <w:sz w:val="20"/>
                <w:szCs w:val="18"/>
              </w:rPr>
              <w:t>1.2</w:t>
            </w:r>
            <w:r w:rsidR="000316A0" w:rsidRPr="00B43F3E">
              <w:rPr>
                <w:rFonts w:eastAsia="Calibri"/>
                <w:sz w:val="20"/>
                <w:szCs w:val="18"/>
              </w:rPr>
              <w:t>.</w:t>
            </w:r>
          </w:p>
        </w:tc>
        <w:tc>
          <w:tcPr>
            <w:tcW w:w="2411" w:type="dxa"/>
            <w:tcBorders>
              <w:right w:val="single" w:sz="4" w:space="0" w:color="auto"/>
            </w:tcBorders>
            <w:shd w:val="clear" w:color="auto" w:fill="auto"/>
            <w:vAlign w:val="center"/>
            <w:hideMark/>
          </w:tcPr>
          <w:p w14:paraId="0A712666" w14:textId="77777777" w:rsidR="00E50041" w:rsidRPr="006F7198" w:rsidRDefault="00E50041" w:rsidP="00E50041">
            <w:pPr>
              <w:spacing w:line="259" w:lineRule="auto"/>
              <w:jc w:val="center"/>
              <w:rPr>
                <w:rFonts w:eastAsia="Calibri"/>
                <w:strike/>
                <w:sz w:val="20"/>
                <w:szCs w:val="18"/>
              </w:rPr>
            </w:pPr>
            <w:r w:rsidRPr="006F7198">
              <w:rPr>
                <w:rFonts w:eastAsia="Calibri"/>
                <w:sz w:val="20"/>
                <w:szCs w:val="18"/>
              </w:rPr>
              <w:t xml:space="preserve">Gyvenamosios paskirties objektai, kuriems priskirtos individualios atliekų surinkimo priemonės (Anykščių, Kavarsko, Troškūnų miestuose, Svėdasų mstl., Naujųjų Elmininkų, Smėlynės, </w:t>
            </w:r>
            <w:proofErr w:type="spellStart"/>
            <w:r w:rsidRPr="006F7198">
              <w:rPr>
                <w:rFonts w:eastAsia="Calibri"/>
                <w:sz w:val="20"/>
                <w:szCs w:val="18"/>
              </w:rPr>
              <w:t>Vaidlonių</w:t>
            </w:r>
            <w:proofErr w:type="spellEnd"/>
            <w:r w:rsidRPr="006F7198">
              <w:rPr>
                <w:rFonts w:eastAsia="Calibri"/>
                <w:sz w:val="20"/>
                <w:szCs w:val="18"/>
              </w:rPr>
              <w:t xml:space="preserve"> kaimuose)</w:t>
            </w:r>
          </w:p>
        </w:tc>
        <w:tc>
          <w:tcPr>
            <w:tcW w:w="1673" w:type="dxa"/>
            <w:tcBorders>
              <w:left w:val="single" w:sz="4" w:space="0" w:color="auto"/>
            </w:tcBorders>
            <w:shd w:val="clear" w:color="auto" w:fill="auto"/>
            <w:vAlign w:val="center"/>
            <w:hideMark/>
          </w:tcPr>
          <w:p w14:paraId="6E17864E" w14:textId="77777777" w:rsidR="006F7198" w:rsidRDefault="00E50041" w:rsidP="00E50041">
            <w:pPr>
              <w:spacing w:line="259" w:lineRule="auto"/>
              <w:jc w:val="center"/>
              <w:rPr>
                <w:rFonts w:eastAsia="Calibri"/>
                <w:sz w:val="20"/>
                <w:szCs w:val="18"/>
              </w:rPr>
            </w:pPr>
            <w:r w:rsidRPr="006F7198">
              <w:rPr>
                <w:rFonts w:eastAsia="Calibri"/>
                <w:sz w:val="20"/>
                <w:szCs w:val="18"/>
              </w:rPr>
              <w:t>Gyventojas</w:t>
            </w:r>
            <w:r w:rsidRPr="006F7198">
              <w:rPr>
                <w:rFonts w:eastAsia="Calibri"/>
                <w:sz w:val="20"/>
                <w:szCs w:val="18"/>
                <w:lang w:eastAsia="lt-LT"/>
              </w:rPr>
              <w:t>***</w:t>
            </w:r>
            <w:r w:rsidRPr="006F7198">
              <w:rPr>
                <w:rFonts w:eastAsia="Calibri"/>
                <w:sz w:val="20"/>
                <w:szCs w:val="18"/>
              </w:rPr>
              <w:t>/</w:t>
            </w:r>
          </w:p>
          <w:p w14:paraId="31DAC42A" w14:textId="65FB206B" w:rsidR="00E50041" w:rsidRPr="006F7198" w:rsidRDefault="00E50041" w:rsidP="00E50041">
            <w:pPr>
              <w:spacing w:line="259" w:lineRule="auto"/>
              <w:jc w:val="center"/>
              <w:rPr>
                <w:rFonts w:eastAsia="Calibri"/>
                <w:sz w:val="20"/>
                <w:szCs w:val="18"/>
              </w:rPr>
            </w:pPr>
            <w:r w:rsidRPr="006F7198">
              <w:rPr>
                <w:rFonts w:eastAsia="Calibri"/>
                <w:sz w:val="20"/>
                <w:szCs w:val="18"/>
              </w:rPr>
              <w:t>metus</w:t>
            </w:r>
          </w:p>
        </w:tc>
        <w:tc>
          <w:tcPr>
            <w:tcW w:w="879" w:type="dxa"/>
            <w:shd w:val="clear" w:color="auto" w:fill="auto"/>
            <w:noWrap/>
            <w:vAlign w:val="center"/>
          </w:tcPr>
          <w:p w14:paraId="30A44012" w14:textId="77777777" w:rsidR="00E50041" w:rsidRPr="006F7198" w:rsidRDefault="00E50041" w:rsidP="00E50041">
            <w:pPr>
              <w:spacing w:line="259" w:lineRule="auto"/>
              <w:jc w:val="center"/>
              <w:rPr>
                <w:rFonts w:eastAsia="Calibri"/>
                <w:strike/>
                <w:color w:val="000000"/>
                <w:sz w:val="20"/>
                <w:szCs w:val="18"/>
                <w:lang w:val="en-US"/>
              </w:rPr>
            </w:pPr>
            <w:r w:rsidRPr="006F7198">
              <w:rPr>
                <w:rFonts w:eastAsia="Calibri"/>
                <w:sz w:val="20"/>
                <w:szCs w:val="18"/>
                <w:lang w:val="en-US"/>
              </w:rPr>
              <w:t>34,77</w:t>
            </w:r>
          </w:p>
        </w:tc>
        <w:tc>
          <w:tcPr>
            <w:tcW w:w="1134" w:type="dxa"/>
            <w:vAlign w:val="center"/>
          </w:tcPr>
          <w:p w14:paraId="283AD0F3" w14:textId="28F468F9" w:rsidR="00E50041" w:rsidRPr="006F7198" w:rsidRDefault="00E50041" w:rsidP="00E50041">
            <w:pPr>
              <w:spacing w:line="259" w:lineRule="auto"/>
              <w:ind w:left="-105" w:right="-109" w:firstLine="105"/>
              <w:jc w:val="center"/>
              <w:rPr>
                <w:rFonts w:eastAsia="Calibri"/>
                <w:sz w:val="20"/>
                <w:szCs w:val="18"/>
              </w:rPr>
            </w:pPr>
            <w:r w:rsidRPr="006F7198">
              <w:rPr>
                <w:rFonts w:eastAsia="Calibri"/>
                <w:sz w:val="20"/>
                <w:szCs w:val="18"/>
              </w:rPr>
              <w:t>-</w:t>
            </w:r>
          </w:p>
        </w:tc>
        <w:tc>
          <w:tcPr>
            <w:tcW w:w="752" w:type="dxa"/>
            <w:shd w:val="clear" w:color="auto" w:fill="auto"/>
            <w:noWrap/>
            <w:vAlign w:val="center"/>
          </w:tcPr>
          <w:p w14:paraId="736ECF05" w14:textId="436BE9FB" w:rsidR="00E50041" w:rsidRPr="006F7198" w:rsidRDefault="00E50041" w:rsidP="00E50041">
            <w:pPr>
              <w:spacing w:line="259" w:lineRule="auto"/>
              <w:jc w:val="center"/>
              <w:rPr>
                <w:rFonts w:eastAsia="Calibri"/>
                <w:color w:val="000000"/>
                <w:sz w:val="20"/>
                <w:szCs w:val="18"/>
              </w:rPr>
            </w:pPr>
            <w:r w:rsidRPr="006F7198">
              <w:rPr>
                <w:rFonts w:eastAsia="Calibri"/>
                <w:color w:val="000000"/>
                <w:sz w:val="20"/>
                <w:szCs w:val="18"/>
              </w:rPr>
              <w:t>-</w:t>
            </w:r>
          </w:p>
        </w:tc>
        <w:tc>
          <w:tcPr>
            <w:tcW w:w="1516" w:type="dxa"/>
            <w:vAlign w:val="center"/>
          </w:tcPr>
          <w:p w14:paraId="67857BDB" w14:textId="5511E9B6" w:rsidR="00E50041" w:rsidRPr="006F7198" w:rsidRDefault="006F5151" w:rsidP="006F7198">
            <w:pPr>
              <w:spacing w:line="259" w:lineRule="auto"/>
              <w:ind w:firstLine="62"/>
              <w:jc w:val="center"/>
              <w:rPr>
                <w:rFonts w:eastAsia="Calibri"/>
                <w:color w:val="000000"/>
                <w:sz w:val="20"/>
                <w:szCs w:val="18"/>
              </w:rPr>
            </w:pPr>
            <w:r>
              <w:rPr>
                <w:sz w:val="20"/>
                <w:szCs w:val="18"/>
              </w:rPr>
              <w:t>M</w:t>
            </w:r>
            <w:r w:rsidR="00E50041" w:rsidRPr="006F7198">
              <w:rPr>
                <w:sz w:val="20"/>
                <w:szCs w:val="18"/>
              </w:rPr>
              <w:t>inimali paslaugos apimtis gyventojui</w:t>
            </w:r>
            <w:r w:rsidR="00E50041" w:rsidRPr="006F7198">
              <w:rPr>
                <w:sz w:val="20"/>
                <w:szCs w:val="18"/>
                <w:lang w:val="en-US"/>
              </w:rPr>
              <w:t>****</w:t>
            </w:r>
          </w:p>
        </w:tc>
        <w:tc>
          <w:tcPr>
            <w:tcW w:w="850" w:type="dxa"/>
            <w:vAlign w:val="center"/>
          </w:tcPr>
          <w:p w14:paraId="1E98D114" w14:textId="41BA73AC" w:rsidR="00E50041" w:rsidRPr="006F7198" w:rsidRDefault="00E50041" w:rsidP="00E50041">
            <w:pPr>
              <w:spacing w:line="259" w:lineRule="auto"/>
              <w:jc w:val="center"/>
              <w:rPr>
                <w:rFonts w:eastAsia="Calibri"/>
                <w:color w:val="000000"/>
                <w:sz w:val="20"/>
                <w:szCs w:val="18"/>
              </w:rPr>
            </w:pPr>
            <w:r w:rsidRPr="006F7198">
              <w:rPr>
                <w:rFonts w:eastAsia="Calibri"/>
                <w:color w:val="000000"/>
                <w:sz w:val="20"/>
                <w:szCs w:val="18"/>
              </w:rPr>
              <w:t>22,23</w:t>
            </w:r>
          </w:p>
        </w:tc>
        <w:tc>
          <w:tcPr>
            <w:tcW w:w="851" w:type="dxa"/>
            <w:shd w:val="clear" w:color="auto" w:fill="auto"/>
            <w:noWrap/>
            <w:vAlign w:val="center"/>
            <w:hideMark/>
          </w:tcPr>
          <w:p w14:paraId="7D08DD5C" w14:textId="00141C93" w:rsidR="00E50041" w:rsidRPr="006F7198" w:rsidRDefault="00E50041" w:rsidP="00E50041">
            <w:pPr>
              <w:spacing w:line="259" w:lineRule="auto"/>
              <w:jc w:val="center"/>
              <w:rPr>
                <w:rFonts w:eastAsia="Calibri"/>
                <w:color w:val="000000"/>
                <w:sz w:val="20"/>
                <w:szCs w:val="18"/>
              </w:rPr>
            </w:pPr>
            <w:r w:rsidRPr="006F7198">
              <w:rPr>
                <w:rFonts w:eastAsia="Calibri"/>
                <w:color w:val="000000"/>
                <w:sz w:val="20"/>
                <w:szCs w:val="18"/>
              </w:rPr>
              <w:t>57,00</w:t>
            </w:r>
          </w:p>
        </w:tc>
      </w:tr>
      <w:tr w:rsidR="00E50041" w:rsidRPr="006F7198" w14:paraId="6507709C" w14:textId="77777777" w:rsidTr="006F7198">
        <w:trPr>
          <w:trHeight w:val="202"/>
        </w:trPr>
        <w:tc>
          <w:tcPr>
            <w:tcW w:w="566" w:type="dxa"/>
            <w:shd w:val="clear" w:color="auto" w:fill="auto"/>
            <w:vAlign w:val="center"/>
          </w:tcPr>
          <w:p w14:paraId="09894238" w14:textId="77777777" w:rsidR="00E50041" w:rsidRPr="006F7198" w:rsidRDefault="00E50041" w:rsidP="00E50041">
            <w:pPr>
              <w:spacing w:line="259" w:lineRule="auto"/>
              <w:jc w:val="center"/>
              <w:rPr>
                <w:rFonts w:eastAsia="Calibri"/>
                <w:sz w:val="20"/>
                <w:szCs w:val="18"/>
                <w:lang w:val="en-US"/>
              </w:rPr>
            </w:pPr>
            <w:bookmarkStart w:id="0" w:name="_Hlk190766886"/>
            <w:r w:rsidRPr="006F7198">
              <w:rPr>
                <w:rFonts w:eastAsia="Calibri"/>
                <w:sz w:val="20"/>
                <w:szCs w:val="18"/>
                <w:lang w:val="en-US"/>
              </w:rPr>
              <w:t>1.3.</w:t>
            </w:r>
          </w:p>
        </w:tc>
        <w:tc>
          <w:tcPr>
            <w:tcW w:w="2411" w:type="dxa"/>
            <w:shd w:val="clear" w:color="auto" w:fill="auto"/>
            <w:vAlign w:val="center"/>
          </w:tcPr>
          <w:p w14:paraId="71BE0BBF" w14:textId="77777777" w:rsidR="00E50041" w:rsidRPr="006F7198" w:rsidRDefault="00E50041" w:rsidP="00E50041">
            <w:pPr>
              <w:spacing w:line="259" w:lineRule="auto"/>
              <w:jc w:val="center"/>
              <w:rPr>
                <w:rFonts w:eastAsia="Calibri"/>
                <w:strike/>
                <w:sz w:val="20"/>
                <w:szCs w:val="18"/>
              </w:rPr>
            </w:pPr>
            <w:r w:rsidRPr="006F7198">
              <w:rPr>
                <w:rFonts w:eastAsia="Calibri"/>
                <w:sz w:val="20"/>
                <w:szCs w:val="18"/>
              </w:rPr>
              <w:t>Gyvenamosios paskirties objektai, kuriems priskirtos individualios atliekų surinkimo priemonės (kitose Anykščių r. gyvenamosiose vietovėse)</w:t>
            </w:r>
          </w:p>
        </w:tc>
        <w:tc>
          <w:tcPr>
            <w:tcW w:w="1673" w:type="dxa"/>
            <w:shd w:val="clear" w:color="auto" w:fill="auto"/>
            <w:vAlign w:val="center"/>
          </w:tcPr>
          <w:p w14:paraId="62C866AC" w14:textId="77777777" w:rsidR="006F7198" w:rsidRDefault="00E50041" w:rsidP="00E50041">
            <w:pPr>
              <w:spacing w:line="259" w:lineRule="auto"/>
              <w:jc w:val="center"/>
              <w:rPr>
                <w:rFonts w:eastAsia="Calibri"/>
                <w:sz w:val="20"/>
                <w:szCs w:val="18"/>
              </w:rPr>
            </w:pPr>
            <w:r w:rsidRPr="006F7198">
              <w:rPr>
                <w:rFonts w:eastAsia="Calibri"/>
                <w:sz w:val="20"/>
                <w:szCs w:val="18"/>
              </w:rPr>
              <w:t>Gyventojas</w:t>
            </w:r>
            <w:r w:rsidRPr="006F7198">
              <w:rPr>
                <w:rFonts w:eastAsia="Calibri"/>
                <w:sz w:val="20"/>
                <w:szCs w:val="18"/>
                <w:lang w:eastAsia="lt-LT"/>
              </w:rPr>
              <w:t>***</w:t>
            </w:r>
            <w:r w:rsidRPr="006F7198">
              <w:rPr>
                <w:rFonts w:eastAsia="Calibri"/>
                <w:sz w:val="20"/>
                <w:szCs w:val="18"/>
              </w:rPr>
              <w:t>/</w:t>
            </w:r>
          </w:p>
          <w:p w14:paraId="22D5A170" w14:textId="17884B96" w:rsidR="00E50041" w:rsidRPr="006F7198" w:rsidRDefault="00E50041" w:rsidP="00E50041">
            <w:pPr>
              <w:spacing w:line="259" w:lineRule="auto"/>
              <w:jc w:val="center"/>
              <w:rPr>
                <w:rFonts w:eastAsia="Calibri"/>
                <w:sz w:val="20"/>
                <w:szCs w:val="18"/>
              </w:rPr>
            </w:pPr>
            <w:r w:rsidRPr="006F7198">
              <w:rPr>
                <w:rFonts w:eastAsia="Calibri"/>
                <w:sz w:val="20"/>
                <w:szCs w:val="18"/>
              </w:rPr>
              <w:t>metus</w:t>
            </w:r>
          </w:p>
        </w:tc>
        <w:tc>
          <w:tcPr>
            <w:tcW w:w="879" w:type="dxa"/>
            <w:shd w:val="clear" w:color="auto" w:fill="auto"/>
            <w:noWrap/>
            <w:vAlign w:val="center"/>
          </w:tcPr>
          <w:p w14:paraId="789F13AF" w14:textId="77777777" w:rsidR="00E50041" w:rsidRPr="006F7198" w:rsidRDefault="00E50041" w:rsidP="00E50041">
            <w:pPr>
              <w:spacing w:line="259" w:lineRule="auto"/>
              <w:ind w:firstLine="62"/>
              <w:jc w:val="center"/>
              <w:rPr>
                <w:rFonts w:eastAsia="Calibri"/>
                <w:color w:val="000000"/>
                <w:sz w:val="20"/>
                <w:szCs w:val="18"/>
              </w:rPr>
            </w:pPr>
            <w:r w:rsidRPr="006F7198">
              <w:rPr>
                <w:rFonts w:eastAsia="Calibri"/>
                <w:color w:val="000000"/>
                <w:sz w:val="20"/>
                <w:szCs w:val="18"/>
              </w:rPr>
              <w:t>34,77</w:t>
            </w:r>
          </w:p>
        </w:tc>
        <w:tc>
          <w:tcPr>
            <w:tcW w:w="1134" w:type="dxa"/>
            <w:vAlign w:val="center"/>
          </w:tcPr>
          <w:p w14:paraId="09C32427" w14:textId="59777A54" w:rsidR="00E50041" w:rsidRPr="006F7198" w:rsidRDefault="00B36081" w:rsidP="00E50041">
            <w:pPr>
              <w:spacing w:line="259" w:lineRule="auto"/>
              <w:jc w:val="center"/>
              <w:rPr>
                <w:rFonts w:eastAsia="Calibri"/>
                <w:strike/>
                <w:sz w:val="20"/>
                <w:szCs w:val="18"/>
              </w:rPr>
            </w:pPr>
            <w:r>
              <w:rPr>
                <w:rFonts w:eastAsia="Calibri"/>
                <w:strike/>
                <w:sz w:val="20"/>
                <w:szCs w:val="18"/>
              </w:rPr>
              <w:t>-</w:t>
            </w:r>
          </w:p>
        </w:tc>
        <w:tc>
          <w:tcPr>
            <w:tcW w:w="752" w:type="dxa"/>
            <w:shd w:val="clear" w:color="auto" w:fill="auto"/>
            <w:noWrap/>
            <w:vAlign w:val="center"/>
          </w:tcPr>
          <w:p w14:paraId="1E4E9E26" w14:textId="579CDFA7" w:rsidR="00E50041" w:rsidRPr="006F7198" w:rsidRDefault="00B36081" w:rsidP="00E50041">
            <w:pPr>
              <w:spacing w:line="259" w:lineRule="auto"/>
              <w:ind w:firstLine="62"/>
              <w:jc w:val="center"/>
              <w:rPr>
                <w:rFonts w:eastAsia="Calibri"/>
                <w:color w:val="000000"/>
                <w:sz w:val="20"/>
                <w:szCs w:val="18"/>
              </w:rPr>
            </w:pPr>
            <w:r>
              <w:rPr>
                <w:rFonts w:eastAsia="Calibri"/>
                <w:color w:val="000000"/>
                <w:sz w:val="20"/>
                <w:szCs w:val="18"/>
              </w:rPr>
              <w:t>-</w:t>
            </w:r>
          </w:p>
        </w:tc>
        <w:tc>
          <w:tcPr>
            <w:tcW w:w="1516" w:type="dxa"/>
            <w:vAlign w:val="center"/>
          </w:tcPr>
          <w:p w14:paraId="5F521771" w14:textId="4948731B" w:rsidR="00E50041" w:rsidRPr="006F7198" w:rsidRDefault="006F5151" w:rsidP="00E50041">
            <w:pPr>
              <w:spacing w:line="259" w:lineRule="auto"/>
              <w:ind w:firstLine="62"/>
              <w:jc w:val="center"/>
              <w:rPr>
                <w:rFonts w:eastAsia="Calibri"/>
                <w:color w:val="000000"/>
                <w:sz w:val="20"/>
                <w:szCs w:val="18"/>
              </w:rPr>
            </w:pPr>
            <w:r>
              <w:rPr>
                <w:sz w:val="20"/>
                <w:szCs w:val="18"/>
              </w:rPr>
              <w:t>M</w:t>
            </w:r>
            <w:r w:rsidR="00E50041" w:rsidRPr="006F7198">
              <w:rPr>
                <w:sz w:val="20"/>
                <w:szCs w:val="18"/>
              </w:rPr>
              <w:t xml:space="preserve">inimali paslaugos apimtis gyventojui***** </w:t>
            </w:r>
          </w:p>
        </w:tc>
        <w:tc>
          <w:tcPr>
            <w:tcW w:w="850" w:type="dxa"/>
            <w:vAlign w:val="center"/>
          </w:tcPr>
          <w:p w14:paraId="0B2A9FFE" w14:textId="0016096E" w:rsidR="00E50041" w:rsidRPr="006F7198" w:rsidRDefault="00BD3B78" w:rsidP="00E50041">
            <w:pPr>
              <w:spacing w:line="259" w:lineRule="auto"/>
              <w:ind w:firstLine="62"/>
              <w:jc w:val="center"/>
              <w:rPr>
                <w:rFonts w:eastAsia="Calibri"/>
                <w:color w:val="000000"/>
                <w:sz w:val="20"/>
                <w:szCs w:val="18"/>
              </w:rPr>
            </w:pPr>
            <w:r>
              <w:rPr>
                <w:rFonts w:eastAsia="Calibri"/>
                <w:color w:val="000000"/>
                <w:sz w:val="20"/>
                <w:szCs w:val="18"/>
              </w:rPr>
              <w:t>1</w:t>
            </w:r>
            <w:r w:rsidR="00E50041" w:rsidRPr="006F7198">
              <w:rPr>
                <w:rFonts w:eastAsia="Calibri"/>
                <w:color w:val="000000"/>
                <w:sz w:val="20"/>
                <w:szCs w:val="18"/>
              </w:rPr>
              <w:t>8,62</w:t>
            </w:r>
          </w:p>
        </w:tc>
        <w:tc>
          <w:tcPr>
            <w:tcW w:w="851" w:type="dxa"/>
            <w:shd w:val="clear" w:color="auto" w:fill="auto"/>
            <w:noWrap/>
            <w:vAlign w:val="center"/>
          </w:tcPr>
          <w:p w14:paraId="4915D133" w14:textId="7DCFA807" w:rsidR="00E50041" w:rsidRPr="006F7198" w:rsidRDefault="00E50041" w:rsidP="00E50041">
            <w:pPr>
              <w:spacing w:line="259" w:lineRule="auto"/>
              <w:ind w:firstLine="62"/>
              <w:jc w:val="center"/>
              <w:rPr>
                <w:rFonts w:eastAsia="Calibri"/>
                <w:color w:val="000000"/>
                <w:sz w:val="20"/>
                <w:szCs w:val="18"/>
              </w:rPr>
            </w:pPr>
            <w:r w:rsidRPr="006F7198">
              <w:rPr>
                <w:rFonts w:eastAsia="Calibri"/>
                <w:color w:val="000000"/>
                <w:sz w:val="20"/>
                <w:szCs w:val="18"/>
              </w:rPr>
              <w:t>53,3</w:t>
            </w:r>
            <w:r w:rsidR="00E9250F">
              <w:rPr>
                <w:rFonts w:eastAsia="Calibri"/>
                <w:color w:val="000000"/>
                <w:sz w:val="20"/>
                <w:szCs w:val="18"/>
              </w:rPr>
              <w:t>9</w:t>
            </w:r>
          </w:p>
        </w:tc>
      </w:tr>
      <w:bookmarkEnd w:id="0"/>
      <w:tr w:rsidR="006F7198" w:rsidRPr="006F7198" w14:paraId="19645043" w14:textId="77777777" w:rsidTr="006F7198">
        <w:trPr>
          <w:trHeight w:val="202"/>
        </w:trPr>
        <w:tc>
          <w:tcPr>
            <w:tcW w:w="566" w:type="dxa"/>
            <w:shd w:val="clear" w:color="auto" w:fill="auto"/>
            <w:vAlign w:val="center"/>
            <w:hideMark/>
          </w:tcPr>
          <w:p w14:paraId="6977FDC4"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2.</w:t>
            </w:r>
          </w:p>
        </w:tc>
        <w:tc>
          <w:tcPr>
            <w:tcW w:w="2411" w:type="dxa"/>
            <w:shd w:val="clear" w:color="auto" w:fill="auto"/>
            <w:vAlign w:val="center"/>
            <w:hideMark/>
          </w:tcPr>
          <w:p w14:paraId="3B4F3407"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Viešbučių paskirties objektai</w:t>
            </w:r>
          </w:p>
        </w:tc>
        <w:tc>
          <w:tcPr>
            <w:tcW w:w="1673" w:type="dxa"/>
            <w:shd w:val="clear" w:color="auto" w:fill="auto"/>
            <w:vAlign w:val="center"/>
            <w:hideMark/>
          </w:tcPr>
          <w:p w14:paraId="688BB2A1"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Plotas kv. m/metus</w:t>
            </w:r>
          </w:p>
        </w:tc>
        <w:tc>
          <w:tcPr>
            <w:tcW w:w="879" w:type="dxa"/>
            <w:shd w:val="clear" w:color="auto" w:fill="auto"/>
            <w:noWrap/>
            <w:vAlign w:val="center"/>
            <w:hideMark/>
          </w:tcPr>
          <w:p w14:paraId="5250AC45" w14:textId="77777777" w:rsidR="006F7198" w:rsidRPr="006F7198" w:rsidRDefault="006F7198" w:rsidP="00E50041">
            <w:pPr>
              <w:spacing w:line="259" w:lineRule="auto"/>
              <w:ind w:firstLine="62"/>
              <w:jc w:val="center"/>
              <w:rPr>
                <w:rFonts w:eastAsia="Calibri"/>
                <w:color w:val="000000"/>
                <w:sz w:val="20"/>
                <w:szCs w:val="18"/>
              </w:rPr>
            </w:pPr>
            <w:r w:rsidRPr="006F7198">
              <w:rPr>
                <w:rFonts w:eastAsia="Calibri"/>
                <w:color w:val="000000"/>
                <w:sz w:val="20"/>
                <w:szCs w:val="18"/>
              </w:rPr>
              <w:t>0,68</w:t>
            </w:r>
          </w:p>
        </w:tc>
        <w:tc>
          <w:tcPr>
            <w:tcW w:w="1134" w:type="dxa"/>
            <w:vAlign w:val="center"/>
          </w:tcPr>
          <w:p w14:paraId="7BEDAE7A" w14:textId="77777777" w:rsidR="006F7198" w:rsidRPr="006F7198" w:rsidRDefault="006F7198" w:rsidP="00E50041">
            <w:pPr>
              <w:spacing w:line="259" w:lineRule="auto"/>
              <w:jc w:val="center"/>
              <w:rPr>
                <w:rFonts w:eastAsia="Calibri"/>
                <w:strike/>
                <w:sz w:val="20"/>
                <w:szCs w:val="18"/>
              </w:rPr>
            </w:pPr>
            <w:r w:rsidRPr="006F7198">
              <w:rPr>
                <w:rFonts w:eastAsia="Calibri"/>
                <w:sz w:val="20"/>
                <w:szCs w:val="18"/>
              </w:rPr>
              <w:t>Plotas kv. m/metus</w:t>
            </w:r>
          </w:p>
        </w:tc>
        <w:tc>
          <w:tcPr>
            <w:tcW w:w="752" w:type="dxa"/>
            <w:shd w:val="clear" w:color="auto" w:fill="auto"/>
            <w:noWrap/>
            <w:vAlign w:val="center"/>
            <w:hideMark/>
          </w:tcPr>
          <w:p w14:paraId="684B6F3C" w14:textId="77777777" w:rsidR="006F7198" w:rsidRPr="006F7198" w:rsidRDefault="006F7198" w:rsidP="00E50041">
            <w:pPr>
              <w:spacing w:line="259" w:lineRule="auto"/>
              <w:ind w:firstLine="62"/>
              <w:jc w:val="center"/>
              <w:rPr>
                <w:rFonts w:eastAsia="Calibri"/>
                <w:color w:val="000000"/>
                <w:sz w:val="20"/>
                <w:szCs w:val="18"/>
              </w:rPr>
            </w:pPr>
            <w:r w:rsidRPr="006F7198">
              <w:rPr>
                <w:rFonts w:eastAsia="Calibri"/>
                <w:color w:val="000000"/>
                <w:sz w:val="20"/>
                <w:szCs w:val="18"/>
              </w:rPr>
              <w:t>0,41</w:t>
            </w:r>
          </w:p>
        </w:tc>
        <w:tc>
          <w:tcPr>
            <w:tcW w:w="1516" w:type="dxa"/>
            <w:vMerge w:val="restart"/>
            <w:vAlign w:val="center"/>
          </w:tcPr>
          <w:p w14:paraId="186B2C20" w14:textId="77777777" w:rsidR="006F7198" w:rsidRPr="006F7198" w:rsidRDefault="006F7198" w:rsidP="006F7198">
            <w:pPr>
              <w:spacing w:line="259" w:lineRule="auto"/>
              <w:ind w:firstLine="62"/>
              <w:jc w:val="center"/>
              <w:rPr>
                <w:rFonts w:eastAsia="Calibri"/>
                <w:color w:val="000000"/>
                <w:sz w:val="20"/>
                <w:szCs w:val="18"/>
              </w:rPr>
            </w:pPr>
            <w:r w:rsidRPr="006F7198">
              <w:rPr>
                <w:rFonts w:eastAsia="Calibri"/>
                <w:sz w:val="20"/>
                <w:szCs w:val="18"/>
              </w:rPr>
              <w:t>Konteinerių skaičius, tūris ir ištuštinimų skaičius</w:t>
            </w:r>
          </w:p>
          <w:p w14:paraId="0052C323" w14:textId="7AB370B1" w:rsidR="006F7198" w:rsidRPr="006F7198" w:rsidRDefault="006F7198" w:rsidP="006F7198">
            <w:pPr>
              <w:spacing w:line="259" w:lineRule="auto"/>
              <w:ind w:firstLine="62"/>
              <w:jc w:val="center"/>
              <w:rPr>
                <w:rFonts w:eastAsia="Calibri"/>
                <w:color w:val="000000"/>
                <w:sz w:val="20"/>
                <w:szCs w:val="18"/>
              </w:rPr>
            </w:pPr>
          </w:p>
        </w:tc>
        <w:tc>
          <w:tcPr>
            <w:tcW w:w="850" w:type="dxa"/>
            <w:vMerge w:val="restart"/>
            <w:vAlign w:val="center"/>
          </w:tcPr>
          <w:p w14:paraId="080CD89A" w14:textId="77777777" w:rsidR="006F7198" w:rsidRPr="006F7198" w:rsidRDefault="006F7198" w:rsidP="006F7198">
            <w:pPr>
              <w:spacing w:line="259" w:lineRule="auto"/>
              <w:ind w:firstLine="62"/>
              <w:jc w:val="center"/>
              <w:rPr>
                <w:rFonts w:eastAsia="Calibri"/>
                <w:color w:val="000000"/>
                <w:sz w:val="20"/>
                <w:szCs w:val="18"/>
              </w:rPr>
            </w:pPr>
            <w:r w:rsidRPr="006F7198">
              <w:rPr>
                <w:rFonts w:eastAsia="Calibri"/>
                <w:color w:val="000000"/>
                <w:sz w:val="20"/>
                <w:szCs w:val="18"/>
                <w:lang w:val="en-US"/>
              </w:rPr>
              <w:lastRenderedPageBreak/>
              <w:t>3 lente</w:t>
            </w:r>
            <w:proofErr w:type="spellStart"/>
            <w:r w:rsidRPr="006F7198">
              <w:rPr>
                <w:rFonts w:eastAsia="Calibri"/>
                <w:color w:val="000000"/>
                <w:sz w:val="20"/>
                <w:szCs w:val="18"/>
              </w:rPr>
              <w:t>lė</w:t>
            </w:r>
            <w:proofErr w:type="spellEnd"/>
          </w:p>
          <w:p w14:paraId="61E7CB1C" w14:textId="50F73621" w:rsidR="006F7198" w:rsidRPr="006F7198" w:rsidRDefault="006F7198" w:rsidP="006F7198">
            <w:pPr>
              <w:spacing w:line="259" w:lineRule="auto"/>
              <w:ind w:firstLine="62"/>
              <w:jc w:val="center"/>
              <w:rPr>
                <w:rFonts w:eastAsia="Calibri"/>
                <w:color w:val="000000"/>
                <w:sz w:val="20"/>
                <w:szCs w:val="18"/>
              </w:rPr>
            </w:pPr>
          </w:p>
        </w:tc>
        <w:tc>
          <w:tcPr>
            <w:tcW w:w="851" w:type="dxa"/>
            <w:shd w:val="clear" w:color="auto" w:fill="auto"/>
            <w:noWrap/>
            <w:vAlign w:val="center"/>
            <w:hideMark/>
          </w:tcPr>
          <w:p w14:paraId="30F746CF" w14:textId="7D488373"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1,09</w:t>
            </w:r>
          </w:p>
        </w:tc>
      </w:tr>
      <w:tr w:rsidR="006F7198" w:rsidRPr="006F7198" w14:paraId="1D344106" w14:textId="77777777" w:rsidTr="006F7198">
        <w:trPr>
          <w:trHeight w:val="202"/>
        </w:trPr>
        <w:tc>
          <w:tcPr>
            <w:tcW w:w="566" w:type="dxa"/>
            <w:shd w:val="clear" w:color="auto" w:fill="auto"/>
            <w:vAlign w:val="center"/>
            <w:hideMark/>
          </w:tcPr>
          <w:p w14:paraId="3867E4BF"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3.</w:t>
            </w:r>
          </w:p>
        </w:tc>
        <w:tc>
          <w:tcPr>
            <w:tcW w:w="2411" w:type="dxa"/>
            <w:shd w:val="clear" w:color="auto" w:fill="auto"/>
            <w:vAlign w:val="center"/>
            <w:hideMark/>
          </w:tcPr>
          <w:p w14:paraId="04BF3507"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Administracinės paskirties objektai</w:t>
            </w:r>
          </w:p>
        </w:tc>
        <w:tc>
          <w:tcPr>
            <w:tcW w:w="1673" w:type="dxa"/>
            <w:shd w:val="clear" w:color="auto" w:fill="auto"/>
            <w:vAlign w:val="center"/>
            <w:hideMark/>
          </w:tcPr>
          <w:p w14:paraId="36620584"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Plotas kv. m/metus</w:t>
            </w:r>
          </w:p>
        </w:tc>
        <w:tc>
          <w:tcPr>
            <w:tcW w:w="879" w:type="dxa"/>
            <w:shd w:val="clear" w:color="auto" w:fill="auto"/>
            <w:noWrap/>
            <w:vAlign w:val="center"/>
            <w:hideMark/>
          </w:tcPr>
          <w:p w14:paraId="697A66BA" w14:textId="77777777" w:rsidR="006F7198" w:rsidRPr="006F7198" w:rsidRDefault="006F7198" w:rsidP="00E50041">
            <w:pPr>
              <w:spacing w:line="259" w:lineRule="auto"/>
              <w:ind w:firstLine="62"/>
              <w:jc w:val="center"/>
              <w:rPr>
                <w:rFonts w:eastAsia="Calibri"/>
                <w:color w:val="000000"/>
                <w:sz w:val="20"/>
                <w:szCs w:val="18"/>
              </w:rPr>
            </w:pPr>
            <w:r w:rsidRPr="006F7198">
              <w:rPr>
                <w:rFonts w:eastAsia="Calibri"/>
                <w:color w:val="000000"/>
                <w:sz w:val="20"/>
                <w:szCs w:val="18"/>
              </w:rPr>
              <w:t>0,24</w:t>
            </w:r>
          </w:p>
        </w:tc>
        <w:tc>
          <w:tcPr>
            <w:tcW w:w="1134" w:type="dxa"/>
            <w:vAlign w:val="center"/>
          </w:tcPr>
          <w:p w14:paraId="17C3DC3E" w14:textId="77777777" w:rsidR="006F7198" w:rsidRPr="006F7198" w:rsidRDefault="006F7198" w:rsidP="00E50041">
            <w:pPr>
              <w:spacing w:line="259" w:lineRule="auto"/>
              <w:jc w:val="center"/>
              <w:rPr>
                <w:rFonts w:eastAsia="Calibri"/>
                <w:strike/>
                <w:sz w:val="20"/>
                <w:szCs w:val="18"/>
              </w:rPr>
            </w:pPr>
            <w:r w:rsidRPr="006F7198">
              <w:rPr>
                <w:rFonts w:eastAsia="Calibri"/>
                <w:sz w:val="20"/>
                <w:szCs w:val="18"/>
              </w:rPr>
              <w:t>Plotas kv. m/metus</w:t>
            </w:r>
          </w:p>
        </w:tc>
        <w:tc>
          <w:tcPr>
            <w:tcW w:w="752" w:type="dxa"/>
            <w:shd w:val="clear" w:color="auto" w:fill="auto"/>
            <w:noWrap/>
            <w:vAlign w:val="center"/>
            <w:hideMark/>
          </w:tcPr>
          <w:p w14:paraId="4FE4F4DD" w14:textId="77777777" w:rsidR="006F7198" w:rsidRPr="006F7198" w:rsidRDefault="006F7198" w:rsidP="00E50041">
            <w:pPr>
              <w:spacing w:line="259" w:lineRule="auto"/>
              <w:ind w:firstLine="62"/>
              <w:jc w:val="center"/>
              <w:rPr>
                <w:rFonts w:eastAsia="Calibri"/>
                <w:color w:val="000000"/>
                <w:sz w:val="20"/>
                <w:szCs w:val="18"/>
              </w:rPr>
            </w:pPr>
            <w:r w:rsidRPr="006F7198">
              <w:rPr>
                <w:rFonts w:eastAsia="Calibri"/>
                <w:color w:val="000000"/>
                <w:sz w:val="20"/>
                <w:szCs w:val="18"/>
              </w:rPr>
              <w:t>0,14</w:t>
            </w:r>
          </w:p>
        </w:tc>
        <w:tc>
          <w:tcPr>
            <w:tcW w:w="1516" w:type="dxa"/>
            <w:vMerge/>
          </w:tcPr>
          <w:p w14:paraId="71633AE3" w14:textId="4E0E5F4F" w:rsidR="006F7198" w:rsidRPr="006F7198" w:rsidRDefault="006F7198" w:rsidP="006F7198">
            <w:pPr>
              <w:spacing w:line="259" w:lineRule="auto"/>
              <w:ind w:firstLine="62"/>
              <w:jc w:val="center"/>
              <w:rPr>
                <w:rFonts w:eastAsia="Calibri"/>
                <w:color w:val="000000"/>
                <w:sz w:val="20"/>
                <w:szCs w:val="18"/>
              </w:rPr>
            </w:pPr>
          </w:p>
        </w:tc>
        <w:tc>
          <w:tcPr>
            <w:tcW w:w="850" w:type="dxa"/>
            <w:vMerge/>
          </w:tcPr>
          <w:p w14:paraId="7105D42B" w14:textId="17613A78" w:rsidR="006F7198" w:rsidRPr="006F7198" w:rsidRDefault="006F7198" w:rsidP="006F7198">
            <w:pPr>
              <w:spacing w:line="259" w:lineRule="auto"/>
              <w:ind w:firstLine="62"/>
              <w:jc w:val="center"/>
              <w:rPr>
                <w:rFonts w:eastAsia="Calibri"/>
                <w:color w:val="000000"/>
                <w:sz w:val="20"/>
                <w:szCs w:val="18"/>
              </w:rPr>
            </w:pPr>
          </w:p>
        </w:tc>
        <w:tc>
          <w:tcPr>
            <w:tcW w:w="851" w:type="dxa"/>
            <w:shd w:val="clear" w:color="auto" w:fill="auto"/>
            <w:noWrap/>
            <w:vAlign w:val="center"/>
            <w:hideMark/>
          </w:tcPr>
          <w:p w14:paraId="1D92A0EC" w14:textId="1467E696"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0,38</w:t>
            </w:r>
          </w:p>
        </w:tc>
      </w:tr>
      <w:tr w:rsidR="006F7198" w:rsidRPr="006F7198" w14:paraId="19A7D64D" w14:textId="77777777" w:rsidTr="006F7198">
        <w:trPr>
          <w:trHeight w:val="202"/>
        </w:trPr>
        <w:tc>
          <w:tcPr>
            <w:tcW w:w="566" w:type="dxa"/>
            <w:shd w:val="clear" w:color="auto" w:fill="auto"/>
            <w:vAlign w:val="center"/>
          </w:tcPr>
          <w:p w14:paraId="78AF3B00"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lastRenderedPageBreak/>
              <w:t>4.1.</w:t>
            </w:r>
          </w:p>
        </w:tc>
        <w:tc>
          <w:tcPr>
            <w:tcW w:w="2411" w:type="dxa"/>
            <w:shd w:val="clear" w:color="auto" w:fill="auto"/>
            <w:vAlign w:val="center"/>
          </w:tcPr>
          <w:p w14:paraId="75775533"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 xml:space="preserve">Prekybos paskirties objektai </w:t>
            </w:r>
            <w:r w:rsidRPr="006F7198">
              <w:rPr>
                <w:rFonts w:eastAsia="Calibri"/>
                <w:b/>
                <w:sz w:val="20"/>
                <w:szCs w:val="18"/>
              </w:rPr>
              <w:t>(</w:t>
            </w:r>
            <w:r w:rsidRPr="006F7198">
              <w:rPr>
                <w:rFonts w:eastAsia="Calibri"/>
                <w:sz w:val="20"/>
                <w:szCs w:val="18"/>
              </w:rPr>
              <w:t>plotas iki 100 kv. m</w:t>
            </w:r>
            <w:r w:rsidRPr="006F7198">
              <w:rPr>
                <w:rFonts w:eastAsia="Calibri"/>
                <w:b/>
                <w:sz w:val="20"/>
                <w:szCs w:val="18"/>
              </w:rPr>
              <w:t>)</w:t>
            </w:r>
          </w:p>
        </w:tc>
        <w:tc>
          <w:tcPr>
            <w:tcW w:w="1673" w:type="dxa"/>
            <w:shd w:val="clear" w:color="auto" w:fill="auto"/>
            <w:vAlign w:val="center"/>
          </w:tcPr>
          <w:p w14:paraId="7E0C7C6F"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Plotas kv. m/metus</w:t>
            </w:r>
          </w:p>
        </w:tc>
        <w:tc>
          <w:tcPr>
            <w:tcW w:w="879" w:type="dxa"/>
            <w:shd w:val="clear" w:color="auto" w:fill="auto"/>
            <w:noWrap/>
            <w:vAlign w:val="center"/>
          </w:tcPr>
          <w:p w14:paraId="400EB8B8" w14:textId="2195C34D" w:rsidR="006F7198" w:rsidRPr="00062A6F" w:rsidRDefault="00062A6F" w:rsidP="00E50041">
            <w:pPr>
              <w:spacing w:line="259" w:lineRule="auto"/>
              <w:ind w:firstLine="62"/>
              <w:jc w:val="center"/>
              <w:rPr>
                <w:rFonts w:eastAsia="Calibri"/>
                <w:sz w:val="20"/>
                <w:szCs w:val="18"/>
              </w:rPr>
            </w:pPr>
            <w:r w:rsidRPr="00062A6F">
              <w:rPr>
                <w:rFonts w:eastAsia="Calibri"/>
                <w:sz w:val="20"/>
                <w:szCs w:val="18"/>
              </w:rPr>
              <w:t>0,94</w:t>
            </w:r>
          </w:p>
        </w:tc>
        <w:tc>
          <w:tcPr>
            <w:tcW w:w="1134" w:type="dxa"/>
            <w:vAlign w:val="center"/>
          </w:tcPr>
          <w:p w14:paraId="0FD13134" w14:textId="77777777" w:rsidR="006F7198" w:rsidRPr="00062A6F" w:rsidRDefault="006F7198" w:rsidP="00E50041">
            <w:pPr>
              <w:spacing w:line="259" w:lineRule="auto"/>
              <w:jc w:val="center"/>
              <w:rPr>
                <w:rFonts w:eastAsia="Calibri"/>
                <w:strike/>
                <w:sz w:val="20"/>
                <w:szCs w:val="18"/>
              </w:rPr>
            </w:pPr>
            <w:r w:rsidRPr="00062A6F">
              <w:rPr>
                <w:rFonts w:eastAsia="Calibri"/>
                <w:sz w:val="20"/>
                <w:szCs w:val="18"/>
              </w:rPr>
              <w:t>Plotas kv. m/metus</w:t>
            </w:r>
          </w:p>
        </w:tc>
        <w:tc>
          <w:tcPr>
            <w:tcW w:w="752" w:type="dxa"/>
            <w:shd w:val="clear" w:color="auto" w:fill="auto"/>
            <w:noWrap/>
            <w:vAlign w:val="center"/>
          </w:tcPr>
          <w:p w14:paraId="675960DE" w14:textId="4C847011" w:rsidR="006F7198" w:rsidRPr="00062A6F" w:rsidRDefault="00062A6F" w:rsidP="00E50041">
            <w:pPr>
              <w:spacing w:line="259" w:lineRule="auto"/>
              <w:ind w:firstLine="62"/>
              <w:jc w:val="center"/>
              <w:rPr>
                <w:rFonts w:eastAsia="Calibri"/>
                <w:strike/>
                <w:sz w:val="20"/>
                <w:szCs w:val="18"/>
              </w:rPr>
            </w:pPr>
            <w:r w:rsidRPr="00062A6F">
              <w:rPr>
                <w:rFonts w:eastAsia="Calibri"/>
                <w:sz w:val="20"/>
                <w:szCs w:val="18"/>
              </w:rPr>
              <w:t>0,18</w:t>
            </w:r>
          </w:p>
        </w:tc>
        <w:tc>
          <w:tcPr>
            <w:tcW w:w="1516" w:type="dxa"/>
            <w:vMerge/>
          </w:tcPr>
          <w:p w14:paraId="02AFD266" w14:textId="62EFF79C" w:rsidR="006F7198" w:rsidRPr="00062A6F" w:rsidRDefault="006F7198" w:rsidP="006F7198">
            <w:pPr>
              <w:spacing w:line="259" w:lineRule="auto"/>
              <w:ind w:firstLine="62"/>
              <w:jc w:val="center"/>
              <w:rPr>
                <w:rFonts w:eastAsia="Calibri"/>
                <w:sz w:val="20"/>
                <w:szCs w:val="18"/>
              </w:rPr>
            </w:pPr>
          </w:p>
        </w:tc>
        <w:tc>
          <w:tcPr>
            <w:tcW w:w="850" w:type="dxa"/>
            <w:vMerge/>
          </w:tcPr>
          <w:p w14:paraId="07FAD55B" w14:textId="65DAE025" w:rsidR="006F7198" w:rsidRPr="00062A6F" w:rsidRDefault="006F7198" w:rsidP="006F7198">
            <w:pPr>
              <w:spacing w:line="259" w:lineRule="auto"/>
              <w:ind w:firstLine="62"/>
              <w:jc w:val="center"/>
              <w:rPr>
                <w:rFonts w:eastAsia="Calibri"/>
                <w:sz w:val="20"/>
                <w:szCs w:val="18"/>
              </w:rPr>
            </w:pPr>
          </w:p>
        </w:tc>
        <w:tc>
          <w:tcPr>
            <w:tcW w:w="851" w:type="dxa"/>
            <w:shd w:val="clear" w:color="auto" w:fill="auto"/>
            <w:noWrap/>
            <w:vAlign w:val="center"/>
          </w:tcPr>
          <w:p w14:paraId="6AE621B4" w14:textId="7D1AFD56" w:rsidR="006F7198" w:rsidRPr="00062A6F" w:rsidRDefault="00062A6F" w:rsidP="00E50041">
            <w:pPr>
              <w:spacing w:line="259" w:lineRule="auto"/>
              <w:ind w:firstLine="62"/>
              <w:jc w:val="center"/>
              <w:rPr>
                <w:rFonts w:eastAsia="Calibri"/>
                <w:strike/>
                <w:sz w:val="20"/>
                <w:szCs w:val="18"/>
              </w:rPr>
            </w:pPr>
            <w:r w:rsidRPr="00062A6F">
              <w:rPr>
                <w:rFonts w:eastAsia="Calibri"/>
                <w:sz w:val="20"/>
                <w:szCs w:val="18"/>
              </w:rPr>
              <w:t>1,12</w:t>
            </w:r>
          </w:p>
        </w:tc>
      </w:tr>
      <w:tr w:rsidR="006F7198" w:rsidRPr="006F7198" w14:paraId="672E3727" w14:textId="77777777" w:rsidTr="006F7198">
        <w:trPr>
          <w:trHeight w:val="202"/>
        </w:trPr>
        <w:tc>
          <w:tcPr>
            <w:tcW w:w="566" w:type="dxa"/>
            <w:shd w:val="clear" w:color="auto" w:fill="auto"/>
            <w:vAlign w:val="center"/>
          </w:tcPr>
          <w:p w14:paraId="56D50EA1"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4.2.</w:t>
            </w:r>
          </w:p>
        </w:tc>
        <w:tc>
          <w:tcPr>
            <w:tcW w:w="2411" w:type="dxa"/>
            <w:shd w:val="clear" w:color="auto" w:fill="auto"/>
            <w:vAlign w:val="center"/>
          </w:tcPr>
          <w:p w14:paraId="469F1B57"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 xml:space="preserve">Prekybos paskirties objektai </w:t>
            </w:r>
            <w:r w:rsidRPr="006F7198">
              <w:rPr>
                <w:rFonts w:eastAsia="Calibri"/>
                <w:b/>
                <w:sz w:val="20"/>
                <w:szCs w:val="18"/>
              </w:rPr>
              <w:t>(</w:t>
            </w:r>
            <w:r w:rsidRPr="006F7198">
              <w:rPr>
                <w:rFonts w:eastAsia="Calibri"/>
                <w:sz w:val="20"/>
                <w:szCs w:val="18"/>
              </w:rPr>
              <w:t>plotas daugiau 100 kv. m</w:t>
            </w:r>
            <w:r w:rsidRPr="006F7198">
              <w:rPr>
                <w:rFonts w:eastAsia="Calibri"/>
                <w:b/>
                <w:sz w:val="20"/>
                <w:szCs w:val="18"/>
              </w:rPr>
              <w:t>)</w:t>
            </w:r>
          </w:p>
        </w:tc>
        <w:tc>
          <w:tcPr>
            <w:tcW w:w="1673" w:type="dxa"/>
            <w:shd w:val="clear" w:color="auto" w:fill="auto"/>
            <w:vAlign w:val="center"/>
          </w:tcPr>
          <w:p w14:paraId="60E8C52D"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Plotas kv. m/metus</w:t>
            </w:r>
          </w:p>
        </w:tc>
        <w:tc>
          <w:tcPr>
            <w:tcW w:w="879" w:type="dxa"/>
            <w:shd w:val="clear" w:color="auto" w:fill="auto"/>
            <w:noWrap/>
            <w:vAlign w:val="center"/>
          </w:tcPr>
          <w:p w14:paraId="5CE130C1" w14:textId="20FA133E" w:rsidR="006F7198" w:rsidRPr="00062A6F" w:rsidRDefault="00062A6F" w:rsidP="00E50041">
            <w:pPr>
              <w:spacing w:line="259" w:lineRule="auto"/>
              <w:jc w:val="center"/>
              <w:rPr>
                <w:rFonts w:eastAsia="Calibri"/>
                <w:sz w:val="20"/>
                <w:szCs w:val="18"/>
              </w:rPr>
            </w:pPr>
            <w:r w:rsidRPr="00062A6F">
              <w:rPr>
                <w:rFonts w:eastAsia="Calibri"/>
                <w:sz w:val="20"/>
                <w:szCs w:val="18"/>
              </w:rPr>
              <w:t>0,94</w:t>
            </w:r>
          </w:p>
        </w:tc>
        <w:tc>
          <w:tcPr>
            <w:tcW w:w="1134" w:type="dxa"/>
            <w:vAlign w:val="center"/>
          </w:tcPr>
          <w:p w14:paraId="46183B0C" w14:textId="77777777" w:rsidR="006F7198" w:rsidRPr="00062A6F" w:rsidRDefault="006F7198" w:rsidP="00E50041">
            <w:pPr>
              <w:spacing w:line="259" w:lineRule="auto"/>
              <w:jc w:val="center"/>
              <w:rPr>
                <w:rFonts w:eastAsia="Calibri"/>
                <w:strike/>
                <w:sz w:val="20"/>
                <w:szCs w:val="18"/>
              </w:rPr>
            </w:pPr>
            <w:r w:rsidRPr="00062A6F">
              <w:rPr>
                <w:rFonts w:eastAsia="Calibri"/>
                <w:sz w:val="20"/>
                <w:szCs w:val="18"/>
              </w:rPr>
              <w:t>Plotas kv. m/metus</w:t>
            </w:r>
          </w:p>
        </w:tc>
        <w:tc>
          <w:tcPr>
            <w:tcW w:w="752" w:type="dxa"/>
            <w:shd w:val="clear" w:color="auto" w:fill="auto"/>
            <w:noWrap/>
            <w:vAlign w:val="center"/>
          </w:tcPr>
          <w:p w14:paraId="2A9E1A85" w14:textId="43EE9539" w:rsidR="006F7198" w:rsidRPr="00062A6F" w:rsidRDefault="00062A6F" w:rsidP="00E50041">
            <w:pPr>
              <w:spacing w:line="259" w:lineRule="auto"/>
              <w:ind w:firstLine="62"/>
              <w:jc w:val="center"/>
              <w:rPr>
                <w:rFonts w:eastAsia="Calibri"/>
                <w:sz w:val="20"/>
                <w:szCs w:val="18"/>
              </w:rPr>
            </w:pPr>
            <w:r w:rsidRPr="00062A6F">
              <w:rPr>
                <w:rFonts w:eastAsia="Calibri"/>
                <w:sz w:val="20"/>
                <w:szCs w:val="18"/>
              </w:rPr>
              <w:t>0,37</w:t>
            </w:r>
          </w:p>
        </w:tc>
        <w:tc>
          <w:tcPr>
            <w:tcW w:w="1516" w:type="dxa"/>
            <w:vMerge/>
          </w:tcPr>
          <w:p w14:paraId="35E328E6" w14:textId="3B75CC8B" w:rsidR="006F7198" w:rsidRPr="00062A6F" w:rsidRDefault="006F7198" w:rsidP="006F7198">
            <w:pPr>
              <w:spacing w:line="259" w:lineRule="auto"/>
              <w:ind w:firstLine="62"/>
              <w:jc w:val="center"/>
              <w:rPr>
                <w:rFonts w:eastAsia="Calibri"/>
                <w:sz w:val="20"/>
                <w:szCs w:val="18"/>
              </w:rPr>
            </w:pPr>
          </w:p>
        </w:tc>
        <w:tc>
          <w:tcPr>
            <w:tcW w:w="850" w:type="dxa"/>
            <w:vMerge/>
          </w:tcPr>
          <w:p w14:paraId="3AD9B23E" w14:textId="4505C025" w:rsidR="006F7198" w:rsidRPr="00062A6F" w:rsidRDefault="006F7198" w:rsidP="006F7198">
            <w:pPr>
              <w:spacing w:line="259" w:lineRule="auto"/>
              <w:ind w:firstLine="62"/>
              <w:jc w:val="center"/>
              <w:rPr>
                <w:rFonts w:eastAsia="Calibri"/>
                <w:sz w:val="20"/>
                <w:szCs w:val="18"/>
              </w:rPr>
            </w:pPr>
          </w:p>
        </w:tc>
        <w:tc>
          <w:tcPr>
            <w:tcW w:w="851" w:type="dxa"/>
            <w:shd w:val="clear" w:color="auto" w:fill="auto"/>
            <w:noWrap/>
            <w:vAlign w:val="center"/>
          </w:tcPr>
          <w:p w14:paraId="0E6C2E05" w14:textId="7F38B7A3" w:rsidR="006F7198" w:rsidRPr="00062A6F" w:rsidRDefault="00062A6F" w:rsidP="00E50041">
            <w:pPr>
              <w:spacing w:line="259" w:lineRule="auto"/>
              <w:jc w:val="center"/>
              <w:rPr>
                <w:rFonts w:eastAsia="Calibri"/>
                <w:strike/>
                <w:sz w:val="20"/>
                <w:szCs w:val="18"/>
              </w:rPr>
            </w:pPr>
            <w:r w:rsidRPr="00062A6F">
              <w:rPr>
                <w:rFonts w:eastAsia="Calibri"/>
                <w:sz w:val="20"/>
                <w:szCs w:val="18"/>
              </w:rPr>
              <w:t>1,31</w:t>
            </w:r>
          </w:p>
        </w:tc>
      </w:tr>
      <w:tr w:rsidR="006F7198" w:rsidRPr="006F7198" w14:paraId="60EB9B14" w14:textId="77777777" w:rsidTr="006F7198">
        <w:trPr>
          <w:trHeight w:val="202"/>
        </w:trPr>
        <w:tc>
          <w:tcPr>
            <w:tcW w:w="566" w:type="dxa"/>
            <w:shd w:val="clear" w:color="auto" w:fill="auto"/>
            <w:vAlign w:val="center"/>
            <w:hideMark/>
          </w:tcPr>
          <w:p w14:paraId="7306BBFD"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5.</w:t>
            </w:r>
          </w:p>
        </w:tc>
        <w:tc>
          <w:tcPr>
            <w:tcW w:w="2411" w:type="dxa"/>
            <w:shd w:val="clear" w:color="auto" w:fill="auto"/>
            <w:vAlign w:val="center"/>
            <w:hideMark/>
          </w:tcPr>
          <w:p w14:paraId="6466DD88"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Paslaugų paskirties objektai</w:t>
            </w:r>
          </w:p>
        </w:tc>
        <w:tc>
          <w:tcPr>
            <w:tcW w:w="1673" w:type="dxa"/>
            <w:shd w:val="clear" w:color="auto" w:fill="auto"/>
            <w:vAlign w:val="center"/>
            <w:hideMark/>
          </w:tcPr>
          <w:p w14:paraId="594D97BA"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Plotas kv. m/metus</w:t>
            </w:r>
          </w:p>
        </w:tc>
        <w:tc>
          <w:tcPr>
            <w:tcW w:w="879" w:type="dxa"/>
            <w:shd w:val="clear" w:color="auto" w:fill="auto"/>
            <w:noWrap/>
            <w:vAlign w:val="center"/>
            <w:hideMark/>
          </w:tcPr>
          <w:p w14:paraId="10C294F0" w14:textId="77777777" w:rsidR="006F7198" w:rsidRPr="006F7198" w:rsidRDefault="006F7198" w:rsidP="00E50041">
            <w:pPr>
              <w:spacing w:line="259" w:lineRule="auto"/>
              <w:ind w:firstLine="62"/>
              <w:jc w:val="center"/>
              <w:rPr>
                <w:rFonts w:eastAsia="Calibri"/>
                <w:color w:val="000000"/>
                <w:sz w:val="20"/>
                <w:szCs w:val="18"/>
              </w:rPr>
            </w:pPr>
            <w:r w:rsidRPr="006F7198">
              <w:rPr>
                <w:rFonts w:eastAsia="Calibri"/>
                <w:color w:val="000000"/>
                <w:sz w:val="20"/>
                <w:szCs w:val="18"/>
              </w:rPr>
              <w:br/>
              <w:t>1,26</w:t>
            </w:r>
          </w:p>
        </w:tc>
        <w:tc>
          <w:tcPr>
            <w:tcW w:w="1134" w:type="dxa"/>
            <w:vAlign w:val="center"/>
          </w:tcPr>
          <w:p w14:paraId="13D870EA" w14:textId="77777777" w:rsidR="006F7198" w:rsidRPr="006F7198" w:rsidRDefault="006F7198" w:rsidP="00E50041">
            <w:pPr>
              <w:spacing w:line="259" w:lineRule="auto"/>
              <w:jc w:val="center"/>
              <w:rPr>
                <w:rFonts w:eastAsia="Calibri"/>
                <w:strike/>
                <w:sz w:val="20"/>
                <w:szCs w:val="18"/>
              </w:rPr>
            </w:pPr>
            <w:r w:rsidRPr="006F7198">
              <w:rPr>
                <w:rFonts w:eastAsia="Calibri"/>
                <w:sz w:val="20"/>
                <w:szCs w:val="18"/>
              </w:rPr>
              <w:t>Plotas kv. m/metus</w:t>
            </w:r>
          </w:p>
        </w:tc>
        <w:tc>
          <w:tcPr>
            <w:tcW w:w="752" w:type="dxa"/>
            <w:shd w:val="clear" w:color="auto" w:fill="auto"/>
            <w:noWrap/>
            <w:vAlign w:val="center"/>
            <w:hideMark/>
          </w:tcPr>
          <w:p w14:paraId="71707D8C" w14:textId="77777777"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0,74</w:t>
            </w:r>
          </w:p>
        </w:tc>
        <w:tc>
          <w:tcPr>
            <w:tcW w:w="1516" w:type="dxa"/>
            <w:vMerge/>
            <w:vAlign w:val="center"/>
          </w:tcPr>
          <w:p w14:paraId="5A54EA78" w14:textId="60DCE835" w:rsidR="006F7198" w:rsidRPr="006F7198" w:rsidRDefault="006F7198" w:rsidP="006F7198">
            <w:pPr>
              <w:spacing w:line="259" w:lineRule="auto"/>
              <w:ind w:firstLine="62"/>
              <w:jc w:val="center"/>
              <w:rPr>
                <w:rFonts w:eastAsia="Calibri"/>
                <w:color w:val="000000"/>
                <w:sz w:val="20"/>
                <w:szCs w:val="18"/>
              </w:rPr>
            </w:pPr>
          </w:p>
        </w:tc>
        <w:tc>
          <w:tcPr>
            <w:tcW w:w="850" w:type="dxa"/>
            <w:vMerge/>
            <w:vAlign w:val="center"/>
          </w:tcPr>
          <w:p w14:paraId="77C32CB8" w14:textId="7B7E5BFD" w:rsidR="006F7198" w:rsidRPr="006F7198" w:rsidRDefault="006F7198" w:rsidP="006F7198">
            <w:pPr>
              <w:spacing w:line="259" w:lineRule="auto"/>
              <w:ind w:firstLine="62"/>
              <w:jc w:val="center"/>
              <w:rPr>
                <w:rFonts w:eastAsia="Calibri"/>
                <w:color w:val="000000"/>
                <w:sz w:val="20"/>
                <w:szCs w:val="18"/>
              </w:rPr>
            </w:pPr>
          </w:p>
        </w:tc>
        <w:tc>
          <w:tcPr>
            <w:tcW w:w="851" w:type="dxa"/>
            <w:shd w:val="clear" w:color="auto" w:fill="auto"/>
            <w:noWrap/>
            <w:vAlign w:val="center"/>
            <w:hideMark/>
          </w:tcPr>
          <w:p w14:paraId="038D5B13" w14:textId="4C97D495"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2,00</w:t>
            </w:r>
          </w:p>
        </w:tc>
      </w:tr>
      <w:tr w:rsidR="006F7198" w:rsidRPr="006F7198" w14:paraId="0F96BD3D" w14:textId="77777777" w:rsidTr="006F7198">
        <w:trPr>
          <w:trHeight w:val="211"/>
        </w:trPr>
        <w:tc>
          <w:tcPr>
            <w:tcW w:w="566" w:type="dxa"/>
            <w:shd w:val="clear" w:color="auto" w:fill="auto"/>
            <w:vAlign w:val="center"/>
            <w:hideMark/>
          </w:tcPr>
          <w:p w14:paraId="49A92A6D"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6.</w:t>
            </w:r>
          </w:p>
        </w:tc>
        <w:tc>
          <w:tcPr>
            <w:tcW w:w="2411" w:type="dxa"/>
            <w:shd w:val="clear" w:color="auto" w:fill="auto"/>
            <w:vAlign w:val="center"/>
            <w:hideMark/>
          </w:tcPr>
          <w:p w14:paraId="79CD8178"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Maitinimo paskirties objektai</w:t>
            </w:r>
          </w:p>
        </w:tc>
        <w:tc>
          <w:tcPr>
            <w:tcW w:w="1673" w:type="dxa"/>
            <w:shd w:val="clear" w:color="auto" w:fill="auto"/>
            <w:vAlign w:val="center"/>
            <w:hideMark/>
          </w:tcPr>
          <w:p w14:paraId="5BECCBAF"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Plotas kv. m/metus</w:t>
            </w:r>
          </w:p>
        </w:tc>
        <w:tc>
          <w:tcPr>
            <w:tcW w:w="879" w:type="dxa"/>
            <w:shd w:val="clear" w:color="auto" w:fill="auto"/>
            <w:noWrap/>
            <w:vAlign w:val="center"/>
            <w:hideMark/>
          </w:tcPr>
          <w:p w14:paraId="264ED26A" w14:textId="77777777" w:rsidR="006F7198" w:rsidRPr="006F7198" w:rsidRDefault="006F7198" w:rsidP="00E50041">
            <w:pPr>
              <w:spacing w:line="259" w:lineRule="auto"/>
              <w:ind w:firstLine="62"/>
              <w:jc w:val="center"/>
              <w:rPr>
                <w:rFonts w:eastAsia="Calibri"/>
                <w:color w:val="000000"/>
                <w:sz w:val="20"/>
                <w:szCs w:val="18"/>
              </w:rPr>
            </w:pPr>
            <w:r w:rsidRPr="006F7198">
              <w:rPr>
                <w:rFonts w:eastAsia="Calibri"/>
                <w:color w:val="000000"/>
                <w:sz w:val="20"/>
                <w:szCs w:val="18"/>
              </w:rPr>
              <w:t>1,49</w:t>
            </w:r>
          </w:p>
        </w:tc>
        <w:tc>
          <w:tcPr>
            <w:tcW w:w="1134" w:type="dxa"/>
            <w:vAlign w:val="center"/>
          </w:tcPr>
          <w:p w14:paraId="38EAFE2E"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Plotas kv. m/metus</w:t>
            </w:r>
          </w:p>
        </w:tc>
        <w:tc>
          <w:tcPr>
            <w:tcW w:w="752" w:type="dxa"/>
            <w:shd w:val="clear" w:color="auto" w:fill="auto"/>
            <w:noWrap/>
            <w:vAlign w:val="center"/>
            <w:hideMark/>
          </w:tcPr>
          <w:p w14:paraId="2A26041A" w14:textId="77777777"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0,88</w:t>
            </w:r>
          </w:p>
        </w:tc>
        <w:tc>
          <w:tcPr>
            <w:tcW w:w="1516" w:type="dxa"/>
            <w:vMerge/>
          </w:tcPr>
          <w:p w14:paraId="3F2B2EAA" w14:textId="77777777" w:rsidR="006F7198" w:rsidRPr="006F7198" w:rsidRDefault="006F7198" w:rsidP="00E50041">
            <w:pPr>
              <w:spacing w:line="259" w:lineRule="auto"/>
              <w:ind w:firstLine="62"/>
              <w:jc w:val="center"/>
              <w:rPr>
                <w:rFonts w:eastAsia="Calibri"/>
                <w:color w:val="000000"/>
                <w:sz w:val="20"/>
                <w:szCs w:val="18"/>
              </w:rPr>
            </w:pPr>
          </w:p>
        </w:tc>
        <w:tc>
          <w:tcPr>
            <w:tcW w:w="850" w:type="dxa"/>
            <w:vMerge/>
          </w:tcPr>
          <w:p w14:paraId="72C1EC3E" w14:textId="06B3EA2B" w:rsidR="006F7198" w:rsidRPr="006F7198" w:rsidRDefault="006F7198" w:rsidP="00E50041">
            <w:pPr>
              <w:spacing w:line="259" w:lineRule="auto"/>
              <w:ind w:firstLine="62"/>
              <w:jc w:val="center"/>
              <w:rPr>
                <w:rFonts w:eastAsia="Calibri"/>
                <w:color w:val="000000"/>
                <w:sz w:val="20"/>
                <w:szCs w:val="18"/>
              </w:rPr>
            </w:pPr>
          </w:p>
        </w:tc>
        <w:tc>
          <w:tcPr>
            <w:tcW w:w="851" w:type="dxa"/>
            <w:shd w:val="clear" w:color="auto" w:fill="auto"/>
            <w:noWrap/>
            <w:vAlign w:val="center"/>
            <w:hideMark/>
          </w:tcPr>
          <w:p w14:paraId="0F7827AC" w14:textId="159791D2"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2,37</w:t>
            </w:r>
          </w:p>
        </w:tc>
      </w:tr>
      <w:tr w:rsidR="006F7198" w:rsidRPr="006F7198" w14:paraId="7032F2CA" w14:textId="77777777" w:rsidTr="006F7198">
        <w:trPr>
          <w:trHeight w:val="202"/>
        </w:trPr>
        <w:tc>
          <w:tcPr>
            <w:tcW w:w="566" w:type="dxa"/>
            <w:shd w:val="clear" w:color="auto" w:fill="auto"/>
            <w:vAlign w:val="center"/>
            <w:hideMark/>
          </w:tcPr>
          <w:p w14:paraId="24E69924"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7.</w:t>
            </w:r>
          </w:p>
        </w:tc>
        <w:tc>
          <w:tcPr>
            <w:tcW w:w="2411" w:type="dxa"/>
            <w:shd w:val="clear" w:color="auto" w:fill="auto"/>
            <w:vAlign w:val="center"/>
            <w:hideMark/>
          </w:tcPr>
          <w:p w14:paraId="3D8DB499"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Transporto paskirties objektai</w:t>
            </w:r>
          </w:p>
        </w:tc>
        <w:tc>
          <w:tcPr>
            <w:tcW w:w="1673" w:type="dxa"/>
            <w:shd w:val="clear" w:color="auto" w:fill="auto"/>
            <w:vAlign w:val="center"/>
            <w:hideMark/>
          </w:tcPr>
          <w:p w14:paraId="0056261B"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Plotas kv. m/metus</w:t>
            </w:r>
          </w:p>
        </w:tc>
        <w:tc>
          <w:tcPr>
            <w:tcW w:w="879" w:type="dxa"/>
            <w:shd w:val="clear" w:color="auto" w:fill="auto"/>
            <w:noWrap/>
            <w:vAlign w:val="center"/>
            <w:hideMark/>
          </w:tcPr>
          <w:p w14:paraId="04008918" w14:textId="77777777"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0,17</w:t>
            </w:r>
          </w:p>
        </w:tc>
        <w:tc>
          <w:tcPr>
            <w:tcW w:w="1134" w:type="dxa"/>
            <w:vAlign w:val="center"/>
          </w:tcPr>
          <w:p w14:paraId="23980270" w14:textId="77777777" w:rsidR="006F7198" w:rsidRPr="006F7198" w:rsidRDefault="006F7198" w:rsidP="00E50041">
            <w:pPr>
              <w:spacing w:line="259" w:lineRule="auto"/>
              <w:jc w:val="center"/>
              <w:rPr>
                <w:rFonts w:eastAsia="Calibri"/>
                <w:strike/>
                <w:sz w:val="20"/>
                <w:szCs w:val="18"/>
              </w:rPr>
            </w:pPr>
            <w:r w:rsidRPr="006F7198">
              <w:rPr>
                <w:rFonts w:eastAsia="Calibri"/>
                <w:sz w:val="20"/>
                <w:szCs w:val="18"/>
              </w:rPr>
              <w:t>Plotas kv. m/metus</w:t>
            </w:r>
          </w:p>
        </w:tc>
        <w:tc>
          <w:tcPr>
            <w:tcW w:w="752" w:type="dxa"/>
            <w:shd w:val="clear" w:color="auto" w:fill="auto"/>
            <w:noWrap/>
            <w:vAlign w:val="center"/>
            <w:hideMark/>
          </w:tcPr>
          <w:p w14:paraId="19A244B0" w14:textId="77777777"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0,10</w:t>
            </w:r>
          </w:p>
        </w:tc>
        <w:tc>
          <w:tcPr>
            <w:tcW w:w="1516" w:type="dxa"/>
            <w:vMerge/>
          </w:tcPr>
          <w:p w14:paraId="75027B75" w14:textId="77777777" w:rsidR="006F7198" w:rsidRPr="006F7198" w:rsidRDefault="006F7198" w:rsidP="00E50041">
            <w:pPr>
              <w:spacing w:line="259" w:lineRule="auto"/>
              <w:ind w:firstLine="62"/>
              <w:jc w:val="center"/>
              <w:rPr>
                <w:rFonts w:eastAsia="Calibri"/>
                <w:color w:val="000000"/>
                <w:sz w:val="20"/>
                <w:szCs w:val="18"/>
              </w:rPr>
            </w:pPr>
          </w:p>
        </w:tc>
        <w:tc>
          <w:tcPr>
            <w:tcW w:w="850" w:type="dxa"/>
            <w:vMerge/>
          </w:tcPr>
          <w:p w14:paraId="1ACFFE7D" w14:textId="76AA0EB0" w:rsidR="006F7198" w:rsidRPr="006F7198" w:rsidRDefault="006F7198" w:rsidP="00E50041">
            <w:pPr>
              <w:spacing w:line="259" w:lineRule="auto"/>
              <w:ind w:firstLine="62"/>
              <w:jc w:val="center"/>
              <w:rPr>
                <w:rFonts w:eastAsia="Calibri"/>
                <w:color w:val="000000"/>
                <w:sz w:val="20"/>
                <w:szCs w:val="18"/>
              </w:rPr>
            </w:pPr>
          </w:p>
        </w:tc>
        <w:tc>
          <w:tcPr>
            <w:tcW w:w="851" w:type="dxa"/>
            <w:shd w:val="clear" w:color="auto" w:fill="auto"/>
            <w:noWrap/>
            <w:vAlign w:val="center"/>
            <w:hideMark/>
          </w:tcPr>
          <w:p w14:paraId="0131D7DD" w14:textId="14910741"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0,27</w:t>
            </w:r>
          </w:p>
        </w:tc>
      </w:tr>
      <w:tr w:rsidR="006F7198" w:rsidRPr="006F7198" w14:paraId="212EF067" w14:textId="77777777" w:rsidTr="006F7198">
        <w:trPr>
          <w:trHeight w:val="202"/>
        </w:trPr>
        <w:tc>
          <w:tcPr>
            <w:tcW w:w="566" w:type="dxa"/>
            <w:shd w:val="clear" w:color="auto" w:fill="auto"/>
            <w:vAlign w:val="center"/>
            <w:hideMark/>
          </w:tcPr>
          <w:p w14:paraId="6D992C1A"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8.</w:t>
            </w:r>
          </w:p>
        </w:tc>
        <w:tc>
          <w:tcPr>
            <w:tcW w:w="2411" w:type="dxa"/>
            <w:shd w:val="clear" w:color="auto" w:fill="auto"/>
            <w:vAlign w:val="center"/>
            <w:hideMark/>
          </w:tcPr>
          <w:p w14:paraId="283DC0AE"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Garažų paskirties objektai</w:t>
            </w:r>
          </w:p>
        </w:tc>
        <w:tc>
          <w:tcPr>
            <w:tcW w:w="1673" w:type="dxa"/>
            <w:shd w:val="clear" w:color="auto" w:fill="auto"/>
            <w:vAlign w:val="center"/>
            <w:hideMark/>
          </w:tcPr>
          <w:p w14:paraId="6415A7F4"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Plotas kv. m/metus</w:t>
            </w:r>
          </w:p>
        </w:tc>
        <w:tc>
          <w:tcPr>
            <w:tcW w:w="879" w:type="dxa"/>
            <w:shd w:val="clear" w:color="auto" w:fill="auto"/>
            <w:noWrap/>
            <w:vAlign w:val="center"/>
            <w:hideMark/>
          </w:tcPr>
          <w:p w14:paraId="2DD92631" w14:textId="77777777" w:rsidR="006F7198" w:rsidRPr="006F7198" w:rsidRDefault="006F7198" w:rsidP="00E50041">
            <w:pPr>
              <w:spacing w:line="259" w:lineRule="auto"/>
              <w:jc w:val="center"/>
              <w:rPr>
                <w:rFonts w:eastAsia="Calibri"/>
                <w:color w:val="000000"/>
                <w:sz w:val="20"/>
                <w:szCs w:val="18"/>
              </w:rPr>
            </w:pPr>
            <w:r w:rsidRPr="006F7198">
              <w:rPr>
                <w:rFonts w:eastAsia="Calibri"/>
                <w:color w:val="000000"/>
                <w:sz w:val="20"/>
                <w:szCs w:val="18"/>
              </w:rPr>
              <w:t>0,14</w:t>
            </w:r>
          </w:p>
        </w:tc>
        <w:tc>
          <w:tcPr>
            <w:tcW w:w="1134" w:type="dxa"/>
            <w:vAlign w:val="center"/>
          </w:tcPr>
          <w:p w14:paraId="7E9AE483" w14:textId="77777777" w:rsidR="006F7198" w:rsidRPr="006F7198" w:rsidRDefault="006F7198" w:rsidP="00E50041">
            <w:pPr>
              <w:spacing w:line="259" w:lineRule="auto"/>
              <w:jc w:val="center"/>
              <w:rPr>
                <w:rFonts w:eastAsia="Calibri"/>
                <w:strike/>
                <w:sz w:val="20"/>
                <w:szCs w:val="18"/>
              </w:rPr>
            </w:pPr>
            <w:r w:rsidRPr="006F7198">
              <w:rPr>
                <w:rFonts w:eastAsia="Calibri"/>
                <w:sz w:val="20"/>
                <w:szCs w:val="18"/>
              </w:rPr>
              <w:t>Plotas kv. m/metus</w:t>
            </w:r>
          </w:p>
        </w:tc>
        <w:tc>
          <w:tcPr>
            <w:tcW w:w="752" w:type="dxa"/>
            <w:shd w:val="clear" w:color="auto" w:fill="auto"/>
            <w:noWrap/>
            <w:vAlign w:val="center"/>
            <w:hideMark/>
          </w:tcPr>
          <w:p w14:paraId="173D7712" w14:textId="77777777"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0,09</w:t>
            </w:r>
          </w:p>
        </w:tc>
        <w:tc>
          <w:tcPr>
            <w:tcW w:w="1516" w:type="dxa"/>
            <w:vMerge/>
          </w:tcPr>
          <w:p w14:paraId="74650131" w14:textId="77777777" w:rsidR="006F7198" w:rsidRPr="006F7198" w:rsidRDefault="006F7198" w:rsidP="00E50041">
            <w:pPr>
              <w:spacing w:line="259" w:lineRule="auto"/>
              <w:ind w:firstLine="62"/>
              <w:jc w:val="center"/>
              <w:rPr>
                <w:rFonts w:eastAsia="Calibri"/>
                <w:color w:val="000000"/>
                <w:sz w:val="20"/>
                <w:szCs w:val="18"/>
              </w:rPr>
            </w:pPr>
          </w:p>
        </w:tc>
        <w:tc>
          <w:tcPr>
            <w:tcW w:w="850" w:type="dxa"/>
            <w:vMerge/>
          </w:tcPr>
          <w:p w14:paraId="4134B26F" w14:textId="7B472BB7" w:rsidR="006F7198" w:rsidRPr="006F7198" w:rsidRDefault="006F7198" w:rsidP="00E50041">
            <w:pPr>
              <w:spacing w:line="259" w:lineRule="auto"/>
              <w:ind w:firstLine="62"/>
              <w:jc w:val="center"/>
              <w:rPr>
                <w:rFonts w:eastAsia="Calibri"/>
                <w:color w:val="000000"/>
                <w:sz w:val="20"/>
                <w:szCs w:val="18"/>
              </w:rPr>
            </w:pPr>
          </w:p>
        </w:tc>
        <w:tc>
          <w:tcPr>
            <w:tcW w:w="851" w:type="dxa"/>
            <w:shd w:val="clear" w:color="auto" w:fill="auto"/>
            <w:noWrap/>
            <w:vAlign w:val="center"/>
            <w:hideMark/>
          </w:tcPr>
          <w:p w14:paraId="2C0D9C39" w14:textId="3862CBE4"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0,23</w:t>
            </w:r>
          </w:p>
        </w:tc>
      </w:tr>
      <w:tr w:rsidR="006F7198" w:rsidRPr="006F7198" w14:paraId="56A4DB4E" w14:textId="77777777" w:rsidTr="006F7198">
        <w:trPr>
          <w:trHeight w:val="1094"/>
        </w:trPr>
        <w:tc>
          <w:tcPr>
            <w:tcW w:w="566" w:type="dxa"/>
            <w:shd w:val="clear" w:color="auto" w:fill="auto"/>
            <w:vAlign w:val="center"/>
            <w:hideMark/>
          </w:tcPr>
          <w:p w14:paraId="20C97404"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9.</w:t>
            </w:r>
          </w:p>
        </w:tc>
        <w:tc>
          <w:tcPr>
            <w:tcW w:w="2411" w:type="dxa"/>
            <w:shd w:val="clear" w:color="auto" w:fill="auto"/>
            <w:vAlign w:val="center"/>
            <w:hideMark/>
          </w:tcPr>
          <w:p w14:paraId="6B7473B3"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Gamybos, pramonės paskirties objektai</w:t>
            </w:r>
          </w:p>
        </w:tc>
        <w:tc>
          <w:tcPr>
            <w:tcW w:w="1673" w:type="dxa"/>
            <w:shd w:val="clear" w:color="auto" w:fill="auto"/>
            <w:vAlign w:val="center"/>
            <w:hideMark/>
          </w:tcPr>
          <w:p w14:paraId="6D878758"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Plotas kv. m/metus</w:t>
            </w:r>
          </w:p>
        </w:tc>
        <w:tc>
          <w:tcPr>
            <w:tcW w:w="879" w:type="dxa"/>
            <w:shd w:val="clear" w:color="auto" w:fill="auto"/>
            <w:noWrap/>
            <w:vAlign w:val="center"/>
            <w:hideMark/>
          </w:tcPr>
          <w:p w14:paraId="03603BC6" w14:textId="77777777" w:rsidR="006F7198" w:rsidRPr="006F7198" w:rsidRDefault="006F7198" w:rsidP="00E50041">
            <w:pPr>
              <w:spacing w:line="259" w:lineRule="auto"/>
              <w:jc w:val="center"/>
              <w:rPr>
                <w:rFonts w:eastAsia="Calibri"/>
                <w:color w:val="000000"/>
                <w:sz w:val="20"/>
                <w:szCs w:val="18"/>
              </w:rPr>
            </w:pPr>
            <w:r w:rsidRPr="006F7198">
              <w:rPr>
                <w:rFonts w:eastAsia="Calibri"/>
                <w:color w:val="000000"/>
                <w:sz w:val="20"/>
                <w:szCs w:val="18"/>
              </w:rPr>
              <w:t>0,16</w:t>
            </w:r>
          </w:p>
        </w:tc>
        <w:tc>
          <w:tcPr>
            <w:tcW w:w="1134" w:type="dxa"/>
            <w:vAlign w:val="center"/>
          </w:tcPr>
          <w:p w14:paraId="7C1CAD6A" w14:textId="4E336682" w:rsidR="006F7198" w:rsidRPr="006F7198" w:rsidRDefault="006F7198" w:rsidP="006F7198">
            <w:pPr>
              <w:spacing w:line="259" w:lineRule="auto"/>
              <w:rPr>
                <w:rFonts w:eastAsia="Calibri"/>
                <w:sz w:val="20"/>
                <w:szCs w:val="18"/>
                <w:lang w:val="en-US"/>
              </w:rPr>
            </w:pPr>
            <w:r w:rsidRPr="006F7198">
              <w:rPr>
                <w:rFonts w:eastAsia="Calibri"/>
                <w:sz w:val="20"/>
                <w:szCs w:val="18"/>
              </w:rPr>
              <w:t xml:space="preserve">Plotas kv. </w:t>
            </w:r>
            <w:r>
              <w:rPr>
                <w:rFonts w:eastAsia="Calibri"/>
                <w:sz w:val="20"/>
                <w:szCs w:val="18"/>
              </w:rPr>
              <w:t>m</w:t>
            </w:r>
            <w:r w:rsidRPr="006F7198">
              <w:rPr>
                <w:rFonts w:eastAsia="Calibri"/>
                <w:sz w:val="20"/>
                <w:szCs w:val="18"/>
              </w:rPr>
              <w:t xml:space="preserve"> </w:t>
            </w:r>
            <w:r w:rsidRPr="006F7198">
              <w:rPr>
                <w:rFonts w:eastAsia="Calibri"/>
                <w:sz w:val="20"/>
                <w:szCs w:val="18"/>
                <w:lang w:eastAsia="lt-LT"/>
              </w:rPr>
              <w:t>(iki 2000 kv. m)</w:t>
            </w:r>
            <w:r w:rsidRPr="006F7198">
              <w:rPr>
                <w:rFonts w:eastAsia="Calibri"/>
                <w:sz w:val="20"/>
                <w:szCs w:val="18"/>
              </w:rPr>
              <w:t xml:space="preserve"> /metus</w:t>
            </w:r>
          </w:p>
        </w:tc>
        <w:tc>
          <w:tcPr>
            <w:tcW w:w="752" w:type="dxa"/>
            <w:shd w:val="clear" w:color="auto" w:fill="auto"/>
            <w:noWrap/>
            <w:vAlign w:val="center"/>
            <w:hideMark/>
          </w:tcPr>
          <w:p w14:paraId="7335AEF8" w14:textId="77777777"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0,10</w:t>
            </w:r>
          </w:p>
        </w:tc>
        <w:tc>
          <w:tcPr>
            <w:tcW w:w="1516" w:type="dxa"/>
            <w:vMerge/>
          </w:tcPr>
          <w:p w14:paraId="26DCE388" w14:textId="77777777" w:rsidR="006F7198" w:rsidRPr="006F7198" w:rsidRDefault="006F7198" w:rsidP="00E50041">
            <w:pPr>
              <w:spacing w:line="259" w:lineRule="auto"/>
              <w:jc w:val="center"/>
              <w:rPr>
                <w:rFonts w:eastAsia="Calibri"/>
                <w:color w:val="000000"/>
                <w:sz w:val="20"/>
                <w:szCs w:val="18"/>
              </w:rPr>
            </w:pPr>
          </w:p>
        </w:tc>
        <w:tc>
          <w:tcPr>
            <w:tcW w:w="850" w:type="dxa"/>
            <w:vMerge/>
          </w:tcPr>
          <w:p w14:paraId="3D094A49" w14:textId="61EB9C6D" w:rsidR="006F7198" w:rsidRPr="006F7198" w:rsidRDefault="006F7198" w:rsidP="00E50041">
            <w:pPr>
              <w:spacing w:line="259" w:lineRule="auto"/>
              <w:jc w:val="center"/>
              <w:rPr>
                <w:rFonts w:eastAsia="Calibri"/>
                <w:color w:val="000000"/>
                <w:sz w:val="20"/>
                <w:szCs w:val="18"/>
              </w:rPr>
            </w:pPr>
          </w:p>
        </w:tc>
        <w:tc>
          <w:tcPr>
            <w:tcW w:w="851" w:type="dxa"/>
            <w:shd w:val="clear" w:color="auto" w:fill="auto"/>
            <w:noWrap/>
            <w:vAlign w:val="center"/>
            <w:hideMark/>
          </w:tcPr>
          <w:p w14:paraId="6D865CD9" w14:textId="1DAE268A" w:rsidR="006F7198" w:rsidRPr="006F7198" w:rsidRDefault="006F7198" w:rsidP="00E50041">
            <w:pPr>
              <w:spacing w:line="259" w:lineRule="auto"/>
              <w:jc w:val="center"/>
              <w:rPr>
                <w:rFonts w:eastAsia="Calibri"/>
                <w:strike/>
                <w:color w:val="000000"/>
                <w:sz w:val="20"/>
                <w:szCs w:val="18"/>
              </w:rPr>
            </w:pPr>
            <w:r w:rsidRPr="006F7198">
              <w:rPr>
                <w:rFonts w:eastAsia="Calibri"/>
                <w:color w:val="000000"/>
                <w:sz w:val="20"/>
                <w:szCs w:val="18"/>
              </w:rPr>
              <w:t>0,26</w:t>
            </w:r>
          </w:p>
        </w:tc>
      </w:tr>
      <w:tr w:rsidR="006F7198" w:rsidRPr="006F7198" w14:paraId="2C1A4EA4" w14:textId="77777777" w:rsidTr="006F7198">
        <w:trPr>
          <w:trHeight w:val="360"/>
        </w:trPr>
        <w:tc>
          <w:tcPr>
            <w:tcW w:w="566" w:type="dxa"/>
            <w:shd w:val="clear" w:color="auto" w:fill="auto"/>
            <w:vAlign w:val="center"/>
            <w:hideMark/>
          </w:tcPr>
          <w:p w14:paraId="0D7E1D86"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10.</w:t>
            </w:r>
          </w:p>
        </w:tc>
        <w:tc>
          <w:tcPr>
            <w:tcW w:w="2411" w:type="dxa"/>
            <w:shd w:val="clear" w:color="auto" w:fill="auto"/>
            <w:vAlign w:val="center"/>
            <w:hideMark/>
          </w:tcPr>
          <w:p w14:paraId="3A3F5D85"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Sandėliavimo paskirties* objektai</w:t>
            </w:r>
          </w:p>
        </w:tc>
        <w:tc>
          <w:tcPr>
            <w:tcW w:w="1673" w:type="dxa"/>
            <w:shd w:val="clear" w:color="auto" w:fill="auto"/>
            <w:vAlign w:val="center"/>
            <w:hideMark/>
          </w:tcPr>
          <w:p w14:paraId="2BF387DE"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NT kiekis/metus</w:t>
            </w:r>
          </w:p>
        </w:tc>
        <w:tc>
          <w:tcPr>
            <w:tcW w:w="879" w:type="dxa"/>
            <w:shd w:val="clear" w:color="auto" w:fill="auto"/>
            <w:noWrap/>
            <w:vAlign w:val="center"/>
            <w:hideMark/>
          </w:tcPr>
          <w:p w14:paraId="38B00D3E" w14:textId="77777777" w:rsidR="006F7198" w:rsidRPr="006F7198" w:rsidRDefault="006F7198" w:rsidP="00E50041">
            <w:pPr>
              <w:spacing w:line="259" w:lineRule="auto"/>
              <w:jc w:val="center"/>
              <w:rPr>
                <w:rFonts w:eastAsia="Calibri"/>
                <w:color w:val="000000"/>
                <w:sz w:val="20"/>
                <w:szCs w:val="18"/>
              </w:rPr>
            </w:pPr>
            <w:r w:rsidRPr="006F7198">
              <w:rPr>
                <w:rFonts w:eastAsia="Calibri"/>
                <w:color w:val="000000"/>
                <w:sz w:val="20"/>
                <w:szCs w:val="18"/>
              </w:rPr>
              <w:t>21,52</w:t>
            </w:r>
          </w:p>
        </w:tc>
        <w:tc>
          <w:tcPr>
            <w:tcW w:w="1134" w:type="dxa"/>
            <w:vAlign w:val="center"/>
          </w:tcPr>
          <w:p w14:paraId="54F8C2D6" w14:textId="77777777" w:rsidR="006F7198" w:rsidRPr="006F7198" w:rsidRDefault="006F7198" w:rsidP="00E50041">
            <w:pPr>
              <w:spacing w:line="259" w:lineRule="auto"/>
              <w:jc w:val="center"/>
              <w:rPr>
                <w:rFonts w:eastAsia="Calibri"/>
                <w:strike/>
                <w:sz w:val="20"/>
                <w:szCs w:val="18"/>
                <w:lang w:eastAsia="lt-LT"/>
              </w:rPr>
            </w:pPr>
            <w:r w:rsidRPr="006F7198">
              <w:rPr>
                <w:rFonts w:eastAsia="Calibri"/>
                <w:sz w:val="20"/>
                <w:szCs w:val="18"/>
                <w:lang w:eastAsia="lt-LT"/>
              </w:rPr>
              <w:t>NT kiekis/ metus</w:t>
            </w:r>
          </w:p>
        </w:tc>
        <w:tc>
          <w:tcPr>
            <w:tcW w:w="752" w:type="dxa"/>
            <w:shd w:val="clear" w:color="auto" w:fill="auto"/>
            <w:noWrap/>
            <w:vAlign w:val="center"/>
            <w:hideMark/>
          </w:tcPr>
          <w:p w14:paraId="6657783D" w14:textId="77777777"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12,67</w:t>
            </w:r>
          </w:p>
        </w:tc>
        <w:tc>
          <w:tcPr>
            <w:tcW w:w="1516" w:type="dxa"/>
            <w:vMerge/>
          </w:tcPr>
          <w:p w14:paraId="55833401" w14:textId="77777777" w:rsidR="006F7198" w:rsidRPr="006F7198" w:rsidRDefault="006F7198" w:rsidP="00E50041">
            <w:pPr>
              <w:spacing w:line="259" w:lineRule="auto"/>
              <w:ind w:firstLine="62"/>
              <w:jc w:val="center"/>
              <w:rPr>
                <w:rFonts w:eastAsia="Calibri"/>
                <w:color w:val="000000"/>
                <w:sz w:val="20"/>
                <w:szCs w:val="18"/>
              </w:rPr>
            </w:pPr>
          </w:p>
        </w:tc>
        <w:tc>
          <w:tcPr>
            <w:tcW w:w="850" w:type="dxa"/>
            <w:vMerge/>
          </w:tcPr>
          <w:p w14:paraId="75805B6E" w14:textId="03119B65" w:rsidR="006F7198" w:rsidRPr="006F7198" w:rsidRDefault="006F7198" w:rsidP="00E50041">
            <w:pPr>
              <w:spacing w:line="259" w:lineRule="auto"/>
              <w:ind w:firstLine="62"/>
              <w:jc w:val="center"/>
              <w:rPr>
                <w:rFonts w:eastAsia="Calibri"/>
                <w:color w:val="000000"/>
                <w:sz w:val="20"/>
                <w:szCs w:val="18"/>
              </w:rPr>
            </w:pPr>
          </w:p>
        </w:tc>
        <w:tc>
          <w:tcPr>
            <w:tcW w:w="851" w:type="dxa"/>
            <w:shd w:val="clear" w:color="auto" w:fill="auto"/>
            <w:noWrap/>
            <w:vAlign w:val="center"/>
            <w:hideMark/>
          </w:tcPr>
          <w:p w14:paraId="44AC9699" w14:textId="2873974E"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34,19</w:t>
            </w:r>
          </w:p>
        </w:tc>
      </w:tr>
      <w:tr w:rsidR="006F7198" w:rsidRPr="006F7198" w14:paraId="4051F67B" w14:textId="77777777" w:rsidTr="006F7198">
        <w:trPr>
          <w:trHeight w:val="211"/>
        </w:trPr>
        <w:tc>
          <w:tcPr>
            <w:tcW w:w="566" w:type="dxa"/>
            <w:shd w:val="clear" w:color="auto" w:fill="auto"/>
            <w:vAlign w:val="center"/>
            <w:hideMark/>
          </w:tcPr>
          <w:p w14:paraId="0847A201"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11.</w:t>
            </w:r>
          </w:p>
        </w:tc>
        <w:tc>
          <w:tcPr>
            <w:tcW w:w="2411" w:type="dxa"/>
            <w:shd w:val="clear" w:color="auto" w:fill="auto"/>
            <w:vAlign w:val="center"/>
            <w:hideMark/>
          </w:tcPr>
          <w:p w14:paraId="3F1EAB39"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Kultūros paskirties objektai</w:t>
            </w:r>
          </w:p>
        </w:tc>
        <w:tc>
          <w:tcPr>
            <w:tcW w:w="1673" w:type="dxa"/>
            <w:shd w:val="clear" w:color="auto" w:fill="auto"/>
            <w:vAlign w:val="center"/>
            <w:hideMark/>
          </w:tcPr>
          <w:p w14:paraId="169B7FA7"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Plotas kv. m/metus</w:t>
            </w:r>
          </w:p>
        </w:tc>
        <w:tc>
          <w:tcPr>
            <w:tcW w:w="879" w:type="dxa"/>
            <w:shd w:val="clear" w:color="auto" w:fill="auto"/>
            <w:noWrap/>
            <w:vAlign w:val="center"/>
            <w:hideMark/>
          </w:tcPr>
          <w:p w14:paraId="667CEA41" w14:textId="77777777" w:rsidR="006F7198" w:rsidRPr="006F7198" w:rsidRDefault="006F7198" w:rsidP="00E50041">
            <w:pPr>
              <w:spacing w:line="259" w:lineRule="auto"/>
              <w:jc w:val="center"/>
              <w:rPr>
                <w:rFonts w:eastAsia="Calibri"/>
                <w:color w:val="000000"/>
                <w:sz w:val="20"/>
                <w:szCs w:val="18"/>
              </w:rPr>
            </w:pPr>
            <w:r w:rsidRPr="006F7198">
              <w:rPr>
                <w:rFonts w:eastAsia="Calibri"/>
                <w:color w:val="000000"/>
                <w:sz w:val="20"/>
                <w:szCs w:val="18"/>
              </w:rPr>
              <w:t>0,38</w:t>
            </w:r>
          </w:p>
        </w:tc>
        <w:tc>
          <w:tcPr>
            <w:tcW w:w="1134" w:type="dxa"/>
            <w:vAlign w:val="center"/>
          </w:tcPr>
          <w:p w14:paraId="6133AF7B" w14:textId="77777777" w:rsidR="006F7198" w:rsidRPr="006F7198" w:rsidRDefault="006F7198" w:rsidP="00E50041">
            <w:pPr>
              <w:spacing w:line="259" w:lineRule="auto"/>
              <w:jc w:val="center"/>
              <w:rPr>
                <w:rFonts w:eastAsia="Calibri"/>
                <w:strike/>
                <w:sz w:val="20"/>
                <w:szCs w:val="18"/>
              </w:rPr>
            </w:pPr>
            <w:r w:rsidRPr="006F7198">
              <w:rPr>
                <w:rFonts w:eastAsia="Calibri"/>
                <w:sz w:val="20"/>
                <w:szCs w:val="18"/>
              </w:rPr>
              <w:t>Plotas kv. m/metus</w:t>
            </w:r>
          </w:p>
        </w:tc>
        <w:tc>
          <w:tcPr>
            <w:tcW w:w="752" w:type="dxa"/>
            <w:shd w:val="clear" w:color="auto" w:fill="auto"/>
            <w:noWrap/>
            <w:vAlign w:val="center"/>
            <w:hideMark/>
          </w:tcPr>
          <w:p w14:paraId="16DFE2CB" w14:textId="77777777"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0,22</w:t>
            </w:r>
          </w:p>
        </w:tc>
        <w:tc>
          <w:tcPr>
            <w:tcW w:w="1516" w:type="dxa"/>
            <w:vMerge/>
          </w:tcPr>
          <w:p w14:paraId="28C877FE" w14:textId="77777777" w:rsidR="006F7198" w:rsidRPr="006F7198" w:rsidRDefault="006F7198" w:rsidP="00E50041">
            <w:pPr>
              <w:spacing w:line="259" w:lineRule="auto"/>
              <w:ind w:firstLine="62"/>
              <w:jc w:val="center"/>
              <w:rPr>
                <w:rFonts w:eastAsia="Calibri"/>
                <w:color w:val="000000"/>
                <w:sz w:val="20"/>
                <w:szCs w:val="18"/>
              </w:rPr>
            </w:pPr>
          </w:p>
        </w:tc>
        <w:tc>
          <w:tcPr>
            <w:tcW w:w="850" w:type="dxa"/>
            <w:vMerge/>
          </w:tcPr>
          <w:p w14:paraId="4027706C" w14:textId="256EDAB1" w:rsidR="006F7198" w:rsidRPr="006F7198" w:rsidRDefault="006F7198" w:rsidP="00E50041">
            <w:pPr>
              <w:spacing w:line="259" w:lineRule="auto"/>
              <w:ind w:firstLine="62"/>
              <w:jc w:val="center"/>
              <w:rPr>
                <w:rFonts w:eastAsia="Calibri"/>
                <w:color w:val="000000"/>
                <w:sz w:val="20"/>
                <w:szCs w:val="18"/>
              </w:rPr>
            </w:pPr>
          </w:p>
        </w:tc>
        <w:tc>
          <w:tcPr>
            <w:tcW w:w="851" w:type="dxa"/>
            <w:shd w:val="clear" w:color="auto" w:fill="auto"/>
            <w:noWrap/>
            <w:vAlign w:val="center"/>
            <w:hideMark/>
          </w:tcPr>
          <w:p w14:paraId="260C48CF" w14:textId="584091D5"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0,60</w:t>
            </w:r>
          </w:p>
        </w:tc>
      </w:tr>
      <w:tr w:rsidR="006F7198" w:rsidRPr="006F7198" w14:paraId="37D94078" w14:textId="77777777" w:rsidTr="006F7198">
        <w:trPr>
          <w:trHeight w:val="202"/>
        </w:trPr>
        <w:tc>
          <w:tcPr>
            <w:tcW w:w="566" w:type="dxa"/>
            <w:shd w:val="clear" w:color="auto" w:fill="auto"/>
            <w:vAlign w:val="center"/>
            <w:hideMark/>
          </w:tcPr>
          <w:p w14:paraId="236998E3"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12.</w:t>
            </w:r>
          </w:p>
        </w:tc>
        <w:tc>
          <w:tcPr>
            <w:tcW w:w="2411" w:type="dxa"/>
            <w:shd w:val="clear" w:color="auto" w:fill="auto"/>
            <w:vAlign w:val="center"/>
            <w:hideMark/>
          </w:tcPr>
          <w:p w14:paraId="251B0BE4"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Mokslo paskirties objektai</w:t>
            </w:r>
          </w:p>
        </w:tc>
        <w:tc>
          <w:tcPr>
            <w:tcW w:w="1673" w:type="dxa"/>
            <w:shd w:val="clear" w:color="auto" w:fill="auto"/>
            <w:vAlign w:val="center"/>
            <w:hideMark/>
          </w:tcPr>
          <w:p w14:paraId="19A3F1FD"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Plotas kv. m/metus</w:t>
            </w:r>
          </w:p>
        </w:tc>
        <w:tc>
          <w:tcPr>
            <w:tcW w:w="879" w:type="dxa"/>
            <w:shd w:val="clear" w:color="auto" w:fill="auto"/>
            <w:noWrap/>
            <w:vAlign w:val="center"/>
            <w:hideMark/>
          </w:tcPr>
          <w:p w14:paraId="41872750" w14:textId="77777777" w:rsidR="006F7198" w:rsidRPr="006F7198" w:rsidRDefault="006F7198" w:rsidP="00E50041">
            <w:pPr>
              <w:spacing w:line="259" w:lineRule="auto"/>
              <w:jc w:val="center"/>
              <w:rPr>
                <w:rFonts w:eastAsia="Calibri"/>
                <w:strike/>
                <w:color w:val="000000"/>
                <w:sz w:val="20"/>
                <w:szCs w:val="18"/>
              </w:rPr>
            </w:pPr>
            <w:r w:rsidRPr="006F7198">
              <w:rPr>
                <w:rFonts w:eastAsia="Calibri"/>
                <w:color w:val="000000"/>
                <w:sz w:val="20"/>
                <w:szCs w:val="18"/>
              </w:rPr>
              <w:t>0,27</w:t>
            </w:r>
          </w:p>
        </w:tc>
        <w:tc>
          <w:tcPr>
            <w:tcW w:w="1134" w:type="dxa"/>
            <w:vAlign w:val="center"/>
          </w:tcPr>
          <w:p w14:paraId="78FC0EF0" w14:textId="77777777" w:rsidR="006F7198" w:rsidRPr="006F7198" w:rsidRDefault="006F7198" w:rsidP="00E50041">
            <w:pPr>
              <w:spacing w:line="259" w:lineRule="auto"/>
              <w:jc w:val="center"/>
              <w:rPr>
                <w:rFonts w:eastAsia="Calibri"/>
                <w:strike/>
                <w:sz w:val="20"/>
                <w:szCs w:val="18"/>
              </w:rPr>
            </w:pPr>
            <w:r w:rsidRPr="006F7198">
              <w:rPr>
                <w:rFonts w:eastAsia="Calibri"/>
                <w:sz w:val="20"/>
                <w:szCs w:val="18"/>
              </w:rPr>
              <w:t>Plotas kv. m/metus</w:t>
            </w:r>
          </w:p>
        </w:tc>
        <w:tc>
          <w:tcPr>
            <w:tcW w:w="752" w:type="dxa"/>
            <w:shd w:val="clear" w:color="auto" w:fill="auto"/>
            <w:noWrap/>
            <w:vAlign w:val="center"/>
            <w:hideMark/>
          </w:tcPr>
          <w:p w14:paraId="78D5F615" w14:textId="77777777" w:rsidR="006F7198" w:rsidRPr="006F7198" w:rsidRDefault="006F7198" w:rsidP="00E50041">
            <w:pPr>
              <w:spacing w:line="259" w:lineRule="auto"/>
              <w:jc w:val="center"/>
              <w:rPr>
                <w:rFonts w:eastAsia="Calibri"/>
                <w:strike/>
                <w:color w:val="000000"/>
                <w:sz w:val="20"/>
                <w:szCs w:val="18"/>
              </w:rPr>
            </w:pPr>
            <w:r w:rsidRPr="006F7198">
              <w:rPr>
                <w:rFonts w:eastAsia="Calibri"/>
                <w:color w:val="000000"/>
                <w:sz w:val="20"/>
                <w:szCs w:val="18"/>
              </w:rPr>
              <w:t>0,16</w:t>
            </w:r>
          </w:p>
        </w:tc>
        <w:tc>
          <w:tcPr>
            <w:tcW w:w="1516" w:type="dxa"/>
            <w:vMerge/>
          </w:tcPr>
          <w:p w14:paraId="5611834C" w14:textId="77777777" w:rsidR="006F7198" w:rsidRPr="006F7198" w:rsidRDefault="006F7198" w:rsidP="00E50041">
            <w:pPr>
              <w:spacing w:line="259" w:lineRule="auto"/>
              <w:ind w:firstLine="62"/>
              <w:jc w:val="center"/>
              <w:rPr>
                <w:rFonts w:eastAsia="Calibri"/>
                <w:color w:val="000000"/>
                <w:sz w:val="20"/>
                <w:szCs w:val="18"/>
              </w:rPr>
            </w:pPr>
          </w:p>
        </w:tc>
        <w:tc>
          <w:tcPr>
            <w:tcW w:w="850" w:type="dxa"/>
            <w:vMerge/>
          </w:tcPr>
          <w:p w14:paraId="4D4EA577" w14:textId="2DB00DE3" w:rsidR="006F7198" w:rsidRPr="006F7198" w:rsidRDefault="006F7198" w:rsidP="00E50041">
            <w:pPr>
              <w:spacing w:line="259" w:lineRule="auto"/>
              <w:ind w:firstLine="62"/>
              <w:jc w:val="center"/>
              <w:rPr>
                <w:rFonts w:eastAsia="Calibri"/>
                <w:color w:val="000000"/>
                <w:sz w:val="20"/>
                <w:szCs w:val="18"/>
              </w:rPr>
            </w:pPr>
          </w:p>
        </w:tc>
        <w:tc>
          <w:tcPr>
            <w:tcW w:w="851" w:type="dxa"/>
            <w:shd w:val="clear" w:color="auto" w:fill="auto"/>
            <w:noWrap/>
            <w:vAlign w:val="center"/>
            <w:hideMark/>
          </w:tcPr>
          <w:p w14:paraId="434E8F38" w14:textId="4410A31F"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0,43</w:t>
            </w:r>
          </w:p>
        </w:tc>
      </w:tr>
      <w:tr w:rsidR="006F7198" w:rsidRPr="006F7198" w14:paraId="06CCC9F2" w14:textId="77777777" w:rsidTr="006F7198">
        <w:trPr>
          <w:trHeight w:val="202"/>
        </w:trPr>
        <w:tc>
          <w:tcPr>
            <w:tcW w:w="566" w:type="dxa"/>
            <w:shd w:val="clear" w:color="auto" w:fill="auto"/>
            <w:vAlign w:val="center"/>
            <w:hideMark/>
          </w:tcPr>
          <w:p w14:paraId="248B0F5E"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13.</w:t>
            </w:r>
          </w:p>
        </w:tc>
        <w:tc>
          <w:tcPr>
            <w:tcW w:w="2411" w:type="dxa"/>
            <w:shd w:val="clear" w:color="auto" w:fill="auto"/>
            <w:vAlign w:val="center"/>
            <w:hideMark/>
          </w:tcPr>
          <w:p w14:paraId="05D93F7A"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Gydymo paskirties objektai</w:t>
            </w:r>
          </w:p>
        </w:tc>
        <w:tc>
          <w:tcPr>
            <w:tcW w:w="1673" w:type="dxa"/>
            <w:shd w:val="clear" w:color="auto" w:fill="auto"/>
            <w:vAlign w:val="center"/>
            <w:hideMark/>
          </w:tcPr>
          <w:p w14:paraId="7A64D2E1"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Plotas kv. m/metus</w:t>
            </w:r>
          </w:p>
        </w:tc>
        <w:tc>
          <w:tcPr>
            <w:tcW w:w="879" w:type="dxa"/>
            <w:shd w:val="clear" w:color="auto" w:fill="auto"/>
            <w:noWrap/>
            <w:vAlign w:val="center"/>
            <w:hideMark/>
          </w:tcPr>
          <w:p w14:paraId="08FAFE59" w14:textId="77777777" w:rsidR="006F7198" w:rsidRPr="006F7198" w:rsidRDefault="006F7198" w:rsidP="00E50041">
            <w:pPr>
              <w:spacing w:line="259" w:lineRule="auto"/>
              <w:jc w:val="center"/>
              <w:rPr>
                <w:rFonts w:eastAsia="Calibri"/>
                <w:color w:val="000000"/>
                <w:sz w:val="20"/>
                <w:szCs w:val="18"/>
              </w:rPr>
            </w:pPr>
            <w:r w:rsidRPr="006F7198">
              <w:rPr>
                <w:rFonts w:eastAsia="Calibri"/>
                <w:color w:val="000000"/>
                <w:sz w:val="20"/>
                <w:szCs w:val="18"/>
              </w:rPr>
              <w:t>0,71</w:t>
            </w:r>
          </w:p>
        </w:tc>
        <w:tc>
          <w:tcPr>
            <w:tcW w:w="1134" w:type="dxa"/>
            <w:vAlign w:val="center"/>
          </w:tcPr>
          <w:p w14:paraId="1FFC5282" w14:textId="77777777" w:rsidR="006F7198" w:rsidRPr="006F7198" w:rsidRDefault="006F7198" w:rsidP="00E50041">
            <w:pPr>
              <w:spacing w:line="259" w:lineRule="auto"/>
              <w:jc w:val="center"/>
              <w:rPr>
                <w:rFonts w:eastAsia="Calibri"/>
                <w:strike/>
                <w:sz w:val="20"/>
                <w:szCs w:val="18"/>
              </w:rPr>
            </w:pPr>
            <w:r w:rsidRPr="006F7198">
              <w:rPr>
                <w:rFonts w:eastAsia="Calibri"/>
                <w:sz w:val="20"/>
                <w:szCs w:val="18"/>
              </w:rPr>
              <w:t>Plotas kv. m/metus</w:t>
            </w:r>
          </w:p>
        </w:tc>
        <w:tc>
          <w:tcPr>
            <w:tcW w:w="752" w:type="dxa"/>
            <w:shd w:val="clear" w:color="auto" w:fill="auto"/>
            <w:noWrap/>
            <w:vAlign w:val="center"/>
            <w:hideMark/>
          </w:tcPr>
          <w:p w14:paraId="2DF60537" w14:textId="77777777"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0,42</w:t>
            </w:r>
          </w:p>
        </w:tc>
        <w:tc>
          <w:tcPr>
            <w:tcW w:w="1516" w:type="dxa"/>
            <w:vMerge/>
          </w:tcPr>
          <w:p w14:paraId="4C1A7E4F" w14:textId="77777777" w:rsidR="006F7198" w:rsidRPr="006F7198" w:rsidRDefault="006F7198" w:rsidP="00E50041">
            <w:pPr>
              <w:spacing w:line="259" w:lineRule="auto"/>
              <w:jc w:val="center"/>
              <w:rPr>
                <w:rFonts w:eastAsia="Calibri"/>
                <w:color w:val="000000"/>
                <w:sz w:val="20"/>
                <w:szCs w:val="18"/>
              </w:rPr>
            </w:pPr>
          </w:p>
        </w:tc>
        <w:tc>
          <w:tcPr>
            <w:tcW w:w="850" w:type="dxa"/>
            <w:vMerge/>
          </w:tcPr>
          <w:p w14:paraId="6368E58F" w14:textId="78E6DF89" w:rsidR="006F7198" w:rsidRPr="006F7198" w:rsidRDefault="006F7198" w:rsidP="00E50041">
            <w:pPr>
              <w:spacing w:line="259" w:lineRule="auto"/>
              <w:jc w:val="center"/>
              <w:rPr>
                <w:rFonts w:eastAsia="Calibri"/>
                <w:color w:val="000000"/>
                <w:sz w:val="20"/>
                <w:szCs w:val="18"/>
              </w:rPr>
            </w:pPr>
          </w:p>
        </w:tc>
        <w:tc>
          <w:tcPr>
            <w:tcW w:w="851" w:type="dxa"/>
            <w:shd w:val="clear" w:color="auto" w:fill="auto"/>
            <w:noWrap/>
            <w:vAlign w:val="center"/>
            <w:hideMark/>
          </w:tcPr>
          <w:p w14:paraId="5232ED77" w14:textId="5D2EB1D3" w:rsidR="006F7198" w:rsidRPr="006F7198" w:rsidRDefault="006F7198" w:rsidP="00E50041">
            <w:pPr>
              <w:spacing w:line="259" w:lineRule="auto"/>
              <w:jc w:val="center"/>
              <w:rPr>
                <w:rFonts w:eastAsia="Calibri"/>
                <w:strike/>
                <w:color w:val="000000"/>
                <w:sz w:val="20"/>
                <w:szCs w:val="18"/>
              </w:rPr>
            </w:pPr>
            <w:r w:rsidRPr="006F7198">
              <w:rPr>
                <w:rFonts w:eastAsia="Calibri"/>
                <w:color w:val="000000"/>
                <w:sz w:val="20"/>
                <w:szCs w:val="18"/>
              </w:rPr>
              <w:t>1,13</w:t>
            </w:r>
          </w:p>
        </w:tc>
      </w:tr>
      <w:tr w:rsidR="006F7198" w:rsidRPr="006F7198" w14:paraId="1A0B2866" w14:textId="77777777" w:rsidTr="006F7198">
        <w:trPr>
          <w:trHeight w:val="202"/>
        </w:trPr>
        <w:tc>
          <w:tcPr>
            <w:tcW w:w="566" w:type="dxa"/>
            <w:shd w:val="clear" w:color="auto" w:fill="auto"/>
            <w:vAlign w:val="center"/>
            <w:hideMark/>
          </w:tcPr>
          <w:p w14:paraId="796C08F9"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14.</w:t>
            </w:r>
          </w:p>
        </w:tc>
        <w:tc>
          <w:tcPr>
            <w:tcW w:w="2411" w:type="dxa"/>
            <w:shd w:val="clear" w:color="auto" w:fill="auto"/>
            <w:vAlign w:val="center"/>
            <w:hideMark/>
          </w:tcPr>
          <w:p w14:paraId="40A14446"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Poilsio paskirties objektai</w:t>
            </w:r>
          </w:p>
        </w:tc>
        <w:tc>
          <w:tcPr>
            <w:tcW w:w="1673" w:type="dxa"/>
            <w:shd w:val="clear" w:color="auto" w:fill="auto"/>
            <w:vAlign w:val="center"/>
            <w:hideMark/>
          </w:tcPr>
          <w:p w14:paraId="05C5092D"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Plotas kv. m/metus</w:t>
            </w:r>
          </w:p>
        </w:tc>
        <w:tc>
          <w:tcPr>
            <w:tcW w:w="879" w:type="dxa"/>
            <w:shd w:val="clear" w:color="auto" w:fill="auto"/>
            <w:noWrap/>
            <w:vAlign w:val="center"/>
            <w:hideMark/>
          </w:tcPr>
          <w:p w14:paraId="72FDAB5B" w14:textId="77777777" w:rsidR="006F7198" w:rsidRPr="006F7198" w:rsidRDefault="006F7198" w:rsidP="00E50041">
            <w:pPr>
              <w:spacing w:line="259" w:lineRule="auto"/>
              <w:jc w:val="center"/>
              <w:rPr>
                <w:rFonts w:eastAsia="Calibri"/>
                <w:color w:val="000000"/>
                <w:sz w:val="20"/>
                <w:szCs w:val="18"/>
              </w:rPr>
            </w:pPr>
            <w:r w:rsidRPr="006F7198">
              <w:rPr>
                <w:rFonts w:eastAsia="Calibri"/>
                <w:color w:val="000000"/>
                <w:sz w:val="20"/>
                <w:szCs w:val="18"/>
              </w:rPr>
              <w:t>1,34</w:t>
            </w:r>
          </w:p>
        </w:tc>
        <w:tc>
          <w:tcPr>
            <w:tcW w:w="1134" w:type="dxa"/>
            <w:vAlign w:val="center"/>
          </w:tcPr>
          <w:p w14:paraId="08A3C21D" w14:textId="77777777" w:rsidR="006F7198" w:rsidRPr="006F7198" w:rsidRDefault="006F7198" w:rsidP="00E50041">
            <w:pPr>
              <w:spacing w:line="259" w:lineRule="auto"/>
              <w:jc w:val="center"/>
              <w:rPr>
                <w:rFonts w:eastAsia="Calibri"/>
                <w:strike/>
                <w:sz w:val="20"/>
                <w:szCs w:val="18"/>
              </w:rPr>
            </w:pPr>
            <w:r w:rsidRPr="006F7198">
              <w:rPr>
                <w:rFonts w:eastAsia="Calibri"/>
                <w:sz w:val="20"/>
                <w:szCs w:val="18"/>
              </w:rPr>
              <w:t>Plotas kv. m/metus</w:t>
            </w:r>
          </w:p>
        </w:tc>
        <w:tc>
          <w:tcPr>
            <w:tcW w:w="752" w:type="dxa"/>
            <w:shd w:val="clear" w:color="auto" w:fill="auto"/>
            <w:noWrap/>
            <w:vAlign w:val="center"/>
            <w:hideMark/>
          </w:tcPr>
          <w:p w14:paraId="0D5A9659" w14:textId="77777777"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0,80</w:t>
            </w:r>
          </w:p>
        </w:tc>
        <w:tc>
          <w:tcPr>
            <w:tcW w:w="1516" w:type="dxa"/>
            <w:vMerge/>
          </w:tcPr>
          <w:p w14:paraId="6F965798" w14:textId="77777777" w:rsidR="006F7198" w:rsidRPr="006F7198" w:rsidRDefault="006F7198" w:rsidP="00E50041">
            <w:pPr>
              <w:spacing w:line="259" w:lineRule="auto"/>
              <w:jc w:val="center"/>
              <w:rPr>
                <w:rFonts w:eastAsia="Calibri"/>
                <w:color w:val="000000"/>
                <w:sz w:val="20"/>
                <w:szCs w:val="18"/>
              </w:rPr>
            </w:pPr>
          </w:p>
        </w:tc>
        <w:tc>
          <w:tcPr>
            <w:tcW w:w="850" w:type="dxa"/>
            <w:vMerge/>
          </w:tcPr>
          <w:p w14:paraId="69A0AC01" w14:textId="2F6C7A23" w:rsidR="006F7198" w:rsidRPr="006F7198" w:rsidRDefault="006F7198" w:rsidP="00E50041">
            <w:pPr>
              <w:spacing w:line="259" w:lineRule="auto"/>
              <w:jc w:val="center"/>
              <w:rPr>
                <w:rFonts w:eastAsia="Calibri"/>
                <w:color w:val="000000"/>
                <w:sz w:val="20"/>
                <w:szCs w:val="18"/>
              </w:rPr>
            </w:pPr>
          </w:p>
        </w:tc>
        <w:tc>
          <w:tcPr>
            <w:tcW w:w="851" w:type="dxa"/>
            <w:shd w:val="clear" w:color="auto" w:fill="auto"/>
            <w:noWrap/>
            <w:vAlign w:val="center"/>
            <w:hideMark/>
          </w:tcPr>
          <w:p w14:paraId="67469691" w14:textId="4A3B8D18" w:rsidR="006F7198" w:rsidRPr="006F7198" w:rsidRDefault="006F7198" w:rsidP="00E50041">
            <w:pPr>
              <w:spacing w:line="259" w:lineRule="auto"/>
              <w:jc w:val="center"/>
              <w:rPr>
                <w:rFonts w:eastAsia="Calibri"/>
                <w:strike/>
                <w:color w:val="000000"/>
                <w:sz w:val="20"/>
                <w:szCs w:val="18"/>
              </w:rPr>
            </w:pPr>
            <w:r w:rsidRPr="006F7198">
              <w:rPr>
                <w:rFonts w:eastAsia="Calibri"/>
                <w:color w:val="000000"/>
                <w:sz w:val="20"/>
                <w:szCs w:val="18"/>
              </w:rPr>
              <w:t>2,14</w:t>
            </w:r>
          </w:p>
        </w:tc>
      </w:tr>
      <w:tr w:rsidR="006F7198" w:rsidRPr="006F7198" w14:paraId="5C7AE668" w14:textId="77777777" w:rsidTr="006F7198">
        <w:trPr>
          <w:trHeight w:val="202"/>
        </w:trPr>
        <w:tc>
          <w:tcPr>
            <w:tcW w:w="566" w:type="dxa"/>
            <w:shd w:val="clear" w:color="auto" w:fill="auto"/>
            <w:vAlign w:val="center"/>
            <w:hideMark/>
          </w:tcPr>
          <w:p w14:paraId="39197DDD"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15.</w:t>
            </w:r>
          </w:p>
        </w:tc>
        <w:tc>
          <w:tcPr>
            <w:tcW w:w="2411" w:type="dxa"/>
            <w:shd w:val="clear" w:color="auto" w:fill="auto"/>
            <w:vAlign w:val="center"/>
            <w:hideMark/>
          </w:tcPr>
          <w:p w14:paraId="21FE5297"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Sporto paskirties objektai</w:t>
            </w:r>
          </w:p>
        </w:tc>
        <w:tc>
          <w:tcPr>
            <w:tcW w:w="1673" w:type="dxa"/>
            <w:shd w:val="clear" w:color="auto" w:fill="auto"/>
            <w:vAlign w:val="center"/>
            <w:hideMark/>
          </w:tcPr>
          <w:p w14:paraId="34B33363"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Plotas kv. m/metus</w:t>
            </w:r>
          </w:p>
        </w:tc>
        <w:tc>
          <w:tcPr>
            <w:tcW w:w="879" w:type="dxa"/>
            <w:shd w:val="clear" w:color="auto" w:fill="auto"/>
            <w:noWrap/>
            <w:vAlign w:val="center"/>
            <w:hideMark/>
          </w:tcPr>
          <w:p w14:paraId="59C73035" w14:textId="77777777" w:rsidR="006F7198" w:rsidRPr="006F7198" w:rsidRDefault="006F7198" w:rsidP="00E50041">
            <w:pPr>
              <w:spacing w:line="259" w:lineRule="auto"/>
              <w:jc w:val="center"/>
              <w:rPr>
                <w:rFonts w:eastAsia="Calibri"/>
                <w:color w:val="000000"/>
                <w:sz w:val="20"/>
                <w:szCs w:val="18"/>
              </w:rPr>
            </w:pPr>
            <w:r w:rsidRPr="006F7198">
              <w:rPr>
                <w:rFonts w:eastAsia="Calibri"/>
                <w:color w:val="000000"/>
                <w:sz w:val="20"/>
                <w:szCs w:val="18"/>
              </w:rPr>
              <w:t>0,40</w:t>
            </w:r>
          </w:p>
        </w:tc>
        <w:tc>
          <w:tcPr>
            <w:tcW w:w="1134" w:type="dxa"/>
            <w:vAlign w:val="center"/>
          </w:tcPr>
          <w:p w14:paraId="499159E3" w14:textId="77777777" w:rsidR="006F7198" w:rsidRPr="006F7198" w:rsidRDefault="006F7198" w:rsidP="00E50041">
            <w:pPr>
              <w:spacing w:line="259" w:lineRule="auto"/>
              <w:jc w:val="center"/>
              <w:rPr>
                <w:rFonts w:eastAsia="Calibri"/>
                <w:strike/>
                <w:sz w:val="20"/>
                <w:szCs w:val="18"/>
              </w:rPr>
            </w:pPr>
            <w:r w:rsidRPr="006F7198">
              <w:rPr>
                <w:rFonts w:eastAsia="Calibri"/>
                <w:sz w:val="20"/>
                <w:szCs w:val="18"/>
              </w:rPr>
              <w:t>Plotas kv. m/metus</w:t>
            </w:r>
          </w:p>
        </w:tc>
        <w:tc>
          <w:tcPr>
            <w:tcW w:w="752" w:type="dxa"/>
            <w:shd w:val="clear" w:color="auto" w:fill="auto"/>
            <w:noWrap/>
            <w:vAlign w:val="center"/>
            <w:hideMark/>
          </w:tcPr>
          <w:p w14:paraId="6832443C" w14:textId="77777777"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0,23</w:t>
            </w:r>
          </w:p>
        </w:tc>
        <w:tc>
          <w:tcPr>
            <w:tcW w:w="1516" w:type="dxa"/>
            <w:vMerge/>
          </w:tcPr>
          <w:p w14:paraId="49F4661A" w14:textId="77777777" w:rsidR="006F7198" w:rsidRPr="006F7198" w:rsidRDefault="006F7198" w:rsidP="00E50041">
            <w:pPr>
              <w:spacing w:line="259" w:lineRule="auto"/>
              <w:jc w:val="center"/>
              <w:rPr>
                <w:rFonts w:eastAsia="Calibri"/>
                <w:color w:val="000000"/>
                <w:sz w:val="20"/>
                <w:szCs w:val="18"/>
              </w:rPr>
            </w:pPr>
          </w:p>
        </w:tc>
        <w:tc>
          <w:tcPr>
            <w:tcW w:w="850" w:type="dxa"/>
            <w:vMerge/>
          </w:tcPr>
          <w:p w14:paraId="43FB4E7F" w14:textId="75AB5BF9" w:rsidR="006F7198" w:rsidRPr="006F7198" w:rsidRDefault="006F7198" w:rsidP="00E50041">
            <w:pPr>
              <w:spacing w:line="259" w:lineRule="auto"/>
              <w:jc w:val="center"/>
              <w:rPr>
                <w:rFonts w:eastAsia="Calibri"/>
                <w:color w:val="000000"/>
                <w:sz w:val="20"/>
                <w:szCs w:val="18"/>
              </w:rPr>
            </w:pPr>
          </w:p>
        </w:tc>
        <w:tc>
          <w:tcPr>
            <w:tcW w:w="851" w:type="dxa"/>
            <w:shd w:val="clear" w:color="auto" w:fill="auto"/>
            <w:noWrap/>
            <w:vAlign w:val="center"/>
            <w:hideMark/>
          </w:tcPr>
          <w:p w14:paraId="6B70ABC7" w14:textId="53F39DD8" w:rsidR="006F7198" w:rsidRPr="006F7198" w:rsidRDefault="006F7198" w:rsidP="00E50041">
            <w:pPr>
              <w:spacing w:line="259" w:lineRule="auto"/>
              <w:jc w:val="center"/>
              <w:rPr>
                <w:rFonts w:eastAsia="Calibri"/>
                <w:strike/>
                <w:color w:val="000000"/>
                <w:sz w:val="20"/>
                <w:szCs w:val="18"/>
              </w:rPr>
            </w:pPr>
            <w:r w:rsidRPr="006F7198">
              <w:rPr>
                <w:rFonts w:eastAsia="Calibri"/>
                <w:color w:val="000000"/>
                <w:sz w:val="20"/>
                <w:szCs w:val="18"/>
              </w:rPr>
              <w:t>0,63</w:t>
            </w:r>
          </w:p>
        </w:tc>
      </w:tr>
      <w:tr w:rsidR="006F7198" w:rsidRPr="006F7198" w14:paraId="6F6E25F3" w14:textId="77777777" w:rsidTr="006F7198">
        <w:trPr>
          <w:trHeight w:val="202"/>
        </w:trPr>
        <w:tc>
          <w:tcPr>
            <w:tcW w:w="566" w:type="dxa"/>
            <w:shd w:val="clear" w:color="auto" w:fill="auto"/>
            <w:vAlign w:val="center"/>
            <w:hideMark/>
          </w:tcPr>
          <w:p w14:paraId="71E5FA05"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16.</w:t>
            </w:r>
          </w:p>
        </w:tc>
        <w:tc>
          <w:tcPr>
            <w:tcW w:w="2411" w:type="dxa"/>
            <w:shd w:val="clear" w:color="auto" w:fill="auto"/>
            <w:vAlign w:val="center"/>
            <w:hideMark/>
          </w:tcPr>
          <w:p w14:paraId="1EB594A5"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Specialiosios paskirties objektai</w:t>
            </w:r>
          </w:p>
        </w:tc>
        <w:tc>
          <w:tcPr>
            <w:tcW w:w="1673" w:type="dxa"/>
            <w:shd w:val="clear" w:color="auto" w:fill="auto"/>
            <w:vAlign w:val="center"/>
            <w:hideMark/>
          </w:tcPr>
          <w:p w14:paraId="3714371D"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Plotas kv. m/metus</w:t>
            </w:r>
          </w:p>
        </w:tc>
        <w:tc>
          <w:tcPr>
            <w:tcW w:w="879" w:type="dxa"/>
            <w:shd w:val="clear" w:color="auto" w:fill="auto"/>
            <w:noWrap/>
            <w:vAlign w:val="center"/>
            <w:hideMark/>
          </w:tcPr>
          <w:p w14:paraId="1D931DB7" w14:textId="77777777" w:rsidR="006F7198" w:rsidRPr="006F7198" w:rsidRDefault="006F7198" w:rsidP="00E50041">
            <w:pPr>
              <w:spacing w:line="259" w:lineRule="auto"/>
              <w:jc w:val="center"/>
              <w:rPr>
                <w:rFonts w:eastAsia="Calibri"/>
                <w:strike/>
                <w:color w:val="000000"/>
                <w:sz w:val="20"/>
                <w:szCs w:val="18"/>
              </w:rPr>
            </w:pPr>
            <w:r w:rsidRPr="006F7198">
              <w:rPr>
                <w:rFonts w:eastAsia="Calibri"/>
                <w:color w:val="000000"/>
                <w:sz w:val="20"/>
                <w:szCs w:val="18"/>
              </w:rPr>
              <w:t>0,32</w:t>
            </w:r>
          </w:p>
        </w:tc>
        <w:tc>
          <w:tcPr>
            <w:tcW w:w="1134" w:type="dxa"/>
            <w:vAlign w:val="center"/>
          </w:tcPr>
          <w:p w14:paraId="2FE7C894" w14:textId="77777777" w:rsidR="006F7198" w:rsidRPr="006F7198" w:rsidRDefault="006F7198" w:rsidP="00E50041">
            <w:pPr>
              <w:spacing w:line="259" w:lineRule="auto"/>
              <w:jc w:val="center"/>
              <w:rPr>
                <w:rFonts w:eastAsia="Calibri"/>
                <w:strike/>
                <w:sz w:val="20"/>
                <w:szCs w:val="18"/>
              </w:rPr>
            </w:pPr>
            <w:r w:rsidRPr="006F7198">
              <w:rPr>
                <w:rFonts w:eastAsia="Calibri"/>
                <w:sz w:val="20"/>
                <w:szCs w:val="18"/>
              </w:rPr>
              <w:t>Plotas kv. m/metus</w:t>
            </w:r>
          </w:p>
        </w:tc>
        <w:tc>
          <w:tcPr>
            <w:tcW w:w="752" w:type="dxa"/>
            <w:shd w:val="clear" w:color="auto" w:fill="auto"/>
            <w:noWrap/>
            <w:vAlign w:val="center"/>
            <w:hideMark/>
          </w:tcPr>
          <w:p w14:paraId="6A069A19" w14:textId="77777777"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0,18</w:t>
            </w:r>
          </w:p>
        </w:tc>
        <w:tc>
          <w:tcPr>
            <w:tcW w:w="1516" w:type="dxa"/>
            <w:vMerge/>
          </w:tcPr>
          <w:p w14:paraId="0914E009" w14:textId="77777777" w:rsidR="006F7198" w:rsidRPr="006F7198" w:rsidRDefault="006F7198" w:rsidP="00E50041">
            <w:pPr>
              <w:spacing w:line="259" w:lineRule="auto"/>
              <w:ind w:firstLine="62"/>
              <w:jc w:val="center"/>
              <w:rPr>
                <w:rFonts w:eastAsia="Calibri"/>
                <w:color w:val="000000"/>
                <w:sz w:val="20"/>
                <w:szCs w:val="18"/>
              </w:rPr>
            </w:pPr>
          </w:p>
        </w:tc>
        <w:tc>
          <w:tcPr>
            <w:tcW w:w="850" w:type="dxa"/>
            <w:vMerge/>
          </w:tcPr>
          <w:p w14:paraId="4AABF3A8" w14:textId="3FFDDD05" w:rsidR="006F7198" w:rsidRPr="006F7198" w:rsidRDefault="006F7198" w:rsidP="00E50041">
            <w:pPr>
              <w:spacing w:line="259" w:lineRule="auto"/>
              <w:ind w:firstLine="62"/>
              <w:jc w:val="center"/>
              <w:rPr>
                <w:rFonts w:eastAsia="Calibri"/>
                <w:color w:val="000000"/>
                <w:sz w:val="20"/>
                <w:szCs w:val="18"/>
              </w:rPr>
            </w:pPr>
          </w:p>
        </w:tc>
        <w:tc>
          <w:tcPr>
            <w:tcW w:w="851" w:type="dxa"/>
            <w:shd w:val="clear" w:color="auto" w:fill="auto"/>
            <w:noWrap/>
            <w:vAlign w:val="center"/>
            <w:hideMark/>
          </w:tcPr>
          <w:p w14:paraId="1A52A419" w14:textId="1AFF2E9D"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0,50</w:t>
            </w:r>
          </w:p>
        </w:tc>
      </w:tr>
      <w:tr w:rsidR="006F7198" w:rsidRPr="006F7198" w14:paraId="1403ACB6" w14:textId="77777777" w:rsidTr="006F7198">
        <w:trPr>
          <w:trHeight w:val="370"/>
        </w:trPr>
        <w:tc>
          <w:tcPr>
            <w:tcW w:w="566" w:type="dxa"/>
            <w:shd w:val="clear" w:color="auto" w:fill="auto"/>
            <w:vAlign w:val="center"/>
            <w:hideMark/>
          </w:tcPr>
          <w:p w14:paraId="6FB2D76E"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17.</w:t>
            </w:r>
          </w:p>
        </w:tc>
        <w:tc>
          <w:tcPr>
            <w:tcW w:w="2411" w:type="dxa"/>
            <w:shd w:val="clear" w:color="auto" w:fill="auto"/>
            <w:vAlign w:val="center"/>
            <w:hideMark/>
          </w:tcPr>
          <w:p w14:paraId="3AFF966A"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Kiti (ūkio) paskirties</w:t>
            </w:r>
            <w:r w:rsidRPr="006F7198">
              <w:rPr>
                <w:rFonts w:eastAsia="Calibri"/>
                <w:sz w:val="20"/>
                <w:szCs w:val="18"/>
                <w:vertAlign w:val="superscript"/>
              </w:rPr>
              <w:t>*</w:t>
            </w:r>
            <w:r w:rsidRPr="006F7198">
              <w:rPr>
                <w:rFonts w:eastAsia="Calibri"/>
                <w:sz w:val="20"/>
                <w:szCs w:val="18"/>
              </w:rPr>
              <w:t xml:space="preserve"> objektai</w:t>
            </w:r>
          </w:p>
        </w:tc>
        <w:tc>
          <w:tcPr>
            <w:tcW w:w="1673" w:type="dxa"/>
            <w:shd w:val="clear" w:color="auto" w:fill="auto"/>
            <w:vAlign w:val="center"/>
            <w:hideMark/>
          </w:tcPr>
          <w:p w14:paraId="7A3A394B" w14:textId="77777777" w:rsidR="006F7198" w:rsidRPr="006F7198" w:rsidRDefault="006F7198" w:rsidP="00E50041">
            <w:pPr>
              <w:spacing w:line="259" w:lineRule="auto"/>
              <w:jc w:val="center"/>
              <w:rPr>
                <w:rFonts w:eastAsia="Calibri"/>
                <w:sz w:val="20"/>
                <w:szCs w:val="18"/>
              </w:rPr>
            </w:pPr>
            <w:r w:rsidRPr="006F7198">
              <w:rPr>
                <w:rFonts w:eastAsia="Calibri"/>
                <w:sz w:val="20"/>
                <w:szCs w:val="18"/>
                <w:lang w:eastAsia="lt-LT"/>
              </w:rPr>
              <w:t>NT kiekis/ metus</w:t>
            </w:r>
          </w:p>
        </w:tc>
        <w:tc>
          <w:tcPr>
            <w:tcW w:w="879" w:type="dxa"/>
            <w:shd w:val="clear" w:color="auto" w:fill="auto"/>
            <w:noWrap/>
            <w:vAlign w:val="center"/>
            <w:hideMark/>
          </w:tcPr>
          <w:p w14:paraId="26B4FBD1" w14:textId="77777777" w:rsidR="006F7198" w:rsidRPr="006F7198" w:rsidRDefault="006F7198" w:rsidP="00E50041">
            <w:pPr>
              <w:spacing w:line="259" w:lineRule="auto"/>
              <w:jc w:val="center"/>
              <w:rPr>
                <w:rFonts w:eastAsia="Calibri"/>
                <w:color w:val="000000"/>
                <w:sz w:val="20"/>
                <w:szCs w:val="18"/>
                <w:lang w:val="en-US"/>
              </w:rPr>
            </w:pPr>
            <w:r w:rsidRPr="006F7198">
              <w:rPr>
                <w:rFonts w:eastAsia="Calibri"/>
                <w:color w:val="000000"/>
                <w:sz w:val="20"/>
                <w:szCs w:val="18"/>
                <w:lang w:val="en-US"/>
              </w:rPr>
              <w:t>65,19</w:t>
            </w:r>
          </w:p>
        </w:tc>
        <w:tc>
          <w:tcPr>
            <w:tcW w:w="1134" w:type="dxa"/>
            <w:vAlign w:val="center"/>
          </w:tcPr>
          <w:p w14:paraId="082D474A" w14:textId="77777777" w:rsidR="006F7198" w:rsidRPr="006F7198" w:rsidRDefault="006F7198" w:rsidP="00E50041">
            <w:pPr>
              <w:spacing w:line="259" w:lineRule="auto"/>
              <w:jc w:val="center"/>
              <w:rPr>
                <w:rFonts w:eastAsia="Calibri"/>
                <w:strike/>
                <w:sz w:val="20"/>
                <w:szCs w:val="18"/>
              </w:rPr>
            </w:pPr>
            <w:r w:rsidRPr="006F7198">
              <w:rPr>
                <w:rFonts w:eastAsia="Calibri"/>
                <w:sz w:val="20"/>
                <w:szCs w:val="18"/>
                <w:lang w:eastAsia="lt-LT"/>
              </w:rPr>
              <w:t>NT kiekis/ metus</w:t>
            </w:r>
          </w:p>
        </w:tc>
        <w:tc>
          <w:tcPr>
            <w:tcW w:w="752" w:type="dxa"/>
            <w:shd w:val="clear" w:color="auto" w:fill="auto"/>
            <w:noWrap/>
            <w:vAlign w:val="center"/>
          </w:tcPr>
          <w:p w14:paraId="4C148480" w14:textId="77777777"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38,38</w:t>
            </w:r>
          </w:p>
        </w:tc>
        <w:tc>
          <w:tcPr>
            <w:tcW w:w="1516" w:type="dxa"/>
            <w:vMerge/>
          </w:tcPr>
          <w:p w14:paraId="3248109C" w14:textId="77777777" w:rsidR="006F7198" w:rsidRPr="006F7198" w:rsidRDefault="006F7198" w:rsidP="00E50041">
            <w:pPr>
              <w:spacing w:line="259" w:lineRule="auto"/>
              <w:ind w:firstLine="62"/>
              <w:jc w:val="center"/>
              <w:rPr>
                <w:rFonts w:eastAsia="Calibri"/>
                <w:color w:val="000000"/>
                <w:sz w:val="20"/>
                <w:szCs w:val="18"/>
              </w:rPr>
            </w:pPr>
          </w:p>
        </w:tc>
        <w:tc>
          <w:tcPr>
            <w:tcW w:w="850" w:type="dxa"/>
            <w:vMerge/>
          </w:tcPr>
          <w:p w14:paraId="7FAF7A22" w14:textId="00E37D3C" w:rsidR="006F7198" w:rsidRPr="006F7198" w:rsidRDefault="006F7198" w:rsidP="00E50041">
            <w:pPr>
              <w:spacing w:line="259" w:lineRule="auto"/>
              <w:ind w:firstLine="62"/>
              <w:jc w:val="center"/>
              <w:rPr>
                <w:rFonts w:eastAsia="Calibri"/>
                <w:color w:val="000000"/>
                <w:sz w:val="20"/>
                <w:szCs w:val="18"/>
              </w:rPr>
            </w:pPr>
          </w:p>
        </w:tc>
        <w:tc>
          <w:tcPr>
            <w:tcW w:w="851" w:type="dxa"/>
            <w:shd w:val="clear" w:color="auto" w:fill="auto"/>
            <w:noWrap/>
            <w:vAlign w:val="center"/>
          </w:tcPr>
          <w:p w14:paraId="4A2BF931" w14:textId="41AF5DD5"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103,57</w:t>
            </w:r>
          </w:p>
        </w:tc>
      </w:tr>
      <w:tr w:rsidR="006F7198" w:rsidRPr="006F7198" w14:paraId="340EEA73" w14:textId="77777777" w:rsidTr="006F7198">
        <w:trPr>
          <w:trHeight w:val="360"/>
        </w:trPr>
        <w:tc>
          <w:tcPr>
            <w:tcW w:w="566" w:type="dxa"/>
            <w:shd w:val="clear" w:color="auto" w:fill="auto"/>
            <w:vAlign w:val="center"/>
            <w:hideMark/>
          </w:tcPr>
          <w:p w14:paraId="6C0588C6"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18.</w:t>
            </w:r>
          </w:p>
        </w:tc>
        <w:tc>
          <w:tcPr>
            <w:tcW w:w="2411" w:type="dxa"/>
            <w:shd w:val="clear" w:color="auto" w:fill="auto"/>
            <w:vAlign w:val="center"/>
            <w:hideMark/>
          </w:tcPr>
          <w:p w14:paraId="2B5CF8C9"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Kiti objektai (išskyrus sodų ir religinės paskirties pastatus)</w:t>
            </w:r>
          </w:p>
        </w:tc>
        <w:tc>
          <w:tcPr>
            <w:tcW w:w="1673" w:type="dxa"/>
            <w:shd w:val="clear" w:color="auto" w:fill="auto"/>
            <w:vAlign w:val="center"/>
            <w:hideMark/>
          </w:tcPr>
          <w:p w14:paraId="28C0FD61"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Plotas kv. m/metus</w:t>
            </w:r>
          </w:p>
        </w:tc>
        <w:tc>
          <w:tcPr>
            <w:tcW w:w="879" w:type="dxa"/>
            <w:shd w:val="clear" w:color="auto" w:fill="auto"/>
            <w:noWrap/>
            <w:vAlign w:val="center"/>
            <w:hideMark/>
          </w:tcPr>
          <w:p w14:paraId="0EC53B39" w14:textId="77777777" w:rsidR="006F7198" w:rsidRPr="006F7198" w:rsidRDefault="006F7198" w:rsidP="00E50041">
            <w:pPr>
              <w:spacing w:line="259" w:lineRule="auto"/>
              <w:jc w:val="center"/>
              <w:rPr>
                <w:rFonts w:eastAsia="Calibri"/>
                <w:color w:val="000000"/>
                <w:sz w:val="20"/>
                <w:szCs w:val="18"/>
              </w:rPr>
            </w:pPr>
            <w:r w:rsidRPr="006F7198">
              <w:rPr>
                <w:rFonts w:eastAsia="Calibri"/>
                <w:color w:val="000000"/>
                <w:sz w:val="20"/>
                <w:szCs w:val="18"/>
              </w:rPr>
              <w:t>0,38</w:t>
            </w:r>
          </w:p>
        </w:tc>
        <w:tc>
          <w:tcPr>
            <w:tcW w:w="1134" w:type="dxa"/>
            <w:vAlign w:val="center"/>
          </w:tcPr>
          <w:p w14:paraId="3F7DAA09" w14:textId="77777777" w:rsidR="006F7198" w:rsidRPr="006F7198" w:rsidRDefault="006F7198" w:rsidP="00E50041">
            <w:pPr>
              <w:jc w:val="center"/>
              <w:rPr>
                <w:strike/>
                <w:sz w:val="20"/>
                <w:szCs w:val="18"/>
              </w:rPr>
            </w:pPr>
          </w:p>
          <w:p w14:paraId="52F0FB2D"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 xml:space="preserve">Plotas kv. m </w:t>
            </w:r>
            <w:r w:rsidRPr="006F7198">
              <w:rPr>
                <w:rFonts w:eastAsia="Calibri"/>
                <w:sz w:val="20"/>
                <w:szCs w:val="18"/>
                <w:lang w:eastAsia="lt-LT"/>
              </w:rPr>
              <w:t>(iki 2000 kv. m)</w:t>
            </w:r>
            <w:r w:rsidRPr="006F7198">
              <w:rPr>
                <w:rFonts w:eastAsia="Calibri"/>
                <w:sz w:val="20"/>
                <w:szCs w:val="18"/>
              </w:rPr>
              <w:t xml:space="preserve"> </w:t>
            </w:r>
          </w:p>
          <w:p w14:paraId="01E0DA5F" w14:textId="77777777" w:rsidR="006F7198" w:rsidRPr="006F7198" w:rsidRDefault="006F7198" w:rsidP="00E50041">
            <w:pPr>
              <w:spacing w:line="259" w:lineRule="auto"/>
              <w:jc w:val="center"/>
              <w:rPr>
                <w:rFonts w:eastAsia="Calibri"/>
                <w:strike/>
                <w:sz w:val="20"/>
                <w:szCs w:val="18"/>
              </w:rPr>
            </w:pPr>
            <w:r w:rsidRPr="006F7198">
              <w:rPr>
                <w:rFonts w:eastAsia="Calibri"/>
                <w:sz w:val="20"/>
                <w:szCs w:val="18"/>
              </w:rPr>
              <w:t>/metus</w:t>
            </w:r>
          </w:p>
        </w:tc>
        <w:tc>
          <w:tcPr>
            <w:tcW w:w="752" w:type="dxa"/>
            <w:shd w:val="clear" w:color="auto" w:fill="auto"/>
            <w:noWrap/>
            <w:vAlign w:val="center"/>
            <w:hideMark/>
          </w:tcPr>
          <w:p w14:paraId="2A262D01" w14:textId="77777777" w:rsidR="006F7198" w:rsidRPr="006F7198" w:rsidRDefault="006F7198" w:rsidP="00E50041">
            <w:pPr>
              <w:spacing w:line="259" w:lineRule="auto"/>
              <w:jc w:val="center"/>
              <w:rPr>
                <w:rFonts w:eastAsia="Calibri"/>
                <w:strike/>
                <w:color w:val="000000"/>
                <w:sz w:val="20"/>
                <w:szCs w:val="18"/>
              </w:rPr>
            </w:pPr>
            <w:r w:rsidRPr="006F7198">
              <w:rPr>
                <w:rFonts w:eastAsia="Calibri"/>
                <w:color w:val="000000"/>
                <w:sz w:val="20"/>
                <w:szCs w:val="18"/>
              </w:rPr>
              <w:t>0,22</w:t>
            </w:r>
          </w:p>
        </w:tc>
        <w:tc>
          <w:tcPr>
            <w:tcW w:w="1516" w:type="dxa"/>
            <w:vMerge/>
          </w:tcPr>
          <w:p w14:paraId="72958B70" w14:textId="77777777" w:rsidR="006F7198" w:rsidRPr="006F7198" w:rsidRDefault="006F7198" w:rsidP="00E50041">
            <w:pPr>
              <w:spacing w:line="259" w:lineRule="auto"/>
              <w:jc w:val="center"/>
              <w:rPr>
                <w:rFonts w:eastAsia="Calibri"/>
                <w:color w:val="000000"/>
                <w:sz w:val="20"/>
                <w:szCs w:val="18"/>
              </w:rPr>
            </w:pPr>
          </w:p>
        </w:tc>
        <w:tc>
          <w:tcPr>
            <w:tcW w:w="850" w:type="dxa"/>
            <w:vMerge/>
          </w:tcPr>
          <w:p w14:paraId="74BBB44B" w14:textId="11B1F1CA" w:rsidR="006F7198" w:rsidRPr="006F7198" w:rsidRDefault="006F7198" w:rsidP="00E50041">
            <w:pPr>
              <w:spacing w:line="259" w:lineRule="auto"/>
              <w:jc w:val="center"/>
              <w:rPr>
                <w:rFonts w:eastAsia="Calibri"/>
                <w:color w:val="000000"/>
                <w:sz w:val="20"/>
                <w:szCs w:val="18"/>
              </w:rPr>
            </w:pPr>
          </w:p>
        </w:tc>
        <w:tc>
          <w:tcPr>
            <w:tcW w:w="851" w:type="dxa"/>
            <w:shd w:val="clear" w:color="auto" w:fill="auto"/>
            <w:noWrap/>
            <w:vAlign w:val="center"/>
            <w:hideMark/>
          </w:tcPr>
          <w:p w14:paraId="15994594" w14:textId="09ED6EAE" w:rsidR="006F7198" w:rsidRPr="006F7198" w:rsidRDefault="006F7198" w:rsidP="00E50041">
            <w:pPr>
              <w:spacing w:line="259" w:lineRule="auto"/>
              <w:jc w:val="center"/>
              <w:rPr>
                <w:rFonts w:eastAsia="Calibri"/>
                <w:strike/>
                <w:color w:val="000000"/>
                <w:sz w:val="20"/>
                <w:szCs w:val="18"/>
              </w:rPr>
            </w:pPr>
            <w:r w:rsidRPr="006F7198">
              <w:rPr>
                <w:rFonts w:eastAsia="Calibri"/>
                <w:color w:val="000000"/>
                <w:sz w:val="20"/>
                <w:szCs w:val="18"/>
              </w:rPr>
              <w:t>0,60</w:t>
            </w:r>
          </w:p>
        </w:tc>
      </w:tr>
      <w:tr w:rsidR="00E50041" w:rsidRPr="006F7198" w14:paraId="1BA61272" w14:textId="77777777" w:rsidTr="006F7198">
        <w:trPr>
          <w:trHeight w:val="309"/>
        </w:trPr>
        <w:tc>
          <w:tcPr>
            <w:tcW w:w="566" w:type="dxa"/>
            <w:shd w:val="clear" w:color="auto" w:fill="auto"/>
            <w:vAlign w:val="center"/>
            <w:hideMark/>
          </w:tcPr>
          <w:p w14:paraId="3B4513A5" w14:textId="77777777" w:rsidR="00E50041" w:rsidRPr="006F7198" w:rsidRDefault="00E50041" w:rsidP="00E50041">
            <w:pPr>
              <w:spacing w:line="259" w:lineRule="auto"/>
              <w:jc w:val="center"/>
              <w:rPr>
                <w:rFonts w:eastAsia="Calibri"/>
                <w:sz w:val="20"/>
                <w:szCs w:val="18"/>
              </w:rPr>
            </w:pPr>
            <w:r w:rsidRPr="006F7198">
              <w:rPr>
                <w:rFonts w:eastAsia="Calibri"/>
                <w:sz w:val="20"/>
                <w:szCs w:val="18"/>
              </w:rPr>
              <w:t>19.</w:t>
            </w:r>
          </w:p>
        </w:tc>
        <w:tc>
          <w:tcPr>
            <w:tcW w:w="2411" w:type="dxa"/>
            <w:shd w:val="clear" w:color="auto" w:fill="auto"/>
            <w:vAlign w:val="center"/>
            <w:hideMark/>
          </w:tcPr>
          <w:p w14:paraId="640F80EC" w14:textId="77777777" w:rsidR="00E50041" w:rsidRPr="006F7198" w:rsidRDefault="00E50041" w:rsidP="00E50041">
            <w:pPr>
              <w:spacing w:line="259" w:lineRule="auto"/>
              <w:jc w:val="center"/>
              <w:rPr>
                <w:rFonts w:eastAsia="Calibri"/>
                <w:sz w:val="20"/>
                <w:szCs w:val="18"/>
              </w:rPr>
            </w:pPr>
            <w:r w:rsidRPr="006F7198">
              <w:rPr>
                <w:rFonts w:eastAsia="Calibri"/>
                <w:sz w:val="20"/>
                <w:szCs w:val="18"/>
              </w:rPr>
              <w:t>Atliekų turėtojai, kurie nėra susieti su konkrečiu nekilnojamojo turto objektu (vienkartinių renginių apmokestinimas ir pan. )</w:t>
            </w:r>
          </w:p>
        </w:tc>
        <w:tc>
          <w:tcPr>
            <w:tcW w:w="1673" w:type="dxa"/>
            <w:shd w:val="clear" w:color="auto" w:fill="auto"/>
            <w:vAlign w:val="center"/>
            <w:hideMark/>
          </w:tcPr>
          <w:p w14:paraId="41D1D1B9" w14:textId="77777777" w:rsidR="00E50041" w:rsidRPr="006F7198" w:rsidRDefault="00E50041" w:rsidP="00E50041">
            <w:pPr>
              <w:spacing w:line="259" w:lineRule="auto"/>
              <w:jc w:val="center"/>
              <w:rPr>
                <w:rFonts w:eastAsia="Calibri"/>
                <w:sz w:val="20"/>
                <w:szCs w:val="18"/>
              </w:rPr>
            </w:pPr>
            <w:r w:rsidRPr="006F7198">
              <w:rPr>
                <w:rFonts w:eastAsia="Calibri"/>
                <w:sz w:val="20"/>
                <w:szCs w:val="18"/>
              </w:rPr>
              <w:t>-</w:t>
            </w:r>
          </w:p>
        </w:tc>
        <w:tc>
          <w:tcPr>
            <w:tcW w:w="879" w:type="dxa"/>
            <w:shd w:val="clear" w:color="auto" w:fill="auto"/>
            <w:noWrap/>
            <w:vAlign w:val="center"/>
            <w:hideMark/>
          </w:tcPr>
          <w:p w14:paraId="296786F1" w14:textId="77777777" w:rsidR="00E50041" w:rsidRPr="006F7198" w:rsidRDefault="00E50041" w:rsidP="00E50041">
            <w:pPr>
              <w:spacing w:line="259" w:lineRule="auto"/>
              <w:jc w:val="center"/>
              <w:rPr>
                <w:rFonts w:eastAsia="Calibri"/>
                <w:color w:val="000000"/>
                <w:sz w:val="20"/>
                <w:szCs w:val="18"/>
                <w:lang w:val="en-US"/>
              </w:rPr>
            </w:pPr>
            <w:r w:rsidRPr="006F7198">
              <w:rPr>
                <w:rFonts w:eastAsia="Calibri"/>
                <w:color w:val="000000"/>
                <w:sz w:val="20"/>
                <w:szCs w:val="18"/>
              </w:rPr>
              <w:t>-</w:t>
            </w:r>
          </w:p>
        </w:tc>
        <w:tc>
          <w:tcPr>
            <w:tcW w:w="1134" w:type="dxa"/>
            <w:vAlign w:val="center"/>
          </w:tcPr>
          <w:p w14:paraId="03B09223" w14:textId="3D8859F9" w:rsidR="00E50041" w:rsidRPr="006F7198" w:rsidRDefault="006F7198" w:rsidP="00E50041">
            <w:pPr>
              <w:spacing w:line="259" w:lineRule="auto"/>
              <w:jc w:val="center"/>
              <w:rPr>
                <w:rFonts w:eastAsia="Calibri"/>
                <w:sz w:val="20"/>
                <w:szCs w:val="18"/>
              </w:rPr>
            </w:pPr>
            <w:r w:rsidRPr="006F7198">
              <w:rPr>
                <w:rFonts w:eastAsia="Calibri"/>
                <w:sz w:val="20"/>
                <w:szCs w:val="18"/>
              </w:rPr>
              <w:t>-</w:t>
            </w:r>
          </w:p>
        </w:tc>
        <w:tc>
          <w:tcPr>
            <w:tcW w:w="752" w:type="dxa"/>
            <w:shd w:val="clear" w:color="auto" w:fill="auto"/>
            <w:noWrap/>
            <w:vAlign w:val="center"/>
            <w:hideMark/>
          </w:tcPr>
          <w:p w14:paraId="27E3003D" w14:textId="77777777" w:rsidR="00E50041" w:rsidRPr="006F7198" w:rsidRDefault="00E50041" w:rsidP="00E50041">
            <w:pPr>
              <w:spacing w:line="259" w:lineRule="auto"/>
              <w:jc w:val="center"/>
              <w:rPr>
                <w:rFonts w:eastAsia="Calibri"/>
                <w:color w:val="000000"/>
                <w:sz w:val="20"/>
                <w:szCs w:val="18"/>
              </w:rPr>
            </w:pPr>
            <w:r w:rsidRPr="006F7198">
              <w:rPr>
                <w:rFonts w:eastAsia="Calibri"/>
                <w:color w:val="000000"/>
                <w:sz w:val="20"/>
                <w:szCs w:val="18"/>
              </w:rPr>
              <w:t>-</w:t>
            </w:r>
          </w:p>
        </w:tc>
        <w:tc>
          <w:tcPr>
            <w:tcW w:w="1516" w:type="dxa"/>
          </w:tcPr>
          <w:p w14:paraId="73AFE392" w14:textId="1D42C360" w:rsidR="00E50041" w:rsidRPr="006F7198" w:rsidRDefault="006F7198" w:rsidP="00E50041">
            <w:pPr>
              <w:keepNext/>
              <w:spacing w:line="259" w:lineRule="auto"/>
              <w:jc w:val="center"/>
              <w:rPr>
                <w:rFonts w:eastAsia="Calibri"/>
                <w:color w:val="000000"/>
                <w:sz w:val="20"/>
                <w:szCs w:val="18"/>
              </w:rPr>
            </w:pPr>
            <w:r w:rsidRPr="006F7198">
              <w:rPr>
                <w:rFonts w:eastAsia="Calibri"/>
                <w:color w:val="000000"/>
                <w:sz w:val="20"/>
                <w:szCs w:val="18"/>
              </w:rPr>
              <w:t>Konteinerių skaičius, tūris ir ištuštinimų skaičius</w:t>
            </w:r>
          </w:p>
        </w:tc>
        <w:tc>
          <w:tcPr>
            <w:tcW w:w="850" w:type="dxa"/>
          </w:tcPr>
          <w:p w14:paraId="100B4F76" w14:textId="274667C1" w:rsidR="00E50041" w:rsidRPr="006F7198" w:rsidRDefault="006F7198" w:rsidP="00E50041">
            <w:pPr>
              <w:keepNext/>
              <w:spacing w:line="259" w:lineRule="auto"/>
              <w:jc w:val="center"/>
              <w:rPr>
                <w:rFonts w:eastAsia="Calibri"/>
                <w:color w:val="000000"/>
                <w:sz w:val="20"/>
                <w:szCs w:val="18"/>
              </w:rPr>
            </w:pPr>
            <w:r w:rsidRPr="006F7198">
              <w:rPr>
                <w:rFonts w:eastAsia="Calibri"/>
                <w:color w:val="000000"/>
                <w:sz w:val="20"/>
                <w:szCs w:val="18"/>
                <w:lang w:val="en-US"/>
              </w:rPr>
              <w:t xml:space="preserve">2 </w:t>
            </w:r>
            <w:r w:rsidRPr="006F7198">
              <w:rPr>
                <w:rFonts w:eastAsia="Calibri"/>
                <w:color w:val="000000"/>
                <w:sz w:val="20"/>
                <w:szCs w:val="18"/>
              </w:rPr>
              <w:t>lentelė</w:t>
            </w:r>
          </w:p>
        </w:tc>
        <w:tc>
          <w:tcPr>
            <w:tcW w:w="851" w:type="dxa"/>
            <w:shd w:val="clear" w:color="auto" w:fill="auto"/>
            <w:noWrap/>
            <w:vAlign w:val="center"/>
            <w:hideMark/>
          </w:tcPr>
          <w:p w14:paraId="4A8CEE7D" w14:textId="60008C18" w:rsidR="00E50041" w:rsidRPr="006F7198" w:rsidRDefault="00E50041" w:rsidP="00E50041">
            <w:pPr>
              <w:keepNext/>
              <w:spacing w:line="259" w:lineRule="auto"/>
              <w:jc w:val="center"/>
              <w:rPr>
                <w:rFonts w:eastAsia="Calibri"/>
                <w:color w:val="000000"/>
                <w:sz w:val="20"/>
                <w:szCs w:val="18"/>
              </w:rPr>
            </w:pPr>
            <w:r w:rsidRPr="006F7198">
              <w:rPr>
                <w:rFonts w:eastAsia="Calibri"/>
                <w:color w:val="000000"/>
                <w:sz w:val="20"/>
                <w:szCs w:val="18"/>
              </w:rPr>
              <w:t>-</w:t>
            </w:r>
          </w:p>
        </w:tc>
      </w:tr>
    </w:tbl>
    <w:p w14:paraId="6B6FECF5" w14:textId="77777777" w:rsidR="005E4FEE" w:rsidRPr="006F7198" w:rsidRDefault="005E4FEE" w:rsidP="006F7198">
      <w:pPr>
        <w:spacing w:line="259" w:lineRule="auto"/>
        <w:ind w:left="-993"/>
        <w:rPr>
          <w:rFonts w:eastAsia="Calibri"/>
          <w:sz w:val="20"/>
          <w:szCs w:val="18"/>
          <w:lang w:eastAsia="lt-LT"/>
        </w:rPr>
      </w:pPr>
      <w:bookmarkStart w:id="1" w:name="_Hlk187072663"/>
      <w:r w:rsidRPr="006F7198">
        <w:rPr>
          <w:rFonts w:eastAsia="Calibri"/>
          <w:sz w:val="20"/>
          <w:szCs w:val="18"/>
          <w:lang w:eastAsia="lt-LT"/>
        </w:rPr>
        <w:t>Pastaba:</w:t>
      </w:r>
    </w:p>
    <w:p w14:paraId="3FE253BD" w14:textId="77777777" w:rsidR="005E4FEE" w:rsidRPr="006F7198" w:rsidRDefault="005E4FEE" w:rsidP="006F7198">
      <w:pPr>
        <w:spacing w:line="259" w:lineRule="auto"/>
        <w:ind w:left="-993" w:right="140"/>
        <w:rPr>
          <w:rFonts w:eastAsia="Calibri"/>
          <w:sz w:val="20"/>
          <w:szCs w:val="18"/>
          <w:lang w:eastAsia="lt-LT"/>
        </w:rPr>
      </w:pPr>
      <w:r w:rsidRPr="006F7198">
        <w:rPr>
          <w:rFonts w:eastAsia="Calibri"/>
          <w:sz w:val="20"/>
          <w:szCs w:val="18"/>
          <w:lang w:eastAsia="lt-LT"/>
        </w:rPr>
        <w:lastRenderedPageBreak/>
        <w:t>*</w:t>
      </w:r>
      <w:r w:rsidRPr="006F7198">
        <w:rPr>
          <w:rFonts w:eastAsia="Calibri"/>
          <w:bCs/>
          <w:sz w:val="20"/>
          <w:szCs w:val="18"/>
        </w:rPr>
        <w:t xml:space="preserve"> Nekilnojamojo turto paskirtis – </w:t>
      </w:r>
      <w:r w:rsidRPr="006F7198">
        <w:rPr>
          <w:rFonts w:eastAsia="Calibri"/>
          <w:sz w:val="20"/>
          <w:szCs w:val="18"/>
        </w:rPr>
        <w:t>teisės aktais leidžiama, nuosavybės dokumentuose nurodyta arba faktiškai vykdoma teisėta viena ar keletas veiklos rūšių, vykdomų nekilnojamojo turto objektuose.</w:t>
      </w:r>
    </w:p>
    <w:p w14:paraId="68B34051" w14:textId="77777777" w:rsidR="005E4FEE" w:rsidRPr="006F7198" w:rsidRDefault="005E4FEE" w:rsidP="006F7198">
      <w:pPr>
        <w:spacing w:line="259" w:lineRule="auto"/>
        <w:ind w:left="-993" w:right="140"/>
        <w:rPr>
          <w:rFonts w:eastAsia="Calibri"/>
          <w:sz w:val="20"/>
          <w:szCs w:val="18"/>
          <w:lang w:eastAsia="lt-LT"/>
        </w:rPr>
      </w:pPr>
      <w:r w:rsidRPr="006F7198">
        <w:rPr>
          <w:rFonts w:eastAsia="Calibri"/>
          <w:sz w:val="20"/>
          <w:szCs w:val="18"/>
          <w:lang w:eastAsia="lt-LT"/>
        </w:rPr>
        <w:t>**</w:t>
      </w:r>
      <w:r w:rsidRPr="006F7198">
        <w:rPr>
          <w:rFonts w:eastAsia="Calibri"/>
          <w:bCs/>
          <w:sz w:val="20"/>
          <w:szCs w:val="18"/>
        </w:rPr>
        <w:t xml:space="preserve"> Nekilnojamojo turto objektai </w:t>
      </w:r>
      <w:r w:rsidRPr="006F7198">
        <w:rPr>
          <w:rFonts w:eastAsia="Calibri"/>
          <w:sz w:val="20"/>
          <w:szCs w:val="18"/>
        </w:rPr>
        <w:t>– pastatai su priklausiniais ir (ar) priskirtais naudoti žemės sklypais ar be jų, kitos patalpos, nepaisant jų registracijos nekilnojamojo turto registre.</w:t>
      </w:r>
    </w:p>
    <w:p w14:paraId="6604947C" w14:textId="58C13CDA" w:rsidR="00627990" w:rsidRPr="006F7198" w:rsidRDefault="005E4FEE" w:rsidP="006F7198">
      <w:pPr>
        <w:spacing w:line="259" w:lineRule="auto"/>
        <w:ind w:left="-993" w:right="140"/>
        <w:rPr>
          <w:rFonts w:eastAsia="Calibri"/>
          <w:sz w:val="20"/>
          <w:szCs w:val="18"/>
          <w:lang w:eastAsia="lt-LT"/>
        </w:rPr>
      </w:pPr>
      <w:r w:rsidRPr="006F7198">
        <w:rPr>
          <w:rFonts w:eastAsia="Calibri"/>
          <w:sz w:val="20"/>
          <w:szCs w:val="18"/>
          <w:lang w:eastAsia="lt-LT"/>
        </w:rPr>
        <w:t>*** Deklaruojantis gyvenamąją vietą savivaldybės teritorijoje.</w:t>
      </w:r>
    </w:p>
    <w:p w14:paraId="3210E4D2" w14:textId="77777777" w:rsidR="00762A55" w:rsidRPr="006F7198" w:rsidRDefault="00762A55" w:rsidP="006F7198">
      <w:pPr>
        <w:spacing w:line="259" w:lineRule="auto"/>
        <w:ind w:left="-993" w:right="140"/>
        <w:rPr>
          <w:sz w:val="20"/>
          <w:szCs w:val="16"/>
          <w:lang w:val="pt-BR"/>
        </w:rPr>
      </w:pPr>
      <w:r w:rsidRPr="00A42D14">
        <w:rPr>
          <w:rFonts w:eastAsia="Calibri"/>
          <w:sz w:val="20"/>
          <w:szCs w:val="18"/>
          <w:lang w:eastAsia="lt-LT"/>
        </w:rPr>
        <w:t>****</w:t>
      </w:r>
      <w:r w:rsidRPr="006F7198">
        <w:rPr>
          <w:sz w:val="20"/>
          <w:szCs w:val="16"/>
        </w:rPr>
        <w:t>0,24 m</w:t>
      </w:r>
      <w:r w:rsidRPr="006F7198">
        <w:rPr>
          <w:sz w:val="20"/>
          <w:szCs w:val="16"/>
          <w:vertAlign w:val="superscript"/>
        </w:rPr>
        <w:t>3</w:t>
      </w:r>
      <w:r w:rsidRPr="006F7198">
        <w:rPr>
          <w:sz w:val="20"/>
          <w:szCs w:val="16"/>
          <w:lang w:val="pt-BR"/>
        </w:rPr>
        <w:t xml:space="preserve"> konteinerio ištuštinimas 4 kartus per metus gyventojui.</w:t>
      </w:r>
    </w:p>
    <w:p w14:paraId="4F7AB8D0" w14:textId="4EC1D00F" w:rsidR="00762A55" w:rsidRPr="00A42D14" w:rsidRDefault="00762A55" w:rsidP="006F7198">
      <w:pPr>
        <w:spacing w:line="259" w:lineRule="auto"/>
        <w:ind w:left="-993" w:right="140"/>
        <w:rPr>
          <w:rFonts w:eastAsia="Calibri"/>
          <w:sz w:val="20"/>
          <w:szCs w:val="18"/>
          <w:lang w:eastAsia="lt-LT"/>
        </w:rPr>
      </w:pPr>
      <w:r w:rsidRPr="006F7198">
        <w:rPr>
          <w:sz w:val="20"/>
          <w:szCs w:val="16"/>
          <w:lang w:val="pt-BR"/>
        </w:rPr>
        <w:t>*****</w:t>
      </w:r>
      <w:r w:rsidRPr="006F7198">
        <w:rPr>
          <w:sz w:val="20"/>
          <w:szCs w:val="16"/>
        </w:rPr>
        <w:t>0,24 m</w:t>
      </w:r>
      <w:r w:rsidRPr="006F7198">
        <w:rPr>
          <w:sz w:val="20"/>
          <w:szCs w:val="16"/>
          <w:vertAlign w:val="superscript"/>
        </w:rPr>
        <w:t>3</w:t>
      </w:r>
      <w:r w:rsidRPr="006F7198">
        <w:rPr>
          <w:sz w:val="20"/>
          <w:szCs w:val="16"/>
          <w:lang w:val="pt-BR"/>
        </w:rPr>
        <w:t xml:space="preserve"> konteinerio ištuštinimas 3 kartus per metus gyventojui.</w:t>
      </w:r>
      <w:r w:rsidR="004006B7" w:rsidRPr="004006B7">
        <w:rPr>
          <w:szCs w:val="24"/>
          <w:lang w:val="pt-BR"/>
        </w:rPr>
        <w:t>”</w:t>
      </w:r>
      <w:r w:rsidR="00BC5A31">
        <w:rPr>
          <w:szCs w:val="24"/>
          <w:lang w:val="pt-BR"/>
        </w:rPr>
        <w:t xml:space="preserve"> </w:t>
      </w:r>
    </w:p>
    <w:p w14:paraId="610D81F0" w14:textId="77777777" w:rsidR="001363E1" w:rsidRDefault="001363E1" w:rsidP="001363E1">
      <w:pPr>
        <w:tabs>
          <w:tab w:val="left" w:pos="1560"/>
        </w:tabs>
        <w:spacing w:line="360" w:lineRule="auto"/>
        <w:ind w:right="142"/>
        <w:jc w:val="both"/>
        <w:rPr>
          <w:rFonts w:eastAsia="Calibri"/>
          <w:sz w:val="20"/>
          <w:szCs w:val="22"/>
          <w:lang w:eastAsia="lt-LT"/>
        </w:rPr>
      </w:pPr>
    </w:p>
    <w:p w14:paraId="28479D16" w14:textId="7B432CE9" w:rsidR="004E3049" w:rsidRPr="001363E1" w:rsidRDefault="004E3049" w:rsidP="001363E1">
      <w:pPr>
        <w:pStyle w:val="Sraopastraipa"/>
        <w:numPr>
          <w:ilvl w:val="0"/>
          <w:numId w:val="18"/>
        </w:numPr>
        <w:tabs>
          <w:tab w:val="left" w:pos="1560"/>
        </w:tabs>
        <w:spacing w:line="360" w:lineRule="auto"/>
        <w:ind w:right="142"/>
        <w:jc w:val="both"/>
        <w:rPr>
          <w:szCs w:val="24"/>
          <w:shd w:val="clear" w:color="auto" w:fill="FFFFFF"/>
        </w:rPr>
      </w:pPr>
      <w:r w:rsidRPr="001363E1">
        <w:rPr>
          <w:szCs w:val="24"/>
          <w:shd w:val="clear" w:color="auto" w:fill="FFFFFF"/>
        </w:rPr>
        <w:t>Pakeisti 2 lentelę „Konteinerių ištuštinimo įkainiai, EUR/ištuštinimas“ ir ją išdėstyti</w:t>
      </w:r>
      <w:r w:rsidR="003C1C69" w:rsidRPr="001363E1">
        <w:rPr>
          <w:szCs w:val="24"/>
          <w:shd w:val="clear" w:color="auto" w:fill="FFFFFF"/>
        </w:rPr>
        <w:t xml:space="preserve"> </w:t>
      </w:r>
      <w:r w:rsidRPr="001363E1">
        <w:rPr>
          <w:szCs w:val="24"/>
          <w:shd w:val="clear" w:color="auto" w:fill="FFFFFF"/>
        </w:rPr>
        <w:t xml:space="preserve">taip: </w:t>
      </w:r>
    </w:p>
    <w:p w14:paraId="107E1B69" w14:textId="47CDE45E" w:rsidR="005A3ABD" w:rsidRPr="005A3ABD" w:rsidRDefault="004006B7" w:rsidP="00627990">
      <w:pPr>
        <w:spacing w:line="256" w:lineRule="auto"/>
        <w:ind w:firstLine="851"/>
        <w:jc w:val="both"/>
        <w:rPr>
          <w:rFonts w:eastAsia="Calibri"/>
          <w:i/>
          <w:szCs w:val="22"/>
        </w:rPr>
      </w:pPr>
      <w:r>
        <w:rPr>
          <w:rFonts w:eastAsia="Calibri"/>
          <w:i/>
          <w:szCs w:val="22"/>
        </w:rPr>
        <w:t>„</w:t>
      </w:r>
      <w:r w:rsidR="005A3ABD">
        <w:rPr>
          <w:rFonts w:eastAsia="Calibri"/>
          <w:i/>
          <w:szCs w:val="22"/>
        </w:rPr>
        <w:t xml:space="preserve">2 lentelė. </w:t>
      </w:r>
      <w:bookmarkStart w:id="2" w:name="_Hlk187157430"/>
      <w:r w:rsidR="005A3ABD">
        <w:rPr>
          <w:rFonts w:eastAsia="Calibri"/>
          <w:i/>
          <w:szCs w:val="22"/>
        </w:rPr>
        <w:t>Konteinerių ištuštinimo įkainiai</w:t>
      </w:r>
      <w:r w:rsidR="0062685B">
        <w:rPr>
          <w:rFonts w:eastAsia="Calibri"/>
          <w:i/>
          <w:szCs w:val="22"/>
        </w:rPr>
        <w:t>,</w:t>
      </w:r>
      <w:r w:rsidR="0062685B" w:rsidRPr="0062685B">
        <w:rPr>
          <w:rFonts w:eastAsia="Calibri"/>
          <w:i/>
          <w:szCs w:val="22"/>
        </w:rPr>
        <w:t xml:space="preserve"> </w:t>
      </w:r>
      <w:r w:rsidR="0062685B">
        <w:rPr>
          <w:rFonts w:eastAsia="Calibri"/>
          <w:i/>
          <w:szCs w:val="22"/>
        </w:rPr>
        <w:t>a</w:t>
      </w:r>
      <w:r w:rsidR="0062685B" w:rsidRPr="00627990">
        <w:rPr>
          <w:rFonts w:eastAsia="Calibri"/>
          <w:i/>
          <w:szCs w:val="22"/>
        </w:rPr>
        <w:t>tliekų turėtoja</w:t>
      </w:r>
      <w:r w:rsidR="0062685B">
        <w:rPr>
          <w:rFonts w:eastAsia="Calibri"/>
          <w:i/>
          <w:szCs w:val="22"/>
        </w:rPr>
        <w:t>ms</w:t>
      </w:r>
      <w:r w:rsidR="0062685B" w:rsidRPr="00627990">
        <w:rPr>
          <w:rFonts w:eastAsia="Calibri"/>
          <w:i/>
          <w:szCs w:val="22"/>
        </w:rPr>
        <w:t>, kurie nėra susieti su konkrečiu nekilnojamojo turto objektu</w:t>
      </w:r>
      <w:r w:rsidR="005A3ABD">
        <w:rPr>
          <w:rFonts w:eastAsia="Calibri"/>
          <w:i/>
          <w:szCs w:val="22"/>
        </w:rPr>
        <w:t>, EUR/ištuštinimas</w:t>
      </w:r>
      <w:r w:rsidR="00627990">
        <w:rPr>
          <w:rFonts w:eastAsia="Calibri"/>
          <w:i/>
          <w:szCs w:val="22"/>
        </w:rPr>
        <w:t xml:space="preserve">, </w:t>
      </w:r>
      <w:bookmarkEnd w:id="2"/>
    </w:p>
    <w:tbl>
      <w:tblPr>
        <w:tblW w:w="9714" w:type="dxa"/>
        <w:tblInd w:w="-5" w:type="dxa"/>
        <w:tblLook w:val="04A0" w:firstRow="1" w:lastRow="0" w:firstColumn="1" w:lastColumn="0" w:noHBand="0" w:noVBand="1"/>
      </w:tblPr>
      <w:tblGrid>
        <w:gridCol w:w="744"/>
        <w:gridCol w:w="3662"/>
        <w:gridCol w:w="5308"/>
      </w:tblGrid>
      <w:tr w:rsidR="005A3ABD" w14:paraId="312A3665" w14:textId="77777777" w:rsidTr="00627990">
        <w:trPr>
          <w:trHeight w:val="560"/>
        </w:trPr>
        <w:tc>
          <w:tcPr>
            <w:tcW w:w="744" w:type="dxa"/>
            <w:tcBorders>
              <w:top w:val="single" w:sz="4" w:space="0" w:color="auto"/>
              <w:left w:val="single" w:sz="4" w:space="0" w:color="auto"/>
              <w:bottom w:val="single" w:sz="4" w:space="0" w:color="auto"/>
              <w:right w:val="single" w:sz="4" w:space="0" w:color="auto"/>
            </w:tcBorders>
            <w:hideMark/>
          </w:tcPr>
          <w:p w14:paraId="2683D66F" w14:textId="77777777" w:rsidR="005A3ABD" w:rsidRDefault="005A3ABD" w:rsidP="00B23453">
            <w:pPr>
              <w:spacing w:line="256" w:lineRule="auto"/>
              <w:jc w:val="center"/>
              <w:rPr>
                <w:rFonts w:eastAsia="Calibri"/>
                <w:sz w:val="22"/>
              </w:rPr>
            </w:pPr>
            <w:r>
              <w:rPr>
                <w:rFonts w:eastAsia="Calibri"/>
                <w:sz w:val="22"/>
              </w:rPr>
              <w:t>Eil. Nr.</w:t>
            </w:r>
          </w:p>
        </w:tc>
        <w:tc>
          <w:tcPr>
            <w:tcW w:w="3662" w:type="dxa"/>
            <w:tcBorders>
              <w:top w:val="single" w:sz="4" w:space="0" w:color="auto"/>
              <w:left w:val="single" w:sz="4" w:space="0" w:color="auto"/>
              <w:bottom w:val="single" w:sz="4" w:space="0" w:color="auto"/>
              <w:right w:val="single" w:sz="4" w:space="0" w:color="auto"/>
            </w:tcBorders>
            <w:vAlign w:val="center"/>
            <w:hideMark/>
          </w:tcPr>
          <w:p w14:paraId="2AC63033" w14:textId="77777777" w:rsidR="005A3ABD" w:rsidRDefault="005A3ABD" w:rsidP="00B23453">
            <w:pPr>
              <w:spacing w:line="256" w:lineRule="auto"/>
              <w:jc w:val="center"/>
              <w:rPr>
                <w:rFonts w:eastAsia="Calibri"/>
                <w:sz w:val="22"/>
              </w:rPr>
            </w:pPr>
            <w:r>
              <w:rPr>
                <w:rFonts w:eastAsia="Calibri"/>
                <w:sz w:val="22"/>
              </w:rPr>
              <w:t>Konteinerio tūris</w:t>
            </w:r>
          </w:p>
        </w:tc>
        <w:tc>
          <w:tcPr>
            <w:tcW w:w="5308" w:type="dxa"/>
            <w:tcBorders>
              <w:top w:val="single" w:sz="4" w:space="0" w:color="auto"/>
              <w:left w:val="nil"/>
              <w:bottom w:val="single" w:sz="4" w:space="0" w:color="auto"/>
              <w:right w:val="single" w:sz="4" w:space="0" w:color="auto"/>
            </w:tcBorders>
            <w:noWrap/>
            <w:vAlign w:val="center"/>
            <w:hideMark/>
          </w:tcPr>
          <w:p w14:paraId="1033E022" w14:textId="77777777" w:rsidR="005A3ABD" w:rsidRDefault="005A3ABD" w:rsidP="00B23453">
            <w:pPr>
              <w:spacing w:line="256" w:lineRule="auto"/>
              <w:jc w:val="center"/>
              <w:rPr>
                <w:rFonts w:eastAsia="Calibri"/>
                <w:sz w:val="22"/>
              </w:rPr>
            </w:pPr>
            <w:r>
              <w:rPr>
                <w:rFonts w:eastAsia="Calibri"/>
                <w:sz w:val="22"/>
              </w:rPr>
              <w:t>Konteinerio ištuštinimo kaina, Eur su PVM</w:t>
            </w:r>
          </w:p>
        </w:tc>
      </w:tr>
      <w:tr w:rsidR="005A3ABD" w:rsidRPr="00E50041" w14:paraId="58011214" w14:textId="77777777" w:rsidTr="00627990">
        <w:trPr>
          <w:trHeight w:val="300"/>
        </w:trPr>
        <w:tc>
          <w:tcPr>
            <w:tcW w:w="744" w:type="dxa"/>
            <w:tcBorders>
              <w:top w:val="nil"/>
              <w:left w:val="single" w:sz="4" w:space="0" w:color="auto"/>
              <w:bottom w:val="single" w:sz="4" w:space="0" w:color="auto"/>
              <w:right w:val="single" w:sz="4" w:space="0" w:color="auto"/>
            </w:tcBorders>
            <w:hideMark/>
          </w:tcPr>
          <w:p w14:paraId="3B758374" w14:textId="77777777" w:rsidR="005A3ABD" w:rsidRDefault="005A3ABD" w:rsidP="00B23453">
            <w:pPr>
              <w:spacing w:line="256" w:lineRule="auto"/>
              <w:jc w:val="center"/>
              <w:rPr>
                <w:rFonts w:eastAsia="Calibri"/>
                <w:sz w:val="22"/>
              </w:rPr>
            </w:pPr>
            <w:r>
              <w:rPr>
                <w:rFonts w:eastAsia="Calibri"/>
                <w:sz w:val="22"/>
              </w:rPr>
              <w:t>1.</w:t>
            </w:r>
          </w:p>
        </w:tc>
        <w:tc>
          <w:tcPr>
            <w:tcW w:w="3662" w:type="dxa"/>
            <w:tcBorders>
              <w:top w:val="nil"/>
              <w:left w:val="single" w:sz="4" w:space="0" w:color="auto"/>
              <w:bottom w:val="single" w:sz="4" w:space="0" w:color="auto"/>
              <w:right w:val="single" w:sz="4" w:space="0" w:color="auto"/>
            </w:tcBorders>
            <w:noWrap/>
            <w:vAlign w:val="center"/>
          </w:tcPr>
          <w:p w14:paraId="2640CCEA" w14:textId="77777777" w:rsidR="005A3ABD" w:rsidRDefault="005A3ABD" w:rsidP="00B23453">
            <w:pPr>
              <w:spacing w:line="257" w:lineRule="atLeast"/>
              <w:rPr>
                <w:lang w:eastAsia="lt-LT"/>
              </w:rPr>
            </w:pPr>
            <w:r>
              <w:rPr>
                <w:lang w:eastAsia="lt-LT"/>
              </w:rPr>
              <w:t>120 litrų tūrio konteineris</w:t>
            </w:r>
          </w:p>
        </w:tc>
        <w:tc>
          <w:tcPr>
            <w:tcW w:w="5308" w:type="dxa"/>
            <w:tcBorders>
              <w:top w:val="nil"/>
              <w:left w:val="nil"/>
              <w:bottom w:val="single" w:sz="4" w:space="0" w:color="auto"/>
              <w:right w:val="single" w:sz="4" w:space="0" w:color="auto"/>
            </w:tcBorders>
            <w:noWrap/>
          </w:tcPr>
          <w:p w14:paraId="267B01CE" w14:textId="3DA27DA2" w:rsidR="005A3ABD" w:rsidRPr="00E50041" w:rsidRDefault="005A3ABD" w:rsidP="00460AE9">
            <w:pPr>
              <w:jc w:val="right"/>
              <w:rPr>
                <w:lang w:eastAsia="lt-LT"/>
              </w:rPr>
            </w:pPr>
            <w:r w:rsidRPr="00E50041">
              <w:rPr>
                <w:lang w:eastAsia="lt-LT"/>
              </w:rPr>
              <w:t>6,72</w:t>
            </w:r>
          </w:p>
        </w:tc>
      </w:tr>
      <w:tr w:rsidR="005A3ABD" w:rsidRPr="00E50041" w14:paraId="37B186A8" w14:textId="77777777" w:rsidTr="00627990">
        <w:trPr>
          <w:trHeight w:val="300"/>
        </w:trPr>
        <w:tc>
          <w:tcPr>
            <w:tcW w:w="744" w:type="dxa"/>
            <w:tcBorders>
              <w:top w:val="nil"/>
              <w:left w:val="single" w:sz="4" w:space="0" w:color="auto"/>
              <w:bottom w:val="single" w:sz="4" w:space="0" w:color="auto"/>
              <w:right w:val="single" w:sz="4" w:space="0" w:color="auto"/>
            </w:tcBorders>
            <w:hideMark/>
          </w:tcPr>
          <w:p w14:paraId="3C1F65BA" w14:textId="77777777" w:rsidR="005A3ABD" w:rsidRDefault="005A3ABD" w:rsidP="00B23453">
            <w:pPr>
              <w:spacing w:line="256" w:lineRule="auto"/>
              <w:jc w:val="center"/>
              <w:rPr>
                <w:rFonts w:eastAsia="Calibri"/>
                <w:sz w:val="22"/>
              </w:rPr>
            </w:pPr>
            <w:r>
              <w:rPr>
                <w:rFonts w:eastAsia="Calibri"/>
                <w:sz w:val="22"/>
              </w:rPr>
              <w:t>2.</w:t>
            </w:r>
          </w:p>
        </w:tc>
        <w:tc>
          <w:tcPr>
            <w:tcW w:w="3662" w:type="dxa"/>
            <w:tcBorders>
              <w:top w:val="nil"/>
              <w:left w:val="single" w:sz="4" w:space="0" w:color="auto"/>
              <w:bottom w:val="single" w:sz="4" w:space="0" w:color="auto"/>
              <w:right w:val="single" w:sz="4" w:space="0" w:color="auto"/>
            </w:tcBorders>
            <w:noWrap/>
            <w:vAlign w:val="center"/>
          </w:tcPr>
          <w:p w14:paraId="1B8E6FF5" w14:textId="77777777" w:rsidR="005A3ABD" w:rsidRDefault="005A3ABD" w:rsidP="00B23453">
            <w:pPr>
              <w:spacing w:line="257" w:lineRule="atLeast"/>
              <w:rPr>
                <w:lang w:eastAsia="lt-LT"/>
              </w:rPr>
            </w:pPr>
            <w:r>
              <w:rPr>
                <w:lang w:eastAsia="lt-LT"/>
              </w:rPr>
              <w:t>140 litrų tūrio konteineris</w:t>
            </w:r>
          </w:p>
        </w:tc>
        <w:tc>
          <w:tcPr>
            <w:tcW w:w="5308" w:type="dxa"/>
            <w:tcBorders>
              <w:top w:val="nil"/>
              <w:left w:val="nil"/>
              <w:bottom w:val="single" w:sz="4" w:space="0" w:color="auto"/>
              <w:right w:val="single" w:sz="4" w:space="0" w:color="auto"/>
            </w:tcBorders>
            <w:noWrap/>
          </w:tcPr>
          <w:p w14:paraId="6EE73A39" w14:textId="77777777" w:rsidR="005A3ABD" w:rsidRPr="00E50041" w:rsidRDefault="005A3ABD" w:rsidP="00B23453">
            <w:pPr>
              <w:spacing w:line="257" w:lineRule="atLeast"/>
              <w:jc w:val="right"/>
              <w:rPr>
                <w:lang w:eastAsia="lt-LT"/>
              </w:rPr>
            </w:pPr>
            <w:r w:rsidRPr="00E50041">
              <w:rPr>
                <w:lang w:eastAsia="lt-LT"/>
              </w:rPr>
              <w:t>7,83</w:t>
            </w:r>
          </w:p>
        </w:tc>
      </w:tr>
      <w:tr w:rsidR="005A3ABD" w:rsidRPr="00E50041" w14:paraId="3A01643D" w14:textId="77777777" w:rsidTr="003C1C69">
        <w:trPr>
          <w:trHeight w:val="300"/>
        </w:trPr>
        <w:tc>
          <w:tcPr>
            <w:tcW w:w="744" w:type="dxa"/>
            <w:tcBorders>
              <w:top w:val="nil"/>
              <w:left w:val="single" w:sz="4" w:space="0" w:color="auto"/>
              <w:bottom w:val="single" w:sz="4" w:space="0" w:color="auto"/>
              <w:right w:val="single" w:sz="4" w:space="0" w:color="auto"/>
            </w:tcBorders>
            <w:hideMark/>
          </w:tcPr>
          <w:p w14:paraId="3087AEE1" w14:textId="77777777" w:rsidR="005A3ABD" w:rsidRDefault="005A3ABD" w:rsidP="00B23453">
            <w:pPr>
              <w:spacing w:line="256" w:lineRule="auto"/>
              <w:jc w:val="center"/>
              <w:rPr>
                <w:rFonts w:eastAsia="Calibri"/>
                <w:sz w:val="22"/>
              </w:rPr>
            </w:pPr>
            <w:r>
              <w:rPr>
                <w:rFonts w:eastAsia="Calibri"/>
                <w:sz w:val="22"/>
              </w:rPr>
              <w:t>3.</w:t>
            </w:r>
          </w:p>
        </w:tc>
        <w:tc>
          <w:tcPr>
            <w:tcW w:w="3662" w:type="dxa"/>
            <w:tcBorders>
              <w:top w:val="nil"/>
              <w:left w:val="single" w:sz="4" w:space="0" w:color="auto"/>
              <w:bottom w:val="single" w:sz="4" w:space="0" w:color="auto"/>
              <w:right w:val="single" w:sz="4" w:space="0" w:color="auto"/>
            </w:tcBorders>
            <w:noWrap/>
            <w:vAlign w:val="center"/>
          </w:tcPr>
          <w:p w14:paraId="604CAB07" w14:textId="77777777" w:rsidR="005A3ABD" w:rsidRDefault="005A3ABD" w:rsidP="00B23453">
            <w:pPr>
              <w:spacing w:line="257" w:lineRule="atLeast"/>
              <w:rPr>
                <w:lang w:eastAsia="lt-LT"/>
              </w:rPr>
            </w:pPr>
            <w:r>
              <w:rPr>
                <w:lang w:eastAsia="lt-LT"/>
              </w:rPr>
              <w:t>240 litrų tūrio konteineris</w:t>
            </w:r>
          </w:p>
        </w:tc>
        <w:tc>
          <w:tcPr>
            <w:tcW w:w="5308" w:type="dxa"/>
            <w:tcBorders>
              <w:top w:val="nil"/>
              <w:left w:val="nil"/>
              <w:bottom w:val="single" w:sz="4" w:space="0" w:color="auto"/>
              <w:right w:val="single" w:sz="4" w:space="0" w:color="auto"/>
            </w:tcBorders>
            <w:noWrap/>
          </w:tcPr>
          <w:p w14:paraId="4E15EBBC" w14:textId="77777777" w:rsidR="005A3ABD" w:rsidRPr="00E50041" w:rsidRDefault="005A3ABD" w:rsidP="00B23453">
            <w:pPr>
              <w:spacing w:line="257" w:lineRule="atLeast"/>
              <w:jc w:val="right"/>
              <w:rPr>
                <w:lang w:eastAsia="lt-LT"/>
              </w:rPr>
            </w:pPr>
            <w:r w:rsidRPr="00E50041">
              <w:rPr>
                <w:lang w:eastAsia="lt-LT"/>
              </w:rPr>
              <w:t>13,42</w:t>
            </w:r>
          </w:p>
        </w:tc>
      </w:tr>
      <w:tr w:rsidR="003C1C69" w:rsidRPr="00E50041" w14:paraId="226976F6" w14:textId="77777777" w:rsidTr="003C1C69">
        <w:trPr>
          <w:trHeight w:val="300"/>
        </w:trPr>
        <w:tc>
          <w:tcPr>
            <w:tcW w:w="744" w:type="dxa"/>
            <w:tcBorders>
              <w:top w:val="single" w:sz="4" w:space="0" w:color="auto"/>
              <w:left w:val="single" w:sz="4" w:space="0" w:color="auto"/>
              <w:bottom w:val="single" w:sz="4" w:space="0" w:color="auto"/>
              <w:right w:val="single" w:sz="4" w:space="0" w:color="auto"/>
            </w:tcBorders>
          </w:tcPr>
          <w:p w14:paraId="620CD480" w14:textId="64A1820C" w:rsidR="003C1C69" w:rsidRPr="003C1C69" w:rsidRDefault="003C1C69" w:rsidP="00B23453">
            <w:pPr>
              <w:spacing w:line="256" w:lineRule="auto"/>
              <w:jc w:val="center"/>
              <w:rPr>
                <w:rFonts w:eastAsia="Calibri"/>
                <w:sz w:val="22"/>
                <w:lang w:val="en-US"/>
              </w:rPr>
            </w:pPr>
            <w:r>
              <w:rPr>
                <w:rFonts w:eastAsia="Calibri"/>
                <w:sz w:val="22"/>
                <w:lang w:val="en-US"/>
              </w:rPr>
              <w:t>4.</w:t>
            </w:r>
          </w:p>
        </w:tc>
        <w:tc>
          <w:tcPr>
            <w:tcW w:w="3662" w:type="dxa"/>
            <w:tcBorders>
              <w:top w:val="single" w:sz="4" w:space="0" w:color="auto"/>
              <w:left w:val="single" w:sz="4" w:space="0" w:color="auto"/>
              <w:bottom w:val="single" w:sz="4" w:space="0" w:color="auto"/>
              <w:right w:val="single" w:sz="4" w:space="0" w:color="auto"/>
            </w:tcBorders>
            <w:noWrap/>
            <w:vAlign w:val="center"/>
          </w:tcPr>
          <w:p w14:paraId="21411F00" w14:textId="2EF442CA" w:rsidR="003C1C69" w:rsidRDefault="003C1C69" w:rsidP="00B23453">
            <w:pPr>
              <w:spacing w:line="257" w:lineRule="atLeast"/>
              <w:rPr>
                <w:lang w:eastAsia="lt-LT"/>
              </w:rPr>
            </w:pPr>
            <w:r>
              <w:rPr>
                <w:lang w:eastAsia="lt-LT"/>
              </w:rPr>
              <w:t>1100 litrų tūrio konteineris</w:t>
            </w:r>
          </w:p>
        </w:tc>
        <w:tc>
          <w:tcPr>
            <w:tcW w:w="5308" w:type="dxa"/>
            <w:tcBorders>
              <w:top w:val="single" w:sz="4" w:space="0" w:color="auto"/>
              <w:left w:val="nil"/>
              <w:bottom w:val="single" w:sz="4" w:space="0" w:color="auto"/>
              <w:right w:val="single" w:sz="4" w:space="0" w:color="auto"/>
            </w:tcBorders>
            <w:noWrap/>
          </w:tcPr>
          <w:p w14:paraId="5A4EF713" w14:textId="147475E3" w:rsidR="003C1C69" w:rsidRPr="00E50041" w:rsidRDefault="003C1C69" w:rsidP="00B23453">
            <w:pPr>
              <w:spacing w:line="257" w:lineRule="atLeast"/>
              <w:jc w:val="right"/>
              <w:rPr>
                <w:lang w:eastAsia="lt-LT"/>
              </w:rPr>
            </w:pPr>
            <w:r>
              <w:rPr>
                <w:lang w:eastAsia="lt-LT"/>
              </w:rPr>
              <w:t>61,55</w:t>
            </w:r>
          </w:p>
        </w:tc>
      </w:tr>
    </w:tbl>
    <w:p w14:paraId="40DD30BF" w14:textId="3949CBB1" w:rsidR="00627990" w:rsidRDefault="004006B7" w:rsidP="007A4925">
      <w:pPr>
        <w:tabs>
          <w:tab w:val="left" w:pos="1560"/>
        </w:tabs>
        <w:spacing w:line="360" w:lineRule="auto"/>
        <w:ind w:right="142"/>
        <w:jc w:val="both"/>
        <w:rPr>
          <w:szCs w:val="24"/>
          <w:shd w:val="clear" w:color="auto" w:fill="FFFFFF"/>
        </w:rPr>
      </w:pPr>
      <w:r>
        <w:rPr>
          <w:szCs w:val="24"/>
          <w:shd w:val="clear" w:color="auto" w:fill="FFFFFF"/>
        </w:rPr>
        <w:tab/>
      </w:r>
      <w:r>
        <w:rPr>
          <w:szCs w:val="24"/>
          <w:shd w:val="clear" w:color="auto" w:fill="FFFFFF"/>
        </w:rPr>
        <w:tab/>
      </w:r>
      <w:r>
        <w:rPr>
          <w:szCs w:val="24"/>
          <w:shd w:val="clear" w:color="auto" w:fill="FFFFFF"/>
        </w:rPr>
        <w:tab/>
      </w:r>
      <w:r>
        <w:rPr>
          <w:szCs w:val="24"/>
          <w:shd w:val="clear" w:color="auto" w:fill="FFFFFF"/>
        </w:rPr>
        <w:tab/>
      </w:r>
      <w:r>
        <w:rPr>
          <w:szCs w:val="24"/>
          <w:shd w:val="clear" w:color="auto" w:fill="FFFFFF"/>
        </w:rPr>
        <w:tab/>
      </w:r>
      <w:r>
        <w:rPr>
          <w:szCs w:val="24"/>
          <w:shd w:val="clear" w:color="auto" w:fill="FFFFFF"/>
        </w:rPr>
        <w:tab/>
      </w:r>
      <w:r>
        <w:rPr>
          <w:szCs w:val="24"/>
          <w:shd w:val="clear" w:color="auto" w:fill="FFFFFF"/>
        </w:rPr>
        <w:tab/>
        <w:t xml:space="preserve">    </w:t>
      </w:r>
      <w:r w:rsidRPr="00F166AF">
        <w:rPr>
          <w:szCs w:val="24"/>
          <w:shd w:val="clear" w:color="auto" w:fill="FFFFFF"/>
        </w:rPr>
        <w:t>“</w:t>
      </w:r>
    </w:p>
    <w:p w14:paraId="240B1D4C" w14:textId="77777777" w:rsidR="001363E1" w:rsidRPr="001363E1" w:rsidRDefault="005A3ABD" w:rsidP="001363E1">
      <w:pPr>
        <w:pStyle w:val="Sraopastraipa"/>
        <w:numPr>
          <w:ilvl w:val="0"/>
          <w:numId w:val="18"/>
        </w:numPr>
        <w:tabs>
          <w:tab w:val="left" w:pos="1440"/>
        </w:tabs>
        <w:spacing w:line="360" w:lineRule="auto"/>
        <w:ind w:right="142"/>
        <w:jc w:val="both"/>
        <w:rPr>
          <w:szCs w:val="24"/>
          <w:shd w:val="clear" w:color="auto" w:fill="FFFFFF"/>
        </w:rPr>
      </w:pPr>
      <w:r w:rsidRPr="001363E1">
        <w:rPr>
          <w:szCs w:val="24"/>
          <w:shd w:val="clear" w:color="auto" w:fill="FFFFFF"/>
        </w:rPr>
        <w:t xml:space="preserve">Pakeisti </w:t>
      </w:r>
      <w:r w:rsidRPr="001363E1">
        <w:rPr>
          <w:color w:val="000000"/>
          <w:szCs w:val="24"/>
          <w:lang w:eastAsia="lt-LT"/>
        </w:rPr>
        <w:t>3 lentelę „Konteinerių ištuštinimo įkainiai (kintama įmokos dalis) papildomam</w:t>
      </w:r>
    </w:p>
    <w:p w14:paraId="5AF596E7" w14:textId="5A5FB0B6" w:rsidR="005E4FEE" w:rsidRPr="001363E1" w:rsidRDefault="005A3ABD" w:rsidP="001363E1">
      <w:pPr>
        <w:tabs>
          <w:tab w:val="left" w:pos="1440"/>
        </w:tabs>
        <w:spacing w:line="360" w:lineRule="auto"/>
        <w:ind w:right="142"/>
        <w:jc w:val="both"/>
        <w:rPr>
          <w:szCs w:val="24"/>
          <w:shd w:val="clear" w:color="auto" w:fill="FFFFFF"/>
        </w:rPr>
      </w:pPr>
      <w:r w:rsidRPr="001363E1">
        <w:rPr>
          <w:color w:val="000000"/>
          <w:szCs w:val="24"/>
          <w:lang w:eastAsia="lt-LT"/>
        </w:rPr>
        <w:t>konteineriui, Eur/ištuštinimas“</w:t>
      </w:r>
      <w:r w:rsidRPr="001363E1">
        <w:rPr>
          <w:szCs w:val="24"/>
          <w:shd w:val="clear" w:color="auto" w:fill="FFFFFF"/>
        </w:rPr>
        <w:t xml:space="preserve"> ir ją išdėstyti taip: </w:t>
      </w:r>
    </w:p>
    <w:p w14:paraId="1107EEEF" w14:textId="21F007D8" w:rsidR="005A3ABD" w:rsidRDefault="00594DD8" w:rsidP="00627990">
      <w:pPr>
        <w:tabs>
          <w:tab w:val="left" w:pos="2835"/>
        </w:tabs>
        <w:spacing w:line="256" w:lineRule="auto"/>
        <w:ind w:right="-1" w:firstLine="851"/>
        <w:rPr>
          <w:rFonts w:eastAsia="Calibri"/>
          <w:i/>
          <w:color w:val="000000"/>
          <w:szCs w:val="22"/>
        </w:rPr>
      </w:pPr>
      <w:r>
        <w:rPr>
          <w:rFonts w:eastAsia="Calibri"/>
          <w:i/>
          <w:szCs w:val="22"/>
        </w:rPr>
        <w:t>„</w:t>
      </w:r>
      <w:r w:rsidR="005A3ABD">
        <w:rPr>
          <w:rFonts w:eastAsia="Calibri"/>
          <w:i/>
          <w:szCs w:val="22"/>
        </w:rPr>
        <w:t xml:space="preserve">3 lentelė. </w:t>
      </w:r>
      <w:r w:rsidR="005A3ABD">
        <w:rPr>
          <w:rFonts w:eastAsia="Calibri"/>
          <w:i/>
          <w:szCs w:val="22"/>
          <w:lang w:eastAsia="lt-LT"/>
        </w:rPr>
        <w:t>Konteinerių ištuštinimo įkainiai (kintama įmokos dalis), Eur/ištuštinimas</w:t>
      </w:r>
    </w:p>
    <w:tbl>
      <w:tblPr>
        <w:tblW w:w="9678" w:type="dxa"/>
        <w:tblInd w:w="-5" w:type="dxa"/>
        <w:tblLook w:val="04A0" w:firstRow="1" w:lastRow="0" w:firstColumn="1" w:lastColumn="0" w:noHBand="0" w:noVBand="1"/>
      </w:tblPr>
      <w:tblGrid>
        <w:gridCol w:w="751"/>
        <w:gridCol w:w="3694"/>
        <w:gridCol w:w="5233"/>
      </w:tblGrid>
      <w:tr w:rsidR="005A3ABD" w14:paraId="69F07865" w14:textId="77777777" w:rsidTr="00627990">
        <w:trPr>
          <w:trHeight w:val="582"/>
        </w:trPr>
        <w:tc>
          <w:tcPr>
            <w:tcW w:w="751" w:type="dxa"/>
            <w:tcBorders>
              <w:top w:val="single" w:sz="4" w:space="0" w:color="auto"/>
              <w:left w:val="single" w:sz="4" w:space="0" w:color="auto"/>
              <w:bottom w:val="single" w:sz="4" w:space="0" w:color="auto"/>
              <w:right w:val="single" w:sz="4" w:space="0" w:color="auto"/>
            </w:tcBorders>
            <w:hideMark/>
          </w:tcPr>
          <w:p w14:paraId="78660C94" w14:textId="77777777" w:rsidR="005A3ABD" w:rsidRDefault="005A3ABD" w:rsidP="00B23453">
            <w:pPr>
              <w:spacing w:line="256" w:lineRule="auto"/>
              <w:jc w:val="center"/>
              <w:rPr>
                <w:rFonts w:eastAsia="Calibri"/>
                <w:sz w:val="22"/>
              </w:rPr>
            </w:pPr>
            <w:r>
              <w:rPr>
                <w:rFonts w:eastAsia="Calibri"/>
                <w:sz w:val="22"/>
              </w:rPr>
              <w:t>Eil. Nr.</w:t>
            </w:r>
          </w:p>
        </w:tc>
        <w:tc>
          <w:tcPr>
            <w:tcW w:w="3694" w:type="dxa"/>
            <w:tcBorders>
              <w:top w:val="single" w:sz="4" w:space="0" w:color="auto"/>
              <w:left w:val="single" w:sz="4" w:space="0" w:color="auto"/>
              <w:bottom w:val="single" w:sz="4" w:space="0" w:color="auto"/>
              <w:right w:val="single" w:sz="4" w:space="0" w:color="auto"/>
            </w:tcBorders>
            <w:vAlign w:val="center"/>
            <w:hideMark/>
          </w:tcPr>
          <w:p w14:paraId="7DFD8E16" w14:textId="77777777" w:rsidR="005A3ABD" w:rsidRDefault="005A3ABD" w:rsidP="00B23453">
            <w:pPr>
              <w:spacing w:line="256" w:lineRule="auto"/>
              <w:jc w:val="center"/>
              <w:rPr>
                <w:rFonts w:eastAsia="Calibri"/>
                <w:sz w:val="22"/>
              </w:rPr>
            </w:pPr>
            <w:r>
              <w:rPr>
                <w:rFonts w:eastAsia="Calibri"/>
                <w:sz w:val="22"/>
              </w:rPr>
              <w:t>Konteinerio tūris</w:t>
            </w:r>
          </w:p>
        </w:tc>
        <w:tc>
          <w:tcPr>
            <w:tcW w:w="5233" w:type="dxa"/>
            <w:tcBorders>
              <w:top w:val="single" w:sz="4" w:space="0" w:color="auto"/>
              <w:left w:val="nil"/>
              <w:bottom w:val="single" w:sz="4" w:space="0" w:color="auto"/>
              <w:right w:val="single" w:sz="4" w:space="0" w:color="auto"/>
            </w:tcBorders>
            <w:noWrap/>
            <w:vAlign w:val="center"/>
            <w:hideMark/>
          </w:tcPr>
          <w:p w14:paraId="0340D9CE" w14:textId="77777777" w:rsidR="005A3ABD" w:rsidRDefault="005A3ABD" w:rsidP="00B23453">
            <w:pPr>
              <w:spacing w:line="256" w:lineRule="auto"/>
              <w:jc w:val="center"/>
              <w:rPr>
                <w:rFonts w:eastAsia="Calibri"/>
                <w:sz w:val="22"/>
              </w:rPr>
            </w:pPr>
            <w:r>
              <w:rPr>
                <w:rFonts w:eastAsia="Calibri"/>
                <w:sz w:val="22"/>
              </w:rPr>
              <w:t>Konteinerio ištuštinimo kaina, Eur su PVM</w:t>
            </w:r>
          </w:p>
        </w:tc>
      </w:tr>
      <w:tr w:rsidR="005A3ABD" w:rsidRPr="003C1C69" w14:paraId="74C21EFB" w14:textId="77777777" w:rsidTr="00627990">
        <w:trPr>
          <w:trHeight w:val="313"/>
        </w:trPr>
        <w:tc>
          <w:tcPr>
            <w:tcW w:w="751" w:type="dxa"/>
            <w:tcBorders>
              <w:top w:val="nil"/>
              <w:left w:val="single" w:sz="4" w:space="0" w:color="auto"/>
              <w:bottom w:val="single" w:sz="4" w:space="0" w:color="auto"/>
              <w:right w:val="single" w:sz="4" w:space="0" w:color="auto"/>
            </w:tcBorders>
            <w:hideMark/>
          </w:tcPr>
          <w:p w14:paraId="49479C40" w14:textId="77777777" w:rsidR="005A3ABD" w:rsidRDefault="005A3ABD" w:rsidP="00B23453">
            <w:pPr>
              <w:spacing w:line="256" w:lineRule="auto"/>
              <w:jc w:val="center"/>
              <w:rPr>
                <w:rFonts w:eastAsia="Calibri"/>
                <w:sz w:val="22"/>
              </w:rPr>
            </w:pPr>
            <w:r>
              <w:rPr>
                <w:rFonts w:eastAsia="Calibri"/>
                <w:sz w:val="22"/>
              </w:rPr>
              <w:t>1.</w:t>
            </w:r>
          </w:p>
        </w:tc>
        <w:tc>
          <w:tcPr>
            <w:tcW w:w="3694" w:type="dxa"/>
            <w:tcBorders>
              <w:top w:val="nil"/>
              <w:left w:val="single" w:sz="4" w:space="0" w:color="auto"/>
              <w:bottom w:val="single" w:sz="4" w:space="0" w:color="auto"/>
              <w:right w:val="single" w:sz="4" w:space="0" w:color="auto"/>
            </w:tcBorders>
            <w:noWrap/>
            <w:vAlign w:val="center"/>
          </w:tcPr>
          <w:p w14:paraId="5B4220C2" w14:textId="77777777" w:rsidR="005A3ABD" w:rsidRDefault="005A3ABD" w:rsidP="00B23453">
            <w:pPr>
              <w:spacing w:line="257" w:lineRule="atLeast"/>
              <w:rPr>
                <w:lang w:eastAsia="lt-LT"/>
              </w:rPr>
            </w:pPr>
            <w:r>
              <w:rPr>
                <w:lang w:eastAsia="lt-LT"/>
              </w:rPr>
              <w:t>120 litrų tūrio konteineris</w:t>
            </w:r>
          </w:p>
        </w:tc>
        <w:tc>
          <w:tcPr>
            <w:tcW w:w="5233" w:type="dxa"/>
            <w:tcBorders>
              <w:top w:val="nil"/>
              <w:left w:val="nil"/>
              <w:bottom w:val="single" w:sz="4" w:space="0" w:color="auto"/>
              <w:right w:val="single" w:sz="4" w:space="0" w:color="auto"/>
            </w:tcBorders>
            <w:noWrap/>
            <w:vAlign w:val="center"/>
          </w:tcPr>
          <w:p w14:paraId="0EDAA394" w14:textId="52E03B21" w:rsidR="005A3ABD" w:rsidRPr="003D59AE" w:rsidRDefault="00062A6F" w:rsidP="00B23453">
            <w:pPr>
              <w:spacing w:line="257" w:lineRule="atLeast"/>
              <w:jc w:val="right"/>
              <w:rPr>
                <w:lang w:eastAsia="lt-LT"/>
              </w:rPr>
            </w:pPr>
            <w:r w:rsidRPr="003D59AE">
              <w:rPr>
                <w:lang w:eastAsia="lt-LT"/>
              </w:rPr>
              <w:t>2,82</w:t>
            </w:r>
          </w:p>
        </w:tc>
      </w:tr>
      <w:tr w:rsidR="005A3ABD" w:rsidRPr="003C1C69" w14:paraId="2AF173FC" w14:textId="77777777" w:rsidTr="00627990">
        <w:trPr>
          <w:trHeight w:val="313"/>
        </w:trPr>
        <w:tc>
          <w:tcPr>
            <w:tcW w:w="751" w:type="dxa"/>
            <w:tcBorders>
              <w:top w:val="nil"/>
              <w:left w:val="single" w:sz="4" w:space="0" w:color="auto"/>
              <w:bottom w:val="single" w:sz="4" w:space="0" w:color="auto"/>
              <w:right w:val="single" w:sz="4" w:space="0" w:color="auto"/>
            </w:tcBorders>
            <w:hideMark/>
          </w:tcPr>
          <w:p w14:paraId="562B888E" w14:textId="77777777" w:rsidR="005A3ABD" w:rsidRDefault="005A3ABD" w:rsidP="00B23453">
            <w:pPr>
              <w:spacing w:line="256" w:lineRule="auto"/>
              <w:jc w:val="center"/>
              <w:rPr>
                <w:rFonts w:eastAsia="Calibri"/>
                <w:sz w:val="22"/>
              </w:rPr>
            </w:pPr>
            <w:r>
              <w:rPr>
                <w:rFonts w:eastAsia="Calibri"/>
                <w:sz w:val="22"/>
              </w:rPr>
              <w:t>2.</w:t>
            </w:r>
          </w:p>
        </w:tc>
        <w:tc>
          <w:tcPr>
            <w:tcW w:w="3694" w:type="dxa"/>
            <w:tcBorders>
              <w:top w:val="nil"/>
              <w:left w:val="single" w:sz="4" w:space="0" w:color="auto"/>
              <w:bottom w:val="single" w:sz="4" w:space="0" w:color="auto"/>
              <w:right w:val="single" w:sz="4" w:space="0" w:color="auto"/>
            </w:tcBorders>
            <w:noWrap/>
            <w:vAlign w:val="center"/>
          </w:tcPr>
          <w:p w14:paraId="5F2295B6" w14:textId="77777777" w:rsidR="005A3ABD" w:rsidRDefault="005A3ABD" w:rsidP="00B23453">
            <w:pPr>
              <w:spacing w:line="257" w:lineRule="atLeast"/>
              <w:rPr>
                <w:lang w:eastAsia="lt-LT"/>
              </w:rPr>
            </w:pPr>
            <w:r>
              <w:rPr>
                <w:lang w:eastAsia="lt-LT"/>
              </w:rPr>
              <w:t>140 litrų tūrio konteineris</w:t>
            </w:r>
          </w:p>
        </w:tc>
        <w:tc>
          <w:tcPr>
            <w:tcW w:w="5233" w:type="dxa"/>
            <w:tcBorders>
              <w:top w:val="nil"/>
              <w:left w:val="nil"/>
              <w:bottom w:val="single" w:sz="4" w:space="0" w:color="auto"/>
              <w:right w:val="single" w:sz="4" w:space="0" w:color="auto"/>
            </w:tcBorders>
            <w:noWrap/>
            <w:vAlign w:val="center"/>
          </w:tcPr>
          <w:p w14:paraId="55D6C286" w14:textId="41D21E42" w:rsidR="005A3ABD" w:rsidRPr="003D59AE" w:rsidRDefault="00062A6F" w:rsidP="00B23453">
            <w:pPr>
              <w:spacing w:line="257" w:lineRule="atLeast"/>
              <w:jc w:val="right"/>
              <w:rPr>
                <w:lang w:eastAsia="lt-LT"/>
              </w:rPr>
            </w:pPr>
            <w:r w:rsidRPr="003D59AE">
              <w:rPr>
                <w:lang w:eastAsia="lt-LT"/>
              </w:rPr>
              <w:t>3,29</w:t>
            </w:r>
          </w:p>
        </w:tc>
      </w:tr>
      <w:tr w:rsidR="005A3ABD" w:rsidRPr="003C1C69" w14:paraId="7C1F60D1" w14:textId="77777777" w:rsidTr="003C1C69">
        <w:trPr>
          <w:trHeight w:val="313"/>
        </w:trPr>
        <w:tc>
          <w:tcPr>
            <w:tcW w:w="751" w:type="dxa"/>
            <w:tcBorders>
              <w:top w:val="single" w:sz="4" w:space="0" w:color="auto"/>
              <w:left w:val="single" w:sz="4" w:space="0" w:color="auto"/>
              <w:bottom w:val="single" w:sz="4" w:space="0" w:color="auto"/>
              <w:right w:val="single" w:sz="4" w:space="0" w:color="auto"/>
            </w:tcBorders>
            <w:hideMark/>
          </w:tcPr>
          <w:p w14:paraId="0BFB5434" w14:textId="77777777" w:rsidR="005A3ABD" w:rsidRDefault="005A3ABD" w:rsidP="00B23453">
            <w:pPr>
              <w:spacing w:line="256" w:lineRule="auto"/>
              <w:jc w:val="center"/>
              <w:rPr>
                <w:rFonts w:eastAsia="Calibri"/>
                <w:sz w:val="22"/>
              </w:rPr>
            </w:pPr>
            <w:r>
              <w:rPr>
                <w:rFonts w:eastAsia="Calibri"/>
                <w:sz w:val="22"/>
              </w:rPr>
              <w:t>3.</w:t>
            </w:r>
          </w:p>
        </w:tc>
        <w:tc>
          <w:tcPr>
            <w:tcW w:w="3694" w:type="dxa"/>
            <w:tcBorders>
              <w:top w:val="single" w:sz="4" w:space="0" w:color="auto"/>
              <w:left w:val="single" w:sz="4" w:space="0" w:color="auto"/>
              <w:bottom w:val="single" w:sz="4" w:space="0" w:color="auto"/>
              <w:right w:val="single" w:sz="4" w:space="0" w:color="auto"/>
            </w:tcBorders>
            <w:noWrap/>
            <w:vAlign w:val="center"/>
          </w:tcPr>
          <w:p w14:paraId="43DA1792" w14:textId="77777777" w:rsidR="005A3ABD" w:rsidRDefault="005A3ABD" w:rsidP="00B23453">
            <w:pPr>
              <w:spacing w:line="257" w:lineRule="atLeast"/>
              <w:rPr>
                <w:lang w:eastAsia="lt-LT"/>
              </w:rPr>
            </w:pPr>
            <w:r>
              <w:rPr>
                <w:lang w:eastAsia="lt-LT"/>
              </w:rPr>
              <w:t>240 litrų tūrio konteineris</w:t>
            </w:r>
          </w:p>
        </w:tc>
        <w:tc>
          <w:tcPr>
            <w:tcW w:w="5233" w:type="dxa"/>
            <w:tcBorders>
              <w:top w:val="single" w:sz="4" w:space="0" w:color="auto"/>
              <w:left w:val="nil"/>
              <w:bottom w:val="single" w:sz="4" w:space="0" w:color="auto"/>
              <w:right w:val="single" w:sz="4" w:space="0" w:color="auto"/>
            </w:tcBorders>
            <w:noWrap/>
            <w:vAlign w:val="center"/>
          </w:tcPr>
          <w:p w14:paraId="11B8DDBD" w14:textId="12D85A3B" w:rsidR="005A3ABD" w:rsidRPr="003D59AE" w:rsidRDefault="00611E5F" w:rsidP="00B23453">
            <w:pPr>
              <w:spacing w:line="257" w:lineRule="atLeast"/>
              <w:jc w:val="right"/>
              <w:rPr>
                <w:lang w:eastAsia="lt-LT"/>
              </w:rPr>
            </w:pPr>
            <w:r w:rsidRPr="003D59AE">
              <w:rPr>
                <w:lang w:eastAsia="lt-LT"/>
              </w:rPr>
              <w:t>5,64</w:t>
            </w:r>
          </w:p>
        </w:tc>
      </w:tr>
      <w:tr w:rsidR="003C1C69" w:rsidRPr="003C1C69" w14:paraId="277D90B9" w14:textId="77777777" w:rsidTr="003C1C69">
        <w:trPr>
          <w:trHeight w:val="313"/>
        </w:trPr>
        <w:tc>
          <w:tcPr>
            <w:tcW w:w="751" w:type="dxa"/>
            <w:tcBorders>
              <w:top w:val="single" w:sz="4" w:space="0" w:color="auto"/>
              <w:left w:val="single" w:sz="4" w:space="0" w:color="auto"/>
              <w:bottom w:val="single" w:sz="4" w:space="0" w:color="auto"/>
              <w:right w:val="single" w:sz="4" w:space="0" w:color="auto"/>
            </w:tcBorders>
          </w:tcPr>
          <w:p w14:paraId="06294172" w14:textId="661406E7" w:rsidR="003C1C69" w:rsidRDefault="003C1C69" w:rsidP="00B23453">
            <w:pPr>
              <w:spacing w:line="256" w:lineRule="auto"/>
              <w:jc w:val="center"/>
              <w:rPr>
                <w:rFonts w:eastAsia="Calibri"/>
                <w:sz w:val="22"/>
              </w:rPr>
            </w:pPr>
            <w:r>
              <w:rPr>
                <w:rFonts w:eastAsia="Calibri"/>
                <w:sz w:val="22"/>
              </w:rPr>
              <w:t xml:space="preserve">4. </w:t>
            </w:r>
          </w:p>
        </w:tc>
        <w:tc>
          <w:tcPr>
            <w:tcW w:w="3694" w:type="dxa"/>
            <w:tcBorders>
              <w:top w:val="single" w:sz="4" w:space="0" w:color="auto"/>
              <w:left w:val="single" w:sz="4" w:space="0" w:color="auto"/>
              <w:bottom w:val="single" w:sz="4" w:space="0" w:color="auto"/>
              <w:right w:val="single" w:sz="4" w:space="0" w:color="auto"/>
            </w:tcBorders>
            <w:noWrap/>
            <w:vAlign w:val="center"/>
          </w:tcPr>
          <w:p w14:paraId="77C056FA" w14:textId="4361065D" w:rsidR="003C1C69" w:rsidRDefault="003C1C69" w:rsidP="00B23453">
            <w:pPr>
              <w:spacing w:line="257" w:lineRule="atLeast"/>
              <w:rPr>
                <w:lang w:eastAsia="lt-LT"/>
              </w:rPr>
            </w:pPr>
            <w:r>
              <w:rPr>
                <w:lang w:eastAsia="lt-LT"/>
              </w:rPr>
              <w:t>1100 litrų tūrio konteineris</w:t>
            </w:r>
          </w:p>
        </w:tc>
        <w:tc>
          <w:tcPr>
            <w:tcW w:w="5233" w:type="dxa"/>
            <w:tcBorders>
              <w:top w:val="single" w:sz="4" w:space="0" w:color="auto"/>
              <w:left w:val="nil"/>
              <w:bottom w:val="single" w:sz="4" w:space="0" w:color="auto"/>
              <w:right w:val="single" w:sz="4" w:space="0" w:color="auto"/>
            </w:tcBorders>
            <w:noWrap/>
            <w:vAlign w:val="center"/>
          </w:tcPr>
          <w:p w14:paraId="28D5A73D" w14:textId="05A978B7" w:rsidR="003C1C69" w:rsidRPr="003D59AE" w:rsidRDefault="00611E5F" w:rsidP="00B23453">
            <w:pPr>
              <w:spacing w:line="257" w:lineRule="atLeast"/>
              <w:jc w:val="right"/>
              <w:rPr>
                <w:lang w:val="en-US" w:eastAsia="lt-LT"/>
              </w:rPr>
            </w:pPr>
            <w:r w:rsidRPr="003D59AE">
              <w:rPr>
                <w:lang w:val="en-US" w:eastAsia="lt-LT"/>
              </w:rPr>
              <w:t>25,87</w:t>
            </w:r>
          </w:p>
        </w:tc>
      </w:tr>
    </w:tbl>
    <w:bookmarkEnd w:id="1"/>
    <w:p w14:paraId="3ACDFEFE" w14:textId="5F180C98" w:rsidR="00696250" w:rsidRPr="007A4925" w:rsidRDefault="00594DD8" w:rsidP="007A4925">
      <w:pPr>
        <w:spacing w:line="360" w:lineRule="auto"/>
        <w:ind w:right="142" w:firstLine="901"/>
        <w:jc w:val="both"/>
        <w:rPr>
          <w:szCs w:val="24"/>
          <w:shd w:val="clear" w:color="auto" w:fill="FFFFFF"/>
        </w:rPr>
      </w:pPr>
      <w:r>
        <w:rPr>
          <w:szCs w:val="24"/>
          <w:shd w:val="clear" w:color="auto" w:fill="FFFFFF"/>
        </w:rPr>
        <w:tab/>
      </w:r>
      <w:r>
        <w:rPr>
          <w:szCs w:val="24"/>
          <w:shd w:val="clear" w:color="auto" w:fill="FFFFFF"/>
        </w:rPr>
        <w:tab/>
      </w:r>
      <w:r>
        <w:rPr>
          <w:szCs w:val="24"/>
          <w:shd w:val="clear" w:color="auto" w:fill="FFFFFF"/>
        </w:rPr>
        <w:tab/>
      </w:r>
      <w:r>
        <w:rPr>
          <w:szCs w:val="24"/>
          <w:shd w:val="clear" w:color="auto" w:fill="FFFFFF"/>
        </w:rPr>
        <w:tab/>
      </w:r>
      <w:r>
        <w:rPr>
          <w:szCs w:val="24"/>
          <w:shd w:val="clear" w:color="auto" w:fill="FFFFFF"/>
        </w:rPr>
        <w:tab/>
      </w:r>
      <w:r>
        <w:rPr>
          <w:szCs w:val="24"/>
          <w:shd w:val="clear" w:color="auto" w:fill="FFFFFF"/>
        </w:rPr>
        <w:tab/>
      </w:r>
      <w:r>
        <w:rPr>
          <w:szCs w:val="24"/>
          <w:shd w:val="clear" w:color="auto" w:fill="FFFFFF"/>
        </w:rPr>
        <w:tab/>
        <w:t xml:space="preserve">   </w:t>
      </w:r>
      <w:r w:rsidRPr="00F166AF">
        <w:rPr>
          <w:szCs w:val="24"/>
          <w:shd w:val="clear" w:color="auto" w:fill="FFFFFF"/>
        </w:rPr>
        <w:t>“</w:t>
      </w:r>
    </w:p>
    <w:p w14:paraId="4740D555" w14:textId="03950D12" w:rsidR="00B27710" w:rsidRDefault="00E15135" w:rsidP="001363E1">
      <w:pPr>
        <w:pStyle w:val="Sraopastraipa"/>
        <w:numPr>
          <w:ilvl w:val="0"/>
          <w:numId w:val="18"/>
        </w:numPr>
        <w:spacing w:line="360" w:lineRule="auto"/>
        <w:jc w:val="both"/>
        <w:rPr>
          <w:szCs w:val="24"/>
          <w:lang w:eastAsia="lt-LT"/>
        </w:rPr>
      </w:pPr>
      <w:r>
        <w:t xml:space="preserve">Pakeisti </w:t>
      </w:r>
      <w:r w:rsidR="00B27710">
        <w:t>„</w:t>
      </w:r>
      <w:r w:rsidR="00B27710">
        <w:rPr>
          <w:szCs w:val="24"/>
          <w:lang w:eastAsia="lt-LT"/>
        </w:rPr>
        <w:t>K</w:t>
      </w:r>
      <w:r w:rsidR="00696250" w:rsidRPr="00B27710">
        <w:rPr>
          <w:szCs w:val="24"/>
          <w:lang w:eastAsia="lt-LT"/>
        </w:rPr>
        <w:t>ompensacijų taikymo už komunalinių atliekų tvarkymą</w:t>
      </w:r>
      <w:r w:rsidR="000316A0" w:rsidRPr="000316A0">
        <w:rPr>
          <w:szCs w:val="24"/>
          <w:lang w:eastAsia="lt-LT"/>
        </w:rPr>
        <w:t xml:space="preserve"> </w:t>
      </w:r>
      <w:r w:rsidR="000316A0" w:rsidRPr="00B27710">
        <w:rPr>
          <w:szCs w:val="24"/>
          <w:lang w:eastAsia="lt-LT"/>
        </w:rPr>
        <w:t>tvarkos apraš</w:t>
      </w:r>
      <w:r w:rsidR="000316A0">
        <w:rPr>
          <w:szCs w:val="24"/>
          <w:lang w:eastAsia="lt-LT"/>
        </w:rPr>
        <w:t>as“</w:t>
      </w:r>
    </w:p>
    <w:p w14:paraId="633FD618" w14:textId="0BC4FB66" w:rsidR="00E15135" w:rsidRPr="00B43F3E" w:rsidRDefault="006062C2" w:rsidP="00B27710">
      <w:pPr>
        <w:spacing w:line="360" w:lineRule="auto"/>
        <w:ind w:right="144"/>
        <w:jc w:val="both"/>
        <w:rPr>
          <w:szCs w:val="24"/>
          <w:lang w:eastAsia="lt-LT"/>
        </w:rPr>
      </w:pPr>
      <w:r>
        <w:t xml:space="preserve">pavadinimą ir jį išdėstyti </w:t>
      </w:r>
      <w:r w:rsidRPr="00B43F3E">
        <w:t>taip</w:t>
      </w:r>
      <w:r w:rsidR="00AD6A5C" w:rsidRPr="00B43F3E">
        <w:t>:</w:t>
      </w:r>
    </w:p>
    <w:p w14:paraId="6F8249B7" w14:textId="64891412" w:rsidR="00AD6A5C" w:rsidRPr="00B43F3E" w:rsidRDefault="00AD6A5C" w:rsidP="006062C2">
      <w:pPr>
        <w:pStyle w:val="Sraopastraipa"/>
        <w:spacing w:line="360" w:lineRule="auto"/>
        <w:ind w:left="0" w:firstLine="993"/>
        <w:jc w:val="center"/>
        <w:rPr>
          <w:b/>
          <w:bCs/>
        </w:rPr>
      </w:pPr>
      <w:r w:rsidRPr="00B43F3E">
        <w:t>„</w:t>
      </w:r>
      <w:r w:rsidRPr="00B43F3E">
        <w:rPr>
          <w:b/>
          <w:bCs/>
        </w:rPr>
        <w:t>KOMPENSACIJŲ TAIKYMO UŽ KOMUNALINIŲ ATLIEKŲ IR KOMUNALINĖMS ATLIEKOMS NEPRISKIRIAMŲ BUITYJE SUSIDARANČIŲ ATLIEKŲ TVARKYMĄ TVARKOS APRAŠAS“</w:t>
      </w:r>
    </w:p>
    <w:p w14:paraId="019F22C4" w14:textId="78289723" w:rsidR="002E7563" w:rsidRPr="001363E1" w:rsidRDefault="00AD6A5C" w:rsidP="001363E1">
      <w:pPr>
        <w:pStyle w:val="Sraopastraipa"/>
        <w:numPr>
          <w:ilvl w:val="0"/>
          <w:numId w:val="18"/>
        </w:numPr>
        <w:spacing w:line="360" w:lineRule="auto"/>
        <w:jc w:val="both"/>
        <w:rPr>
          <w:szCs w:val="24"/>
          <w:lang w:eastAsia="lt-LT"/>
        </w:rPr>
      </w:pPr>
      <w:r w:rsidRPr="00B43F3E">
        <w:t xml:space="preserve">Pakeisti </w:t>
      </w:r>
      <w:r w:rsidR="002E7563" w:rsidRPr="001363E1">
        <w:rPr>
          <w:szCs w:val="24"/>
          <w:lang w:eastAsia="lt-LT"/>
        </w:rPr>
        <w:t>Kompensacijų taikymo už komunalinių atliekų tvarkymą tvarkos</w:t>
      </w:r>
      <w:r w:rsidR="000316A0" w:rsidRPr="001363E1">
        <w:rPr>
          <w:szCs w:val="24"/>
          <w:lang w:eastAsia="lt-LT"/>
        </w:rPr>
        <w:t xml:space="preserve"> aprašo </w:t>
      </w:r>
    </w:p>
    <w:p w14:paraId="526BB72E" w14:textId="214857C7" w:rsidR="00AD6A5C" w:rsidRPr="00B43F3E" w:rsidRDefault="00AD6A5C" w:rsidP="006062C2">
      <w:pPr>
        <w:spacing w:line="360" w:lineRule="auto"/>
        <w:jc w:val="both"/>
      </w:pPr>
      <w:r w:rsidRPr="00B43F3E">
        <w:t xml:space="preserve">1 punktą ir jį išdėstyti taip: </w:t>
      </w:r>
    </w:p>
    <w:p w14:paraId="362866EF" w14:textId="1EED20D1" w:rsidR="00AD6A5C" w:rsidRPr="00B43F3E" w:rsidRDefault="00AD6A5C" w:rsidP="006062C2">
      <w:pPr>
        <w:pStyle w:val="Sraopastraipa"/>
        <w:spacing w:line="360" w:lineRule="auto"/>
        <w:ind w:left="0" w:firstLine="851"/>
        <w:jc w:val="both"/>
      </w:pPr>
      <w:r w:rsidRPr="00B43F3E">
        <w:t>„</w:t>
      </w:r>
      <w:r w:rsidR="000316A0" w:rsidRPr="00B43F3E">
        <w:t xml:space="preserve">1. </w:t>
      </w:r>
      <w:r w:rsidRPr="00B43F3E">
        <w:t>Kompensacijų taikymo už komunalinių atliekų ir komunalinėms atliekoms nepriskiriamų buityje susidarančių atliekų (toliau – kitos buityje susidarančios atliekos) tvarkymą tvarkos aprašas (toliau – Tvarkos aprašas) nustato įmokų už komunalinių atliekų ir kitų buityje susidarančių atliekų surinkimą iš atliekų turėtojų ir atliekų tvarkymą kompensacijų gavimo sąlygas, prašymų priėmimą, sprendimų priėmimą, panaikinimą, kompensacijų mokėjimą.“</w:t>
      </w:r>
    </w:p>
    <w:p w14:paraId="30190247" w14:textId="77777777" w:rsidR="001363E1" w:rsidRPr="001363E1" w:rsidRDefault="00AD6A5C" w:rsidP="001363E1">
      <w:pPr>
        <w:pStyle w:val="Sraopastraipa"/>
        <w:numPr>
          <w:ilvl w:val="0"/>
          <w:numId w:val="18"/>
        </w:numPr>
        <w:spacing w:line="360" w:lineRule="auto"/>
        <w:jc w:val="both"/>
        <w:rPr>
          <w:szCs w:val="24"/>
          <w:lang w:eastAsia="lt-LT"/>
        </w:rPr>
      </w:pPr>
      <w:r w:rsidRPr="00B43F3E">
        <w:t xml:space="preserve">Pakeisti </w:t>
      </w:r>
      <w:r w:rsidR="002E7563" w:rsidRPr="001363E1">
        <w:rPr>
          <w:szCs w:val="24"/>
          <w:lang w:eastAsia="lt-LT"/>
        </w:rPr>
        <w:t>Kompensacijų taikymo už komunalinių atliekų tvarkymą tvarkos</w:t>
      </w:r>
      <w:r w:rsidR="006062C2" w:rsidRPr="001363E1">
        <w:rPr>
          <w:szCs w:val="24"/>
          <w:lang w:eastAsia="lt-LT"/>
        </w:rPr>
        <w:t xml:space="preserve"> </w:t>
      </w:r>
      <w:r w:rsidR="002E7563" w:rsidRPr="001363E1">
        <w:rPr>
          <w:szCs w:val="24"/>
          <w:lang w:eastAsia="lt-LT"/>
        </w:rPr>
        <w:t>aprašo</w:t>
      </w:r>
      <w:r w:rsidR="002E7563" w:rsidRPr="00B43F3E">
        <w:t xml:space="preserve"> </w:t>
      </w:r>
      <w:r w:rsidRPr="00B43F3E">
        <w:t>2 punkt</w:t>
      </w:r>
      <w:r w:rsidR="006062C2" w:rsidRPr="00B43F3E">
        <w:t>ą</w:t>
      </w:r>
    </w:p>
    <w:p w14:paraId="3CD6CA85" w14:textId="281B0845" w:rsidR="002E11B6" w:rsidRPr="001363E1" w:rsidRDefault="006062C2" w:rsidP="001363E1">
      <w:pPr>
        <w:spacing w:line="360" w:lineRule="auto"/>
        <w:jc w:val="both"/>
        <w:rPr>
          <w:szCs w:val="24"/>
          <w:lang w:eastAsia="lt-LT"/>
        </w:rPr>
      </w:pPr>
      <w:r w:rsidRPr="00B43F3E">
        <w:t xml:space="preserve">ir jį </w:t>
      </w:r>
      <w:r w:rsidR="002E11B6" w:rsidRPr="00B43F3E">
        <w:t xml:space="preserve">išdėstyti taip: </w:t>
      </w:r>
    </w:p>
    <w:p w14:paraId="181AB378" w14:textId="3B2D5275" w:rsidR="002E11B6" w:rsidRPr="00B43F3E" w:rsidRDefault="002E11B6" w:rsidP="006062C2">
      <w:pPr>
        <w:pStyle w:val="Sraopastraipa"/>
        <w:spacing w:line="360" w:lineRule="auto"/>
        <w:ind w:left="0" w:firstLine="851"/>
        <w:jc w:val="both"/>
      </w:pPr>
      <w:r w:rsidRPr="00B43F3E">
        <w:lastRenderedPageBreak/>
        <w:t>„</w:t>
      </w:r>
      <w:r w:rsidR="006062C2" w:rsidRPr="00B43F3E">
        <w:t xml:space="preserve">2. </w:t>
      </w:r>
      <w:r w:rsidRPr="00B43F3E">
        <w:t>Kompensacijos už komunalinių atliekų ir kitų buityje susidarančių atliekų tvarkymą finansuojamos iš Anykščių rajono savivaldybės biudžeto lėšų.“</w:t>
      </w:r>
    </w:p>
    <w:p w14:paraId="18850A45" w14:textId="77777777" w:rsidR="001363E1" w:rsidRPr="001363E1" w:rsidRDefault="002E11B6" w:rsidP="001363E1">
      <w:pPr>
        <w:pStyle w:val="Sraopastraipa"/>
        <w:numPr>
          <w:ilvl w:val="0"/>
          <w:numId w:val="18"/>
        </w:numPr>
        <w:spacing w:line="360" w:lineRule="auto"/>
        <w:jc w:val="both"/>
        <w:rPr>
          <w:szCs w:val="24"/>
          <w:lang w:eastAsia="lt-LT"/>
        </w:rPr>
      </w:pPr>
      <w:r w:rsidRPr="00B43F3E">
        <w:t xml:space="preserve">Pakeisti </w:t>
      </w:r>
      <w:r w:rsidR="002E7563" w:rsidRPr="001363E1">
        <w:rPr>
          <w:szCs w:val="24"/>
          <w:lang w:eastAsia="lt-LT"/>
        </w:rPr>
        <w:t>Kompensacijų taikymo už komunalinių atliekų tvarkymą tvarkos</w:t>
      </w:r>
      <w:r w:rsidR="006062C2" w:rsidRPr="001363E1">
        <w:rPr>
          <w:szCs w:val="24"/>
          <w:lang w:eastAsia="lt-LT"/>
        </w:rPr>
        <w:t xml:space="preserve"> </w:t>
      </w:r>
      <w:r w:rsidR="002E7563">
        <w:t xml:space="preserve">aprašo </w:t>
      </w:r>
      <w:r w:rsidRPr="00A42D14">
        <w:t>5 punktą</w:t>
      </w:r>
    </w:p>
    <w:p w14:paraId="1A890384" w14:textId="2B8B428E" w:rsidR="002E11B6" w:rsidRPr="001363E1" w:rsidRDefault="002E11B6" w:rsidP="001363E1">
      <w:pPr>
        <w:spacing w:line="360" w:lineRule="auto"/>
        <w:jc w:val="both"/>
        <w:rPr>
          <w:szCs w:val="24"/>
          <w:lang w:eastAsia="lt-LT"/>
        </w:rPr>
      </w:pPr>
      <w:r w:rsidRPr="00A42D14">
        <w:t xml:space="preserve">ir jį išdėstyti taip: </w:t>
      </w:r>
    </w:p>
    <w:p w14:paraId="4515C244" w14:textId="4EA40687" w:rsidR="002E11B6" w:rsidRPr="00B43F3E" w:rsidRDefault="002E11B6" w:rsidP="00537A7F">
      <w:pPr>
        <w:pStyle w:val="Sraopastraipa"/>
        <w:spacing w:line="360" w:lineRule="auto"/>
        <w:ind w:left="0" w:firstLine="851"/>
        <w:jc w:val="both"/>
      </w:pPr>
      <w:r w:rsidRPr="00B43F3E">
        <w:t>„</w:t>
      </w:r>
      <w:r w:rsidR="00537A7F" w:rsidRPr="00B43F3E">
        <w:t xml:space="preserve">5. </w:t>
      </w:r>
      <w:r w:rsidRPr="00B43F3E">
        <w:t>Prašymus (1 priedas) dėl kompensacijos už komunalinių atliekų ir kitų buityje susidarančių atliekų tvarkymą daugiavaikėms šeimoms (toliau – kompensacija) suteikimą priima Anykščių rajono savivaldybės administracijos Socialinės paramos skyrius (toliau – Socialinės paramos skyrius).“</w:t>
      </w:r>
    </w:p>
    <w:p w14:paraId="0B401935" w14:textId="77777777" w:rsidR="001363E1" w:rsidRPr="001363E1" w:rsidRDefault="002E11B6" w:rsidP="001363E1">
      <w:pPr>
        <w:pStyle w:val="Sraopastraipa"/>
        <w:numPr>
          <w:ilvl w:val="0"/>
          <w:numId w:val="18"/>
        </w:numPr>
        <w:spacing w:line="360" w:lineRule="auto"/>
        <w:jc w:val="both"/>
        <w:rPr>
          <w:szCs w:val="24"/>
          <w:lang w:eastAsia="lt-LT"/>
        </w:rPr>
      </w:pPr>
      <w:r w:rsidRPr="00B43F3E">
        <w:t xml:space="preserve">Pakeisti </w:t>
      </w:r>
      <w:r w:rsidR="0086247B" w:rsidRPr="001363E1">
        <w:rPr>
          <w:szCs w:val="24"/>
          <w:lang w:eastAsia="lt-LT"/>
        </w:rPr>
        <w:t>Kompensacijų taikymo už komunalinių atliekų tvarkymą tvarkos</w:t>
      </w:r>
      <w:r w:rsidR="00537A7F" w:rsidRPr="001363E1">
        <w:rPr>
          <w:szCs w:val="24"/>
          <w:lang w:eastAsia="lt-LT"/>
        </w:rPr>
        <w:t xml:space="preserve"> </w:t>
      </w:r>
      <w:r w:rsidR="0086247B" w:rsidRPr="001363E1">
        <w:rPr>
          <w:szCs w:val="24"/>
          <w:lang w:eastAsia="lt-LT"/>
        </w:rPr>
        <w:t>aprašo</w:t>
      </w:r>
      <w:r w:rsidR="0086247B" w:rsidRPr="00B43F3E">
        <w:t xml:space="preserve"> </w:t>
      </w:r>
      <w:r w:rsidRPr="00B43F3E">
        <w:t>7 punktą</w:t>
      </w:r>
    </w:p>
    <w:p w14:paraId="15589042" w14:textId="6C72CD6F" w:rsidR="002E11B6" w:rsidRPr="001363E1" w:rsidRDefault="002E11B6" w:rsidP="001363E1">
      <w:pPr>
        <w:spacing w:line="360" w:lineRule="auto"/>
        <w:jc w:val="both"/>
        <w:rPr>
          <w:szCs w:val="24"/>
          <w:lang w:eastAsia="lt-LT"/>
        </w:rPr>
      </w:pPr>
      <w:r w:rsidRPr="00B43F3E">
        <w:t xml:space="preserve">ir jį išdėstyti taip: </w:t>
      </w:r>
    </w:p>
    <w:p w14:paraId="0C89EB31" w14:textId="791AF439" w:rsidR="002E11B6" w:rsidRPr="00B43F3E" w:rsidRDefault="002E11B6" w:rsidP="00537A7F">
      <w:pPr>
        <w:pStyle w:val="Sraopastraipa"/>
        <w:spacing w:line="360" w:lineRule="auto"/>
        <w:ind w:left="0" w:firstLine="851"/>
        <w:jc w:val="both"/>
      </w:pPr>
      <w:r w:rsidRPr="00B43F3E">
        <w:t>„</w:t>
      </w:r>
      <w:r w:rsidR="00537A7F" w:rsidRPr="00B43F3E">
        <w:t xml:space="preserve">7. </w:t>
      </w:r>
      <w:r w:rsidRPr="00B43F3E">
        <w:t>Pateikdamas prašymą kompensacijos gavėjas  turi pateikti asmens tapatybę patvirtinantį dokumentą, taip pat pažymą apie tai, kad neturi įsiskolinimų už komunalinių atliekų ir kitų buityje susidarančių atliekų tvarkymą arba su komunalinių atliekų ir kitų buityje susidarančių atliekų tvarkymo administratoriumi (toliau – Administratorius) yra sudaręs skolos (įsiskolinimo išmokėjimo dalimis) grąžinimo grafiką.“</w:t>
      </w:r>
    </w:p>
    <w:p w14:paraId="4C5AF508" w14:textId="77777777" w:rsidR="001363E1" w:rsidRPr="001363E1" w:rsidRDefault="002E11B6" w:rsidP="001363E1">
      <w:pPr>
        <w:pStyle w:val="Sraopastraipa"/>
        <w:numPr>
          <w:ilvl w:val="0"/>
          <w:numId w:val="18"/>
        </w:numPr>
        <w:spacing w:line="360" w:lineRule="auto"/>
        <w:jc w:val="both"/>
        <w:rPr>
          <w:szCs w:val="24"/>
          <w:lang w:eastAsia="lt-LT"/>
        </w:rPr>
      </w:pPr>
      <w:r w:rsidRPr="00B43F3E">
        <w:t xml:space="preserve">Pakeisti </w:t>
      </w:r>
      <w:r w:rsidR="0086247B" w:rsidRPr="001363E1">
        <w:rPr>
          <w:szCs w:val="24"/>
          <w:lang w:eastAsia="lt-LT"/>
        </w:rPr>
        <w:t>Kompensacijų taikymo už komunalinių atliekų tvarkymą tvarkos</w:t>
      </w:r>
      <w:r w:rsidR="00537A7F" w:rsidRPr="001363E1">
        <w:rPr>
          <w:szCs w:val="24"/>
          <w:lang w:eastAsia="lt-LT"/>
        </w:rPr>
        <w:t xml:space="preserve"> </w:t>
      </w:r>
      <w:r w:rsidR="0086247B" w:rsidRPr="001363E1">
        <w:rPr>
          <w:szCs w:val="24"/>
          <w:lang w:eastAsia="lt-LT"/>
        </w:rPr>
        <w:t>aprašo</w:t>
      </w:r>
      <w:r w:rsidR="0086247B" w:rsidRPr="00B43F3E">
        <w:t xml:space="preserve"> </w:t>
      </w:r>
      <w:r w:rsidRPr="00B43F3E">
        <w:t>16</w:t>
      </w:r>
    </w:p>
    <w:p w14:paraId="01A2FB63" w14:textId="0C419E1A" w:rsidR="002E11B6" w:rsidRPr="001363E1" w:rsidRDefault="002E11B6" w:rsidP="001363E1">
      <w:pPr>
        <w:spacing w:line="360" w:lineRule="auto"/>
        <w:jc w:val="both"/>
        <w:rPr>
          <w:szCs w:val="24"/>
          <w:lang w:eastAsia="lt-LT"/>
        </w:rPr>
      </w:pPr>
      <w:r w:rsidRPr="00B43F3E">
        <w:t xml:space="preserve">punktą ir jį išdėstyti taip: </w:t>
      </w:r>
    </w:p>
    <w:p w14:paraId="544E22D2" w14:textId="77777777" w:rsidR="00537A7F" w:rsidRPr="00B43F3E" w:rsidRDefault="002E11B6" w:rsidP="00537A7F">
      <w:pPr>
        <w:pStyle w:val="Sraopastraipa"/>
        <w:spacing w:line="360" w:lineRule="auto"/>
        <w:ind w:left="0" w:firstLine="851"/>
        <w:jc w:val="both"/>
      </w:pPr>
      <w:r w:rsidRPr="00B43F3E">
        <w:t>„</w:t>
      </w:r>
      <w:r w:rsidR="00537A7F" w:rsidRPr="00B43F3E">
        <w:t xml:space="preserve">16. </w:t>
      </w:r>
      <w:r w:rsidRPr="00B43F3E">
        <w:t>Administratorius, nustatęs, kad kompensacijos gavėjas už komunalinių atliekų ir kitų buityje susidarančių atliekų tvarkymą yra įsiskolinęs ir / ar nesilaiko pasirašytos skolos (įsiskolinimo išmokėjimo dalimis) gražinimo grafiko, turi Anykščių rajono savivaldybės administracijai pateikti siūlymą nutraukti kompensacijos taikymą.“</w:t>
      </w:r>
    </w:p>
    <w:p w14:paraId="5558E992" w14:textId="77777777" w:rsidR="001363E1" w:rsidRDefault="002E11B6" w:rsidP="001363E1">
      <w:pPr>
        <w:pStyle w:val="Sraopastraipa"/>
        <w:numPr>
          <w:ilvl w:val="0"/>
          <w:numId w:val="18"/>
        </w:numPr>
        <w:spacing w:line="360" w:lineRule="auto"/>
        <w:jc w:val="both"/>
      </w:pPr>
      <w:r w:rsidRPr="00B43F3E">
        <w:t xml:space="preserve">Pakeisti </w:t>
      </w:r>
      <w:r w:rsidR="002B2E98" w:rsidRPr="00537A7F">
        <w:rPr>
          <w:szCs w:val="24"/>
          <w:lang w:eastAsia="lt-LT"/>
        </w:rPr>
        <w:t>Kompensacijų taikymo už komunalinių atliekų tvarkymą tvarkos</w:t>
      </w:r>
      <w:r w:rsidR="00537A7F">
        <w:rPr>
          <w:szCs w:val="24"/>
          <w:lang w:eastAsia="lt-LT"/>
        </w:rPr>
        <w:t xml:space="preserve"> </w:t>
      </w:r>
      <w:r w:rsidR="002B2E98" w:rsidRPr="002B2E98">
        <w:rPr>
          <w:szCs w:val="24"/>
          <w:lang w:eastAsia="lt-LT"/>
        </w:rPr>
        <w:t>aprašo</w:t>
      </w:r>
      <w:r w:rsidR="002B2E98" w:rsidRPr="00A42D14">
        <w:t xml:space="preserve"> </w:t>
      </w:r>
      <w:r w:rsidR="00E20E6C" w:rsidRPr="00A42D14">
        <w:t>1</w:t>
      </w:r>
      <w:r w:rsidRPr="00A42D14">
        <w:t xml:space="preserve"> </w:t>
      </w:r>
      <w:r w:rsidR="00E20E6C" w:rsidRPr="00A42D14">
        <w:t xml:space="preserve">priedą </w:t>
      </w:r>
    </w:p>
    <w:p w14:paraId="1CC26B52" w14:textId="699BE315" w:rsidR="0035735C" w:rsidRPr="00E20E6C" w:rsidRDefault="002E11B6" w:rsidP="001363E1">
      <w:pPr>
        <w:spacing w:line="360" w:lineRule="auto"/>
        <w:jc w:val="both"/>
      </w:pPr>
      <w:r w:rsidRPr="00A42D14">
        <w:t xml:space="preserve">ir jį išdėstyti taip: </w:t>
      </w:r>
    </w:p>
    <w:p w14:paraId="6332CDB2" w14:textId="032A6C0E" w:rsidR="00E20E6C" w:rsidRPr="00E20E6C" w:rsidRDefault="008F009C" w:rsidP="00287D8A">
      <w:pPr>
        <w:tabs>
          <w:tab w:val="left" w:pos="2552"/>
          <w:tab w:val="left" w:pos="6237"/>
          <w:tab w:val="left" w:pos="6379"/>
        </w:tabs>
        <w:ind w:left="5670" w:right="-1"/>
        <w:rPr>
          <w:color w:val="000000"/>
        </w:rPr>
      </w:pPr>
      <w:r>
        <w:rPr>
          <w:color w:val="000000"/>
        </w:rPr>
        <w:t>„</w:t>
      </w:r>
      <w:r w:rsidR="00E20E6C" w:rsidRPr="00E20E6C">
        <w:rPr>
          <w:color w:val="000000"/>
        </w:rPr>
        <w:t>Kompensacijų taikymo už komunalinių</w:t>
      </w:r>
    </w:p>
    <w:p w14:paraId="2F0A0C18" w14:textId="322BB78E" w:rsidR="00E20E6C" w:rsidRPr="00E20E6C" w:rsidRDefault="00E20E6C" w:rsidP="00287D8A">
      <w:pPr>
        <w:tabs>
          <w:tab w:val="left" w:pos="2552"/>
          <w:tab w:val="left" w:pos="6237"/>
          <w:tab w:val="left" w:pos="6379"/>
        </w:tabs>
        <w:ind w:left="5670" w:right="-1"/>
        <w:rPr>
          <w:color w:val="000000"/>
        </w:rPr>
      </w:pPr>
      <w:r w:rsidRPr="00E20E6C">
        <w:rPr>
          <w:color w:val="000000"/>
        </w:rPr>
        <w:t xml:space="preserve">atliekų </w:t>
      </w:r>
      <w:r w:rsidR="00287D8A">
        <w:rPr>
          <w:color w:val="000000"/>
        </w:rPr>
        <w:t xml:space="preserve">ir komunalinėms atliekoms nepriskiriamų buityje susidarančių atliekų </w:t>
      </w:r>
      <w:r w:rsidRPr="00E20E6C">
        <w:rPr>
          <w:color w:val="000000"/>
        </w:rPr>
        <w:t>tvarkymą tvarkos aprašas</w:t>
      </w:r>
    </w:p>
    <w:p w14:paraId="5E63A32F" w14:textId="5B3945F1" w:rsidR="00E20E6C" w:rsidRDefault="00E20E6C" w:rsidP="00287D8A">
      <w:pPr>
        <w:tabs>
          <w:tab w:val="left" w:pos="2552"/>
          <w:tab w:val="left" w:pos="6237"/>
          <w:tab w:val="left" w:pos="6379"/>
        </w:tabs>
        <w:ind w:left="5670" w:right="-1"/>
        <w:rPr>
          <w:color w:val="000000"/>
        </w:rPr>
      </w:pPr>
      <w:r w:rsidRPr="00E20E6C">
        <w:rPr>
          <w:color w:val="000000"/>
        </w:rPr>
        <w:t xml:space="preserve">1 priedas </w:t>
      </w:r>
    </w:p>
    <w:p w14:paraId="3FFF392F" w14:textId="77777777" w:rsidR="00C6636C" w:rsidRPr="00E20E6C" w:rsidRDefault="00C6636C" w:rsidP="00287D8A">
      <w:pPr>
        <w:tabs>
          <w:tab w:val="left" w:pos="2552"/>
          <w:tab w:val="left" w:pos="6237"/>
          <w:tab w:val="left" w:pos="6379"/>
        </w:tabs>
        <w:ind w:left="5670" w:right="-1"/>
        <w:rPr>
          <w:color w:val="000000"/>
        </w:rPr>
      </w:pPr>
    </w:p>
    <w:p w14:paraId="2F782402" w14:textId="07E71700" w:rsidR="00E20E6C" w:rsidRPr="00E20E6C" w:rsidRDefault="00E20E6C" w:rsidP="00287D8A">
      <w:pPr>
        <w:pStyle w:val="Sraopastraipa"/>
        <w:ind w:left="0"/>
        <w:jc w:val="center"/>
        <w:rPr>
          <w:color w:val="000000"/>
        </w:rPr>
      </w:pPr>
      <w:r w:rsidRPr="00E20E6C">
        <w:rPr>
          <w:b/>
          <w:bCs/>
          <w:color w:val="000000"/>
        </w:rPr>
        <w:t>(Prašymo kompensacijai už komunalinių atliekų</w:t>
      </w:r>
      <w:r w:rsidRPr="00E20E6C">
        <w:rPr>
          <w:b/>
          <w:bCs/>
        </w:rPr>
        <w:t xml:space="preserve"> </w:t>
      </w:r>
      <w:r>
        <w:rPr>
          <w:b/>
          <w:bCs/>
        </w:rPr>
        <w:t>ir komunalinėms atliekoms nepriskiriamų buityje susidarančių atliekų</w:t>
      </w:r>
      <w:r w:rsidRPr="00E20E6C">
        <w:rPr>
          <w:b/>
          <w:bCs/>
          <w:color w:val="000000"/>
        </w:rPr>
        <w:t xml:space="preserve"> tvarkymą gauti forma)</w:t>
      </w:r>
    </w:p>
    <w:p w14:paraId="2F0A23B7" w14:textId="77777777" w:rsidR="00E20E6C" w:rsidRPr="00E20E6C" w:rsidRDefault="00E20E6C" w:rsidP="00287D8A">
      <w:pPr>
        <w:pStyle w:val="Sraopastraipa"/>
        <w:ind w:left="360" w:right="-29" w:firstLine="6161"/>
        <w:jc w:val="center"/>
        <w:rPr>
          <w:color w:val="000000"/>
        </w:rPr>
      </w:pPr>
      <w:r w:rsidRPr="00E20E6C">
        <w:rPr>
          <w:color w:val="000000"/>
        </w:rPr>
        <w:t>┌                                            ┐</w:t>
      </w:r>
    </w:p>
    <w:p w14:paraId="3308E5CB" w14:textId="77777777" w:rsidR="00E20E6C" w:rsidRPr="00E20E6C" w:rsidRDefault="00E20E6C" w:rsidP="00287D8A">
      <w:pPr>
        <w:pStyle w:val="Sraopastraipa"/>
        <w:ind w:left="7230" w:right="-29"/>
        <w:rPr>
          <w:color w:val="000000"/>
        </w:rPr>
      </w:pPr>
      <w:r w:rsidRPr="00E20E6C">
        <w:rPr>
          <w:i/>
          <w:iCs/>
          <w:color w:val="000000"/>
        </w:rPr>
        <w:t>Dokumento gavimo registracijos žyma.</w:t>
      </w:r>
    </w:p>
    <w:p w14:paraId="77646D11" w14:textId="049792B5" w:rsidR="00E20E6C" w:rsidRPr="00E20E6C" w:rsidRDefault="00E20E6C" w:rsidP="00E20E6C">
      <w:pPr>
        <w:pStyle w:val="Sraopastraipa"/>
        <w:ind w:left="360" w:right="-29"/>
        <w:rPr>
          <w:color w:val="000000"/>
        </w:rPr>
      </w:pPr>
    </w:p>
    <w:p w14:paraId="62B91A96" w14:textId="77777777" w:rsidR="00E20E6C" w:rsidRPr="00E20E6C" w:rsidRDefault="00E20E6C" w:rsidP="00287D8A">
      <w:pPr>
        <w:pStyle w:val="Sraopastraipa"/>
        <w:ind w:left="360" w:right="-29" w:firstLine="6161"/>
        <w:jc w:val="center"/>
        <w:rPr>
          <w:color w:val="000000"/>
        </w:rPr>
      </w:pPr>
      <w:r w:rsidRPr="00E20E6C">
        <w:rPr>
          <w:color w:val="000000"/>
        </w:rPr>
        <w:t>└                                            ┘</w:t>
      </w:r>
    </w:p>
    <w:p w14:paraId="723DDE9B" w14:textId="45E3E612" w:rsidR="00E20E6C" w:rsidRPr="00E20E6C" w:rsidRDefault="00E20E6C" w:rsidP="00E20E6C">
      <w:pPr>
        <w:pStyle w:val="Sraopastraipa"/>
        <w:ind w:left="360" w:right="-29"/>
        <w:rPr>
          <w:color w:val="000000"/>
        </w:rPr>
      </w:pPr>
    </w:p>
    <w:p w14:paraId="4A91D2A6" w14:textId="52FE22D8" w:rsidR="00E20E6C" w:rsidRPr="00E20E6C" w:rsidRDefault="00E20E6C" w:rsidP="00E20E6C">
      <w:pPr>
        <w:pStyle w:val="Sraopastraipa"/>
        <w:ind w:left="360"/>
        <w:rPr>
          <w:color w:val="000000"/>
        </w:rPr>
      </w:pPr>
    </w:p>
    <w:tbl>
      <w:tblPr>
        <w:tblW w:w="9720" w:type="dxa"/>
        <w:tblInd w:w="108" w:type="dxa"/>
        <w:tblCellMar>
          <w:left w:w="0" w:type="dxa"/>
          <w:right w:w="0" w:type="dxa"/>
        </w:tblCellMar>
        <w:tblLook w:val="04A0" w:firstRow="1" w:lastRow="0" w:firstColumn="1" w:lastColumn="0" w:noHBand="0" w:noVBand="1"/>
      </w:tblPr>
      <w:tblGrid>
        <w:gridCol w:w="1234"/>
        <w:gridCol w:w="281"/>
        <w:gridCol w:w="280"/>
        <w:gridCol w:w="281"/>
        <w:gridCol w:w="281"/>
        <w:gridCol w:w="280"/>
        <w:gridCol w:w="281"/>
        <w:gridCol w:w="280"/>
        <w:gridCol w:w="281"/>
        <w:gridCol w:w="281"/>
        <w:gridCol w:w="280"/>
        <w:gridCol w:w="281"/>
        <w:gridCol w:w="281"/>
        <w:gridCol w:w="280"/>
        <w:gridCol w:w="281"/>
        <w:gridCol w:w="280"/>
        <w:gridCol w:w="281"/>
        <w:gridCol w:w="281"/>
        <w:gridCol w:w="280"/>
        <w:gridCol w:w="281"/>
        <w:gridCol w:w="280"/>
        <w:gridCol w:w="281"/>
        <w:gridCol w:w="281"/>
        <w:gridCol w:w="280"/>
        <w:gridCol w:w="281"/>
        <w:gridCol w:w="1751"/>
      </w:tblGrid>
      <w:tr w:rsidR="00E20E6C" w14:paraId="6CCCD46D" w14:textId="77777777" w:rsidTr="00E20E6C">
        <w:trPr>
          <w:trHeight w:val="167"/>
        </w:trPr>
        <w:tc>
          <w:tcPr>
            <w:tcW w:w="9720" w:type="dxa"/>
            <w:gridSpan w:val="26"/>
            <w:shd w:val="clear" w:color="auto" w:fill="D9D9D9"/>
            <w:tcMar>
              <w:top w:w="0" w:type="dxa"/>
              <w:left w:w="108" w:type="dxa"/>
              <w:bottom w:w="0" w:type="dxa"/>
              <w:right w:w="108" w:type="dxa"/>
            </w:tcMar>
            <w:hideMark/>
          </w:tcPr>
          <w:p w14:paraId="574B0B56" w14:textId="77777777" w:rsidR="00E20E6C" w:rsidRDefault="00E20E6C">
            <w:pPr>
              <w:jc w:val="center"/>
            </w:pPr>
            <w:r>
              <w:t> </w:t>
            </w:r>
          </w:p>
          <w:p w14:paraId="74FEC4B2" w14:textId="46FAEAF8" w:rsidR="00E20E6C" w:rsidRDefault="00E20E6C">
            <w:pPr>
              <w:ind w:right="432"/>
              <w:jc w:val="center"/>
            </w:pPr>
            <w:r>
              <w:rPr>
                <w:color w:val="000000"/>
                <w:spacing w:val="-1"/>
              </w:rPr>
              <w:lastRenderedPageBreak/>
              <w:t xml:space="preserve">ASMENS, KURIS KREIPIASI DĖL KOMPENSACIJOS UŽ KOMUNALINIŲ ATLIEKŲ </w:t>
            </w:r>
            <w:r w:rsidR="00287D8A">
              <w:rPr>
                <w:color w:val="000000"/>
                <w:spacing w:val="-1"/>
              </w:rPr>
              <w:t xml:space="preserve">IR KOMUNALINĖMS ATLIEKOMS NEPRISKIRIAMŲ BUITYJE SUSIDARANČIŲ ATLIEKŲ </w:t>
            </w:r>
            <w:r>
              <w:rPr>
                <w:color w:val="000000"/>
                <w:spacing w:val="-1"/>
              </w:rPr>
              <w:t>TVARKYMĄ </w:t>
            </w:r>
            <w:r>
              <w:rPr>
                <w:color w:val="000000"/>
                <w:spacing w:val="-1"/>
                <w:vertAlign w:val="superscript"/>
              </w:rPr>
              <w:t>1</w:t>
            </w:r>
          </w:p>
        </w:tc>
      </w:tr>
      <w:tr w:rsidR="00E20E6C" w14:paraId="13DE78AD" w14:textId="77777777" w:rsidTr="00E20E6C">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FE4BDE" w14:textId="77777777" w:rsidR="00E20E6C" w:rsidRDefault="00E20E6C">
            <w:r>
              <w:lastRenderedPageBreak/>
              <w:t>Vardas</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B13747" w14:textId="77777777" w:rsidR="00E20E6C" w:rsidRDefault="00E20E6C">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A2580B"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1848C7"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ACEFA1" w14:textId="77777777" w:rsidR="00E20E6C" w:rsidRDefault="00E20E6C">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71DE8F"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740372" w14:textId="77777777" w:rsidR="00E20E6C" w:rsidRDefault="00E20E6C">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B4EAAE"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9BECE0"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DB3B24" w14:textId="77777777" w:rsidR="00E20E6C" w:rsidRDefault="00E20E6C">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78D841"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0CF8FA"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B84D9C" w14:textId="77777777" w:rsidR="00E20E6C" w:rsidRDefault="00E20E6C">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864741"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686839" w14:textId="77777777" w:rsidR="00E20E6C" w:rsidRDefault="00E20E6C">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7323DB"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335789"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B1E77B" w14:textId="77777777" w:rsidR="00E20E6C" w:rsidRDefault="00E20E6C">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0A22D0"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66A31" w14:textId="77777777" w:rsidR="00E20E6C" w:rsidRDefault="00E20E6C">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84B177"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991001"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07ADCF" w14:textId="77777777" w:rsidR="00E20E6C" w:rsidRDefault="00E20E6C">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A3C7EC"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98DF7" w14:textId="77777777" w:rsidR="00E20E6C" w:rsidRDefault="00E20E6C">
            <w:r>
              <w:t> </w:t>
            </w:r>
          </w:p>
        </w:tc>
        <w:tc>
          <w:tcPr>
            <w:tcW w:w="1755" w:type="dxa"/>
            <w:tcBorders>
              <w:top w:val="nil"/>
              <w:left w:val="nil"/>
              <w:bottom w:val="nil"/>
              <w:right w:val="nil"/>
            </w:tcBorders>
            <w:vAlign w:val="center"/>
            <w:hideMark/>
          </w:tcPr>
          <w:p w14:paraId="7E07FF6A" w14:textId="77777777" w:rsidR="00E20E6C" w:rsidRDefault="00E20E6C">
            <w:r>
              <w:t> </w:t>
            </w:r>
          </w:p>
        </w:tc>
      </w:tr>
    </w:tbl>
    <w:p w14:paraId="58C83F5E" w14:textId="77777777" w:rsidR="00E20E6C" w:rsidRPr="00E20E6C" w:rsidRDefault="00E20E6C" w:rsidP="00E20E6C">
      <w:pPr>
        <w:pStyle w:val="Sraopastraipa"/>
        <w:ind w:left="360"/>
        <w:rPr>
          <w:color w:val="000000"/>
        </w:rPr>
      </w:pPr>
      <w:r w:rsidRPr="00E20E6C">
        <w:rPr>
          <w:color w:val="000000"/>
        </w:rPr>
        <w:t> </w:t>
      </w:r>
    </w:p>
    <w:tbl>
      <w:tblPr>
        <w:tblW w:w="0" w:type="auto"/>
        <w:tblInd w:w="108" w:type="dxa"/>
        <w:tblCellMar>
          <w:left w:w="0" w:type="dxa"/>
          <w:right w:w="0" w:type="dxa"/>
        </w:tblCellMar>
        <w:tblLook w:val="04A0" w:firstRow="1" w:lastRow="0" w:firstColumn="1" w:lastColumn="0" w:noHBand="0" w:noVBand="1"/>
      </w:tblPr>
      <w:tblGrid>
        <w:gridCol w:w="1220"/>
        <w:gridCol w:w="280"/>
        <w:gridCol w:w="279"/>
        <w:gridCol w:w="280"/>
        <w:gridCol w:w="280"/>
        <w:gridCol w:w="279"/>
        <w:gridCol w:w="281"/>
        <w:gridCol w:w="280"/>
        <w:gridCol w:w="281"/>
        <w:gridCol w:w="281"/>
        <w:gridCol w:w="280"/>
        <w:gridCol w:w="281"/>
        <w:gridCol w:w="281"/>
        <w:gridCol w:w="280"/>
        <w:gridCol w:w="281"/>
        <w:gridCol w:w="280"/>
        <w:gridCol w:w="281"/>
        <w:gridCol w:w="281"/>
        <w:gridCol w:w="280"/>
        <w:gridCol w:w="281"/>
        <w:gridCol w:w="280"/>
        <w:gridCol w:w="281"/>
        <w:gridCol w:w="281"/>
        <w:gridCol w:w="280"/>
        <w:gridCol w:w="281"/>
        <w:gridCol w:w="1570"/>
      </w:tblGrid>
      <w:tr w:rsidR="00E20E6C" w14:paraId="518A58F3" w14:textId="77777777" w:rsidTr="00E20E6C">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33CDAC" w14:textId="77777777" w:rsidR="00E20E6C" w:rsidRDefault="00E20E6C">
            <w:r>
              <w:t>Pavardė</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65EEC3" w14:textId="77777777" w:rsidR="00E20E6C" w:rsidRDefault="00E20E6C">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85A049"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62C44C"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115ECC" w14:textId="77777777" w:rsidR="00E20E6C" w:rsidRDefault="00E20E6C">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6E5AA6"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988863" w14:textId="77777777" w:rsidR="00E20E6C" w:rsidRDefault="00E20E6C">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B5485B"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A5B7C7"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883CA2" w14:textId="77777777" w:rsidR="00E20E6C" w:rsidRDefault="00E20E6C">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8B0FE9"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EE1744"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FF5955" w14:textId="77777777" w:rsidR="00E20E6C" w:rsidRDefault="00E20E6C">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12CC3F"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3279D6" w14:textId="77777777" w:rsidR="00E20E6C" w:rsidRDefault="00E20E6C">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78BE44"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280107"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BC70F0" w14:textId="77777777" w:rsidR="00E20E6C" w:rsidRDefault="00E20E6C">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4589B9"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C12C36" w14:textId="77777777" w:rsidR="00E20E6C" w:rsidRDefault="00E20E6C">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CA01B1"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AF9BB9"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F5D96D" w14:textId="77777777" w:rsidR="00E20E6C" w:rsidRDefault="00E20E6C">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A326E7"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1852F2" w14:textId="77777777" w:rsidR="00E20E6C" w:rsidRDefault="00E20E6C">
            <w:r>
              <w:t> </w:t>
            </w:r>
          </w:p>
        </w:tc>
        <w:tc>
          <w:tcPr>
            <w:tcW w:w="1647" w:type="dxa"/>
            <w:tcBorders>
              <w:top w:val="nil"/>
              <w:left w:val="nil"/>
              <w:bottom w:val="nil"/>
              <w:right w:val="nil"/>
            </w:tcBorders>
            <w:tcMar>
              <w:top w:w="0" w:type="dxa"/>
              <w:left w:w="108" w:type="dxa"/>
              <w:bottom w:w="0" w:type="dxa"/>
              <w:right w:w="108" w:type="dxa"/>
            </w:tcMar>
            <w:hideMark/>
          </w:tcPr>
          <w:p w14:paraId="0332DE64" w14:textId="77777777" w:rsidR="00E20E6C" w:rsidRDefault="00E20E6C">
            <w:r>
              <w:t> </w:t>
            </w:r>
          </w:p>
        </w:tc>
      </w:tr>
    </w:tbl>
    <w:p w14:paraId="43834C14" w14:textId="7A8B9E4B" w:rsidR="00E20E6C" w:rsidRPr="00E20E6C" w:rsidRDefault="00E20E6C" w:rsidP="00E20E6C">
      <w:pPr>
        <w:pStyle w:val="Sraopastraipa"/>
        <w:ind w:left="360"/>
        <w:rPr>
          <w:color w:val="000000"/>
        </w:rPr>
      </w:pPr>
    </w:p>
    <w:tbl>
      <w:tblPr>
        <w:tblW w:w="0" w:type="auto"/>
        <w:tblInd w:w="108" w:type="dxa"/>
        <w:tblCellMar>
          <w:left w:w="0" w:type="dxa"/>
          <w:right w:w="0" w:type="dxa"/>
        </w:tblCellMar>
        <w:tblLook w:val="04A0" w:firstRow="1" w:lastRow="0" w:firstColumn="1" w:lastColumn="0" w:noHBand="0" w:noVBand="1"/>
      </w:tblPr>
      <w:tblGrid>
        <w:gridCol w:w="1505"/>
        <w:gridCol w:w="280"/>
        <w:gridCol w:w="281"/>
        <w:gridCol w:w="281"/>
        <w:gridCol w:w="280"/>
        <w:gridCol w:w="281"/>
        <w:gridCol w:w="280"/>
        <w:gridCol w:w="281"/>
        <w:gridCol w:w="281"/>
        <w:gridCol w:w="280"/>
        <w:gridCol w:w="281"/>
        <w:gridCol w:w="281"/>
        <w:gridCol w:w="4928"/>
      </w:tblGrid>
      <w:tr w:rsidR="00E20E6C" w14:paraId="2233D620" w14:textId="77777777" w:rsidTr="00E20E6C">
        <w:tc>
          <w:tcPr>
            <w:tcW w:w="15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0A7807" w14:textId="77777777" w:rsidR="00E20E6C" w:rsidRDefault="00E20E6C">
            <w:r>
              <w:t>Asmens kodas</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AB796F"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5E8FD0"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BFD509" w14:textId="77777777" w:rsidR="00E20E6C" w:rsidRDefault="00E20E6C">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5C9621"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F8645A" w14:textId="77777777" w:rsidR="00E20E6C" w:rsidRDefault="00E20E6C">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2EADE8"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D2759E"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F73484" w14:textId="77777777" w:rsidR="00E20E6C" w:rsidRDefault="00E20E6C">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A6B18C"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F642F7"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73E847" w14:textId="77777777" w:rsidR="00E20E6C" w:rsidRDefault="00E20E6C">
            <w:r>
              <w:t> </w:t>
            </w:r>
          </w:p>
        </w:tc>
        <w:tc>
          <w:tcPr>
            <w:tcW w:w="5014" w:type="dxa"/>
            <w:tcBorders>
              <w:top w:val="nil"/>
              <w:left w:val="nil"/>
              <w:bottom w:val="nil"/>
              <w:right w:val="nil"/>
            </w:tcBorders>
            <w:tcMar>
              <w:top w:w="0" w:type="dxa"/>
              <w:left w:w="108" w:type="dxa"/>
              <w:bottom w:w="0" w:type="dxa"/>
              <w:right w:w="108" w:type="dxa"/>
            </w:tcMar>
            <w:hideMark/>
          </w:tcPr>
          <w:p w14:paraId="15A2D0E0" w14:textId="77777777" w:rsidR="00E20E6C" w:rsidRDefault="00E20E6C">
            <w:r>
              <w:t> </w:t>
            </w:r>
          </w:p>
        </w:tc>
      </w:tr>
    </w:tbl>
    <w:p w14:paraId="39AA5EAB" w14:textId="77777777" w:rsidR="00E20E6C" w:rsidRPr="00E20E6C" w:rsidRDefault="00E20E6C" w:rsidP="00E20E6C">
      <w:pPr>
        <w:pStyle w:val="Sraopastraipa"/>
        <w:ind w:left="360"/>
        <w:rPr>
          <w:color w:val="000000"/>
        </w:rPr>
      </w:pPr>
      <w:r w:rsidRPr="00E20E6C">
        <w:rPr>
          <w:color w:val="000000"/>
          <w:vertAlign w:val="superscript"/>
        </w:rPr>
        <w:t>1  </w:t>
      </w:r>
      <w:r w:rsidRPr="00E20E6C">
        <w:rPr>
          <w:i/>
          <w:iCs/>
          <w:color w:val="000000"/>
        </w:rPr>
        <w:t>Jeigu kreipiasi fizinio asmens atstovas, įrašomi atstovaujamo asmens duomenys</w:t>
      </w:r>
    </w:p>
    <w:tbl>
      <w:tblPr>
        <w:tblW w:w="9720" w:type="dxa"/>
        <w:tblInd w:w="108" w:type="dxa"/>
        <w:tblCellMar>
          <w:left w:w="0" w:type="dxa"/>
          <w:right w:w="0" w:type="dxa"/>
        </w:tblCellMar>
        <w:tblLook w:val="04A0" w:firstRow="1" w:lastRow="0" w:firstColumn="1" w:lastColumn="0" w:noHBand="0" w:noVBand="1"/>
      </w:tblPr>
      <w:tblGrid>
        <w:gridCol w:w="6419"/>
        <w:gridCol w:w="3301"/>
      </w:tblGrid>
      <w:tr w:rsidR="00E20E6C" w14:paraId="503717F2" w14:textId="77777777" w:rsidTr="00E20E6C">
        <w:tc>
          <w:tcPr>
            <w:tcW w:w="6419"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57FEA62E" w14:textId="77777777" w:rsidR="00E20E6C" w:rsidRDefault="00E20E6C">
            <w:r>
              <w:t>Deklaruota gyvenamosios vietos adresas</w:t>
            </w:r>
          </w:p>
        </w:tc>
        <w:tc>
          <w:tcPr>
            <w:tcW w:w="33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3A074E" w14:textId="77777777" w:rsidR="00E20E6C" w:rsidRDefault="00E20E6C">
            <w:r>
              <w:t>Deklaravimo data</w:t>
            </w:r>
          </w:p>
        </w:tc>
      </w:tr>
      <w:tr w:rsidR="00E20E6C" w14:paraId="79EA6521" w14:textId="77777777" w:rsidTr="00E20E6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9E8C3B" w14:textId="77777777" w:rsidR="00E20E6C" w:rsidRDefault="00E20E6C">
            <w:r>
              <w:t> </w:t>
            </w:r>
          </w:p>
        </w:tc>
        <w:tc>
          <w:tcPr>
            <w:tcW w:w="3301" w:type="dxa"/>
            <w:tcBorders>
              <w:top w:val="nil"/>
              <w:left w:val="nil"/>
              <w:bottom w:val="single" w:sz="8" w:space="0" w:color="auto"/>
              <w:right w:val="single" w:sz="8" w:space="0" w:color="auto"/>
            </w:tcBorders>
            <w:tcMar>
              <w:top w:w="0" w:type="dxa"/>
              <w:left w:w="108" w:type="dxa"/>
              <w:bottom w:w="0" w:type="dxa"/>
              <w:right w:w="108" w:type="dxa"/>
            </w:tcMar>
            <w:hideMark/>
          </w:tcPr>
          <w:p w14:paraId="1976B42A" w14:textId="77777777" w:rsidR="00E20E6C" w:rsidRDefault="00E20E6C">
            <w:r>
              <w:t>Telefono Nr.</w:t>
            </w:r>
          </w:p>
        </w:tc>
      </w:tr>
    </w:tbl>
    <w:p w14:paraId="303693D5" w14:textId="59449DAD" w:rsidR="00E20E6C" w:rsidRPr="00E20E6C" w:rsidRDefault="00E20E6C" w:rsidP="00E20E6C">
      <w:pPr>
        <w:pStyle w:val="Sraopastraipa"/>
        <w:ind w:left="360"/>
        <w:rPr>
          <w:color w:val="000000"/>
        </w:rPr>
      </w:pPr>
    </w:p>
    <w:tbl>
      <w:tblPr>
        <w:tblW w:w="9720" w:type="dxa"/>
        <w:tblInd w:w="108" w:type="dxa"/>
        <w:tblCellMar>
          <w:left w:w="0" w:type="dxa"/>
          <w:right w:w="0" w:type="dxa"/>
        </w:tblCellMar>
        <w:tblLook w:val="04A0" w:firstRow="1" w:lastRow="0" w:firstColumn="1" w:lastColumn="0" w:noHBand="0" w:noVBand="1"/>
      </w:tblPr>
      <w:tblGrid>
        <w:gridCol w:w="6419"/>
        <w:gridCol w:w="3301"/>
      </w:tblGrid>
      <w:tr w:rsidR="00E20E6C" w14:paraId="6F67CF80" w14:textId="77777777" w:rsidTr="00E20E6C">
        <w:tc>
          <w:tcPr>
            <w:tcW w:w="9720" w:type="dxa"/>
            <w:gridSpan w:val="2"/>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38D21B23" w14:textId="77777777" w:rsidR="00E20E6C" w:rsidRDefault="00E20E6C">
            <w:r>
              <w:t>Faktinė gyvenamosios vietos adresas</w:t>
            </w:r>
            <w:r>
              <w:rPr>
                <w:color w:val="000000"/>
                <w:spacing w:val="6"/>
                <w:vertAlign w:val="superscript"/>
              </w:rPr>
              <w:t>2</w:t>
            </w:r>
          </w:p>
        </w:tc>
      </w:tr>
      <w:tr w:rsidR="00E20E6C" w14:paraId="0F78003C" w14:textId="77777777" w:rsidTr="00E20E6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904DC5" w14:textId="77777777" w:rsidR="00E20E6C" w:rsidRDefault="00E20E6C">
            <w:r>
              <w:t> </w:t>
            </w:r>
          </w:p>
        </w:tc>
        <w:tc>
          <w:tcPr>
            <w:tcW w:w="33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046A8A" w14:textId="77777777" w:rsidR="00E20E6C" w:rsidRDefault="00E20E6C">
            <w:r>
              <w:t>Telefono Nr.</w:t>
            </w:r>
          </w:p>
        </w:tc>
      </w:tr>
    </w:tbl>
    <w:p w14:paraId="09ADB7F2" w14:textId="77777777" w:rsidR="00E20E6C" w:rsidRPr="00E20E6C" w:rsidRDefault="00E20E6C" w:rsidP="00E20E6C">
      <w:pPr>
        <w:pStyle w:val="Sraopastraipa"/>
        <w:ind w:left="360" w:right="-29"/>
        <w:rPr>
          <w:color w:val="000000"/>
        </w:rPr>
      </w:pPr>
      <w:r w:rsidRPr="00E20E6C">
        <w:rPr>
          <w:i/>
          <w:iCs/>
          <w:color w:val="000000"/>
          <w:spacing w:val="6"/>
          <w:vertAlign w:val="superscript"/>
        </w:rPr>
        <w:t>2</w:t>
      </w:r>
      <w:r w:rsidRPr="00E20E6C">
        <w:rPr>
          <w:i/>
          <w:iCs/>
          <w:color w:val="000000"/>
        </w:rPr>
        <w:t>Nurodomas tik tuo atveju, jeigu asmuo nėra deklaravęs gyvenamosios vietos arba jo faktinė gyvenamoji vieta nesutampa su deklaruota gyvenamąja vieta.</w:t>
      </w:r>
    </w:p>
    <w:p w14:paraId="68767097" w14:textId="77777777" w:rsidR="00E20E6C" w:rsidRPr="00E20E6C" w:rsidRDefault="00E20E6C" w:rsidP="00E20E6C">
      <w:pPr>
        <w:pStyle w:val="Sraopastraipa"/>
        <w:ind w:left="360"/>
        <w:jc w:val="both"/>
        <w:rPr>
          <w:color w:val="000000"/>
        </w:rPr>
      </w:pPr>
      <w:r w:rsidRPr="00E20E6C">
        <w:rPr>
          <w:i/>
          <w:iCs/>
          <w:color w:val="000000"/>
          <w:spacing w:val="-1"/>
        </w:rPr>
        <w:t> </w:t>
      </w:r>
    </w:p>
    <w:p w14:paraId="22CA3B1B" w14:textId="77777777" w:rsidR="00E20E6C" w:rsidRPr="00E20E6C" w:rsidRDefault="00E20E6C" w:rsidP="00E20E6C">
      <w:pPr>
        <w:pStyle w:val="Sraopastraipa"/>
        <w:ind w:left="360"/>
        <w:jc w:val="both"/>
        <w:rPr>
          <w:color w:val="000000"/>
        </w:rPr>
      </w:pPr>
      <w:r w:rsidRPr="00E20E6C">
        <w:rPr>
          <w:color w:val="000000"/>
          <w:spacing w:val="-1"/>
        </w:rPr>
        <w:t>Anykščių rajono savivaldybės administracijos</w:t>
      </w:r>
    </w:p>
    <w:p w14:paraId="434A4403" w14:textId="77777777" w:rsidR="00E20E6C" w:rsidRDefault="00E20E6C" w:rsidP="00E20E6C">
      <w:pPr>
        <w:pStyle w:val="Sraopastraipa"/>
        <w:ind w:left="360"/>
        <w:jc w:val="both"/>
        <w:rPr>
          <w:color w:val="000000"/>
          <w:spacing w:val="-1"/>
        </w:rPr>
      </w:pPr>
      <w:r w:rsidRPr="00E20E6C">
        <w:rPr>
          <w:color w:val="000000"/>
          <w:spacing w:val="-1"/>
        </w:rPr>
        <w:t>Socialinės paramos skyriui</w:t>
      </w:r>
    </w:p>
    <w:p w14:paraId="2F1DBB7C" w14:textId="77777777" w:rsidR="00287D8A" w:rsidRPr="00287D8A" w:rsidRDefault="00287D8A" w:rsidP="00287D8A">
      <w:pPr>
        <w:jc w:val="both"/>
        <w:rPr>
          <w:color w:val="000000"/>
          <w:spacing w:val="-1"/>
        </w:rPr>
      </w:pPr>
    </w:p>
    <w:p w14:paraId="622CB00D" w14:textId="77777777" w:rsidR="00287D8A" w:rsidRDefault="00287D8A" w:rsidP="00287D8A">
      <w:pPr>
        <w:jc w:val="center"/>
        <w:rPr>
          <w:b/>
          <w:bCs/>
          <w:color w:val="000000"/>
          <w:spacing w:val="-2"/>
          <w:szCs w:val="24"/>
        </w:rPr>
      </w:pPr>
      <w:r>
        <w:rPr>
          <w:b/>
          <w:bCs/>
          <w:color w:val="000000"/>
          <w:spacing w:val="-2"/>
          <w:szCs w:val="24"/>
        </w:rPr>
        <w:t xml:space="preserve">PRAŠYMAS </w:t>
      </w:r>
    </w:p>
    <w:p w14:paraId="676AD12A" w14:textId="4B090C25" w:rsidR="00287D8A" w:rsidRDefault="00287D8A" w:rsidP="00287D8A">
      <w:pPr>
        <w:jc w:val="center"/>
        <w:rPr>
          <w:szCs w:val="24"/>
        </w:rPr>
      </w:pPr>
      <w:r>
        <w:rPr>
          <w:b/>
          <w:caps/>
          <w:szCs w:val="24"/>
        </w:rPr>
        <w:t xml:space="preserve">KompensacijAI už komunalinių atliekų IR KOMUNALINĖMS ATLIEKOMS NEPRISKIRIAMŲ BUITYJE SUSIDARANČIŲ ATLIEKŲ tvarkymą gauti </w:t>
      </w:r>
    </w:p>
    <w:p w14:paraId="07E72E6C" w14:textId="77777777" w:rsidR="00287D8A" w:rsidRDefault="00287D8A" w:rsidP="00287D8A">
      <w:pPr>
        <w:rPr>
          <w:szCs w:val="24"/>
        </w:rPr>
      </w:pPr>
    </w:p>
    <w:p w14:paraId="4AECA9DE" w14:textId="77777777" w:rsidR="00287D8A" w:rsidRDefault="00287D8A" w:rsidP="00287D8A">
      <w:pPr>
        <w:jc w:val="center"/>
        <w:rPr>
          <w:szCs w:val="24"/>
        </w:rPr>
      </w:pPr>
      <w:r>
        <w:rPr>
          <w:szCs w:val="24"/>
        </w:rPr>
        <w:t>20___ m. __________________ ___ d.</w:t>
      </w:r>
    </w:p>
    <w:p w14:paraId="743D922C" w14:textId="77777777" w:rsidR="00287D8A" w:rsidRDefault="00287D8A" w:rsidP="00287D8A">
      <w:pPr>
        <w:ind w:left="5040" w:right="883" w:firstLine="720"/>
        <w:jc w:val="both"/>
        <w:rPr>
          <w:szCs w:val="24"/>
        </w:rPr>
      </w:pPr>
    </w:p>
    <w:p w14:paraId="791D8ABB" w14:textId="3B1F27CA" w:rsidR="00287D8A" w:rsidRDefault="00287D8A" w:rsidP="00287D8A">
      <w:pPr>
        <w:ind w:left="119" w:firstLine="420"/>
        <w:jc w:val="both"/>
        <w:rPr>
          <w:spacing w:val="-3"/>
          <w:szCs w:val="24"/>
        </w:rPr>
      </w:pPr>
      <w:r>
        <w:rPr>
          <w:spacing w:val="5"/>
          <w:szCs w:val="24"/>
        </w:rPr>
        <w:t>Prašau skirti k</w:t>
      </w:r>
      <w:r>
        <w:rPr>
          <w:szCs w:val="24"/>
        </w:rPr>
        <w:t>ompensaciją už komunalinių atliekų ir komunalinėms atliekoms nepriskiriamų buityje susidarančių atliekų tvarkymą</w:t>
      </w:r>
      <w:r>
        <w:rPr>
          <w:spacing w:val="-3"/>
          <w:szCs w:val="24"/>
        </w:rPr>
        <w:t xml:space="preserve"> nuo __________________ iki ____________________.</w:t>
      </w:r>
    </w:p>
    <w:p w14:paraId="7D6025BC" w14:textId="77777777" w:rsidR="00287D8A" w:rsidRDefault="00287D8A" w:rsidP="00287D8A">
      <w:pPr>
        <w:ind w:left="119" w:firstLine="420"/>
        <w:jc w:val="both"/>
        <w:rPr>
          <w:color w:val="000000"/>
          <w:spacing w:val="-3"/>
          <w:szCs w:val="24"/>
        </w:rPr>
      </w:pPr>
    </w:p>
    <w:p w14:paraId="6C949C99" w14:textId="77777777" w:rsidR="00287D8A" w:rsidRDefault="00287D8A" w:rsidP="00287D8A">
      <w:pPr>
        <w:ind w:firstLine="540"/>
        <w:jc w:val="both"/>
        <w:rPr>
          <w:b/>
          <w:szCs w:val="24"/>
        </w:rPr>
      </w:pPr>
      <w:r>
        <w:rPr>
          <w:b/>
          <w:caps/>
          <w:szCs w:val="24"/>
        </w:rPr>
        <w:t>Duomenys apie ŠEIMOS NARIUS</w:t>
      </w:r>
      <w:r>
        <w:rPr>
          <w:b/>
          <w:szCs w:val="24"/>
        </w:rPr>
        <w:t>:</w:t>
      </w:r>
    </w:p>
    <w:p w14:paraId="1C488ACD" w14:textId="77777777" w:rsidR="00287D8A" w:rsidRDefault="00287D8A" w:rsidP="00287D8A">
      <w:pPr>
        <w:spacing w:line="1" w:lineRule="exact"/>
        <w:jc w:val="both"/>
        <w:rPr>
          <w:szCs w:val="24"/>
        </w:rPr>
      </w:pPr>
    </w:p>
    <w:p w14:paraId="26019FA2" w14:textId="77777777" w:rsidR="00287D8A" w:rsidRDefault="00287D8A" w:rsidP="00287D8A">
      <w:pPr>
        <w:rPr>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634"/>
        <w:gridCol w:w="3312"/>
        <w:gridCol w:w="2506"/>
        <w:gridCol w:w="3427"/>
      </w:tblGrid>
      <w:tr w:rsidR="00287D8A" w14:paraId="7FAF796D" w14:textId="77777777" w:rsidTr="00B23453">
        <w:trPr>
          <w:trHeight w:hRule="exact" w:val="607"/>
        </w:trPr>
        <w:tc>
          <w:tcPr>
            <w:tcW w:w="634" w:type="dxa"/>
            <w:tcBorders>
              <w:top w:val="single" w:sz="6" w:space="0" w:color="auto"/>
              <w:left w:val="single" w:sz="6" w:space="0" w:color="auto"/>
              <w:bottom w:val="single" w:sz="6" w:space="0" w:color="auto"/>
              <w:right w:val="single" w:sz="6" w:space="0" w:color="auto"/>
            </w:tcBorders>
            <w:shd w:val="clear" w:color="auto" w:fill="FFFFFF"/>
          </w:tcPr>
          <w:p w14:paraId="2755D66E" w14:textId="77777777" w:rsidR="00287D8A" w:rsidRDefault="00287D8A" w:rsidP="00B23453">
            <w:pPr>
              <w:ind w:left="10"/>
              <w:jc w:val="both"/>
              <w:rPr>
                <w:b/>
                <w:szCs w:val="24"/>
              </w:rPr>
            </w:pPr>
            <w:r>
              <w:rPr>
                <w:b/>
                <w:spacing w:val="-3"/>
                <w:szCs w:val="24"/>
              </w:rPr>
              <w:t>Eil.</w:t>
            </w:r>
          </w:p>
          <w:p w14:paraId="231005DE" w14:textId="77777777" w:rsidR="00287D8A" w:rsidRDefault="00287D8A" w:rsidP="00B23453">
            <w:pPr>
              <w:widowControl w:val="0"/>
              <w:ind w:left="10"/>
              <w:jc w:val="both"/>
              <w:rPr>
                <w:szCs w:val="24"/>
              </w:rPr>
            </w:pPr>
            <w:r>
              <w:rPr>
                <w:b/>
                <w:spacing w:val="1"/>
                <w:szCs w:val="24"/>
              </w:rPr>
              <w:t>Nr.</w:t>
            </w:r>
          </w:p>
        </w:tc>
        <w:tc>
          <w:tcPr>
            <w:tcW w:w="3312" w:type="dxa"/>
            <w:tcBorders>
              <w:top w:val="single" w:sz="6" w:space="0" w:color="auto"/>
              <w:left w:val="single" w:sz="6" w:space="0" w:color="auto"/>
              <w:bottom w:val="single" w:sz="6" w:space="0" w:color="auto"/>
              <w:right w:val="single" w:sz="6" w:space="0" w:color="auto"/>
            </w:tcBorders>
            <w:shd w:val="clear" w:color="auto" w:fill="FFFFFF"/>
          </w:tcPr>
          <w:p w14:paraId="38BDC933" w14:textId="77777777" w:rsidR="00287D8A" w:rsidRDefault="00287D8A" w:rsidP="00B23453">
            <w:pPr>
              <w:widowControl w:val="0"/>
              <w:ind w:left="758"/>
              <w:jc w:val="both"/>
              <w:rPr>
                <w:szCs w:val="24"/>
              </w:rPr>
            </w:pPr>
            <w:r>
              <w:rPr>
                <w:b/>
                <w:bCs/>
                <w:color w:val="000000"/>
                <w:spacing w:val="-1"/>
                <w:szCs w:val="24"/>
              </w:rPr>
              <w:t>Vardas ir pavardė</w:t>
            </w:r>
          </w:p>
        </w:tc>
        <w:tc>
          <w:tcPr>
            <w:tcW w:w="2506" w:type="dxa"/>
            <w:tcBorders>
              <w:top w:val="single" w:sz="6" w:space="0" w:color="auto"/>
              <w:left w:val="single" w:sz="6" w:space="0" w:color="auto"/>
              <w:bottom w:val="single" w:sz="6" w:space="0" w:color="auto"/>
              <w:right w:val="single" w:sz="6" w:space="0" w:color="auto"/>
            </w:tcBorders>
            <w:shd w:val="clear" w:color="auto" w:fill="FFFFFF"/>
          </w:tcPr>
          <w:p w14:paraId="63DC822A" w14:textId="77777777" w:rsidR="00287D8A" w:rsidRDefault="00287D8A" w:rsidP="00B23453">
            <w:pPr>
              <w:widowControl w:val="0"/>
              <w:spacing w:line="230" w:lineRule="exact"/>
              <w:ind w:left="302" w:right="307"/>
              <w:jc w:val="both"/>
              <w:rPr>
                <w:szCs w:val="24"/>
              </w:rPr>
            </w:pPr>
            <w:r>
              <w:rPr>
                <w:b/>
                <w:bCs/>
                <w:color w:val="000000"/>
                <w:spacing w:val="-1"/>
                <w:szCs w:val="24"/>
              </w:rPr>
              <w:t>Asmens kodas arba gimimo data</w:t>
            </w:r>
          </w:p>
        </w:tc>
        <w:tc>
          <w:tcPr>
            <w:tcW w:w="3427" w:type="dxa"/>
            <w:tcBorders>
              <w:top w:val="single" w:sz="6" w:space="0" w:color="auto"/>
              <w:left w:val="single" w:sz="6" w:space="0" w:color="auto"/>
              <w:bottom w:val="single" w:sz="6" w:space="0" w:color="auto"/>
              <w:right w:val="single" w:sz="6" w:space="0" w:color="auto"/>
            </w:tcBorders>
            <w:shd w:val="clear" w:color="auto" w:fill="FFFFFF"/>
          </w:tcPr>
          <w:p w14:paraId="1D7A80E4" w14:textId="77777777" w:rsidR="00287D8A" w:rsidRDefault="00287D8A" w:rsidP="00B23453">
            <w:pPr>
              <w:widowControl w:val="0"/>
              <w:ind w:left="888"/>
              <w:jc w:val="both"/>
              <w:rPr>
                <w:szCs w:val="24"/>
              </w:rPr>
            </w:pPr>
            <w:r>
              <w:rPr>
                <w:b/>
                <w:bCs/>
                <w:color w:val="000000"/>
                <w:spacing w:val="-2"/>
                <w:szCs w:val="24"/>
              </w:rPr>
              <w:t>Socialinė grupė</w:t>
            </w:r>
          </w:p>
        </w:tc>
      </w:tr>
      <w:tr w:rsidR="00287D8A" w14:paraId="23962759" w14:textId="77777777" w:rsidTr="00B23453">
        <w:trPr>
          <w:trHeight w:hRule="exact" w:val="334"/>
        </w:trPr>
        <w:tc>
          <w:tcPr>
            <w:tcW w:w="634" w:type="dxa"/>
            <w:tcBorders>
              <w:top w:val="single" w:sz="6" w:space="0" w:color="auto"/>
              <w:left w:val="single" w:sz="6" w:space="0" w:color="auto"/>
              <w:bottom w:val="single" w:sz="6" w:space="0" w:color="auto"/>
              <w:right w:val="single" w:sz="6" w:space="0" w:color="auto"/>
            </w:tcBorders>
            <w:shd w:val="clear" w:color="auto" w:fill="FFFFFF"/>
          </w:tcPr>
          <w:p w14:paraId="09D23932" w14:textId="77777777" w:rsidR="00287D8A" w:rsidRDefault="00287D8A" w:rsidP="00B23453">
            <w:pPr>
              <w:widowControl w:val="0"/>
              <w:jc w:val="center"/>
              <w:rPr>
                <w:szCs w:val="24"/>
              </w:rPr>
            </w:pPr>
          </w:p>
        </w:tc>
        <w:tc>
          <w:tcPr>
            <w:tcW w:w="3312" w:type="dxa"/>
            <w:tcBorders>
              <w:top w:val="single" w:sz="6" w:space="0" w:color="auto"/>
              <w:left w:val="single" w:sz="6" w:space="0" w:color="auto"/>
              <w:bottom w:val="single" w:sz="6" w:space="0" w:color="auto"/>
              <w:right w:val="single" w:sz="6" w:space="0" w:color="auto"/>
            </w:tcBorders>
            <w:shd w:val="clear" w:color="auto" w:fill="FFFFFF"/>
          </w:tcPr>
          <w:p w14:paraId="60E8EA89" w14:textId="77777777" w:rsidR="00287D8A" w:rsidRDefault="00287D8A" w:rsidP="00B23453">
            <w:pPr>
              <w:widowControl w:val="0"/>
              <w:jc w:val="both"/>
              <w:rPr>
                <w:szCs w:val="24"/>
              </w:rPr>
            </w:pPr>
          </w:p>
        </w:tc>
        <w:tc>
          <w:tcPr>
            <w:tcW w:w="2506" w:type="dxa"/>
            <w:tcBorders>
              <w:top w:val="single" w:sz="6" w:space="0" w:color="auto"/>
              <w:left w:val="single" w:sz="6" w:space="0" w:color="auto"/>
              <w:bottom w:val="single" w:sz="6" w:space="0" w:color="auto"/>
              <w:right w:val="single" w:sz="6" w:space="0" w:color="auto"/>
            </w:tcBorders>
            <w:shd w:val="clear" w:color="auto" w:fill="FFFFFF"/>
          </w:tcPr>
          <w:p w14:paraId="627A6C86" w14:textId="77777777" w:rsidR="00287D8A" w:rsidRDefault="00287D8A" w:rsidP="00B23453">
            <w:pPr>
              <w:widowControl w:val="0"/>
              <w:jc w:val="both"/>
              <w:rPr>
                <w:szCs w:val="24"/>
              </w:rPr>
            </w:pPr>
          </w:p>
        </w:tc>
        <w:tc>
          <w:tcPr>
            <w:tcW w:w="3427" w:type="dxa"/>
            <w:tcBorders>
              <w:top w:val="single" w:sz="6" w:space="0" w:color="auto"/>
              <w:left w:val="single" w:sz="6" w:space="0" w:color="auto"/>
              <w:bottom w:val="single" w:sz="6" w:space="0" w:color="auto"/>
              <w:right w:val="single" w:sz="6" w:space="0" w:color="auto"/>
            </w:tcBorders>
            <w:shd w:val="clear" w:color="auto" w:fill="FFFFFF"/>
          </w:tcPr>
          <w:p w14:paraId="0DA239F5" w14:textId="77777777" w:rsidR="00287D8A" w:rsidRDefault="00287D8A" w:rsidP="00B23453">
            <w:pPr>
              <w:widowControl w:val="0"/>
              <w:jc w:val="both"/>
              <w:rPr>
                <w:szCs w:val="24"/>
              </w:rPr>
            </w:pPr>
          </w:p>
        </w:tc>
      </w:tr>
      <w:tr w:rsidR="00287D8A" w14:paraId="6100DF0D" w14:textId="77777777" w:rsidTr="00B23453">
        <w:trPr>
          <w:trHeight w:hRule="exact" w:val="357"/>
        </w:trPr>
        <w:tc>
          <w:tcPr>
            <w:tcW w:w="634" w:type="dxa"/>
            <w:tcBorders>
              <w:top w:val="single" w:sz="6" w:space="0" w:color="auto"/>
              <w:left w:val="single" w:sz="6" w:space="0" w:color="auto"/>
              <w:bottom w:val="single" w:sz="6" w:space="0" w:color="auto"/>
              <w:right w:val="single" w:sz="6" w:space="0" w:color="auto"/>
            </w:tcBorders>
            <w:shd w:val="clear" w:color="auto" w:fill="FFFFFF"/>
          </w:tcPr>
          <w:p w14:paraId="527055C7" w14:textId="77777777" w:rsidR="00287D8A" w:rsidRDefault="00287D8A" w:rsidP="00B23453">
            <w:pPr>
              <w:widowControl w:val="0"/>
              <w:jc w:val="center"/>
              <w:rPr>
                <w:szCs w:val="24"/>
              </w:rPr>
            </w:pPr>
          </w:p>
        </w:tc>
        <w:tc>
          <w:tcPr>
            <w:tcW w:w="3312" w:type="dxa"/>
            <w:tcBorders>
              <w:top w:val="single" w:sz="6" w:space="0" w:color="auto"/>
              <w:left w:val="single" w:sz="6" w:space="0" w:color="auto"/>
              <w:bottom w:val="single" w:sz="6" w:space="0" w:color="auto"/>
              <w:right w:val="single" w:sz="6" w:space="0" w:color="auto"/>
            </w:tcBorders>
            <w:shd w:val="clear" w:color="auto" w:fill="FFFFFF"/>
          </w:tcPr>
          <w:p w14:paraId="3A9781F8" w14:textId="77777777" w:rsidR="00287D8A" w:rsidRDefault="00287D8A" w:rsidP="00B23453">
            <w:pPr>
              <w:widowControl w:val="0"/>
              <w:jc w:val="both"/>
              <w:rPr>
                <w:szCs w:val="24"/>
              </w:rPr>
            </w:pPr>
          </w:p>
        </w:tc>
        <w:tc>
          <w:tcPr>
            <w:tcW w:w="2506" w:type="dxa"/>
            <w:tcBorders>
              <w:top w:val="single" w:sz="6" w:space="0" w:color="auto"/>
              <w:left w:val="single" w:sz="6" w:space="0" w:color="auto"/>
              <w:bottom w:val="single" w:sz="6" w:space="0" w:color="auto"/>
              <w:right w:val="single" w:sz="6" w:space="0" w:color="auto"/>
            </w:tcBorders>
            <w:shd w:val="clear" w:color="auto" w:fill="FFFFFF"/>
          </w:tcPr>
          <w:p w14:paraId="6161D64B" w14:textId="77777777" w:rsidR="00287D8A" w:rsidRDefault="00287D8A" w:rsidP="00B23453">
            <w:pPr>
              <w:widowControl w:val="0"/>
              <w:jc w:val="both"/>
              <w:rPr>
                <w:szCs w:val="24"/>
              </w:rPr>
            </w:pPr>
          </w:p>
        </w:tc>
        <w:tc>
          <w:tcPr>
            <w:tcW w:w="3427" w:type="dxa"/>
            <w:tcBorders>
              <w:top w:val="single" w:sz="6" w:space="0" w:color="auto"/>
              <w:left w:val="single" w:sz="6" w:space="0" w:color="auto"/>
              <w:bottom w:val="single" w:sz="6" w:space="0" w:color="auto"/>
              <w:right w:val="single" w:sz="6" w:space="0" w:color="auto"/>
            </w:tcBorders>
            <w:shd w:val="clear" w:color="auto" w:fill="FFFFFF"/>
          </w:tcPr>
          <w:p w14:paraId="0166D4DD" w14:textId="77777777" w:rsidR="00287D8A" w:rsidRDefault="00287D8A" w:rsidP="00B23453">
            <w:pPr>
              <w:widowControl w:val="0"/>
              <w:jc w:val="both"/>
              <w:rPr>
                <w:szCs w:val="24"/>
              </w:rPr>
            </w:pPr>
          </w:p>
        </w:tc>
      </w:tr>
      <w:tr w:rsidR="00287D8A" w14:paraId="7C5839BB" w14:textId="77777777" w:rsidTr="00B23453">
        <w:trPr>
          <w:trHeight w:hRule="exact" w:val="367"/>
        </w:trPr>
        <w:tc>
          <w:tcPr>
            <w:tcW w:w="634" w:type="dxa"/>
            <w:tcBorders>
              <w:top w:val="single" w:sz="6" w:space="0" w:color="auto"/>
              <w:left w:val="single" w:sz="6" w:space="0" w:color="auto"/>
              <w:bottom w:val="single" w:sz="6" w:space="0" w:color="auto"/>
              <w:right w:val="single" w:sz="6" w:space="0" w:color="auto"/>
            </w:tcBorders>
            <w:shd w:val="clear" w:color="auto" w:fill="FFFFFF"/>
          </w:tcPr>
          <w:p w14:paraId="7979DB79" w14:textId="77777777" w:rsidR="00287D8A" w:rsidRDefault="00287D8A" w:rsidP="00B23453">
            <w:pPr>
              <w:widowControl w:val="0"/>
              <w:jc w:val="center"/>
              <w:rPr>
                <w:szCs w:val="24"/>
              </w:rPr>
            </w:pPr>
          </w:p>
        </w:tc>
        <w:tc>
          <w:tcPr>
            <w:tcW w:w="3312" w:type="dxa"/>
            <w:tcBorders>
              <w:top w:val="single" w:sz="6" w:space="0" w:color="auto"/>
              <w:left w:val="single" w:sz="6" w:space="0" w:color="auto"/>
              <w:bottom w:val="single" w:sz="6" w:space="0" w:color="auto"/>
              <w:right w:val="single" w:sz="6" w:space="0" w:color="auto"/>
            </w:tcBorders>
            <w:shd w:val="clear" w:color="auto" w:fill="FFFFFF"/>
          </w:tcPr>
          <w:p w14:paraId="52E5AFE2" w14:textId="77777777" w:rsidR="00287D8A" w:rsidRDefault="00287D8A" w:rsidP="00B23453">
            <w:pPr>
              <w:widowControl w:val="0"/>
              <w:jc w:val="both"/>
              <w:rPr>
                <w:szCs w:val="24"/>
              </w:rPr>
            </w:pPr>
          </w:p>
        </w:tc>
        <w:tc>
          <w:tcPr>
            <w:tcW w:w="2506" w:type="dxa"/>
            <w:tcBorders>
              <w:top w:val="single" w:sz="6" w:space="0" w:color="auto"/>
              <w:left w:val="single" w:sz="6" w:space="0" w:color="auto"/>
              <w:bottom w:val="single" w:sz="6" w:space="0" w:color="auto"/>
              <w:right w:val="single" w:sz="6" w:space="0" w:color="auto"/>
            </w:tcBorders>
            <w:shd w:val="clear" w:color="auto" w:fill="FFFFFF"/>
          </w:tcPr>
          <w:p w14:paraId="509965EA" w14:textId="77777777" w:rsidR="00287D8A" w:rsidRDefault="00287D8A" w:rsidP="00B23453">
            <w:pPr>
              <w:widowControl w:val="0"/>
              <w:jc w:val="both"/>
              <w:rPr>
                <w:szCs w:val="24"/>
              </w:rPr>
            </w:pPr>
          </w:p>
        </w:tc>
        <w:tc>
          <w:tcPr>
            <w:tcW w:w="3427" w:type="dxa"/>
            <w:tcBorders>
              <w:top w:val="single" w:sz="6" w:space="0" w:color="auto"/>
              <w:left w:val="single" w:sz="6" w:space="0" w:color="auto"/>
              <w:bottom w:val="single" w:sz="6" w:space="0" w:color="auto"/>
              <w:right w:val="single" w:sz="6" w:space="0" w:color="auto"/>
            </w:tcBorders>
            <w:shd w:val="clear" w:color="auto" w:fill="FFFFFF"/>
          </w:tcPr>
          <w:p w14:paraId="27E7A2AB" w14:textId="77777777" w:rsidR="00287D8A" w:rsidRDefault="00287D8A" w:rsidP="00B23453">
            <w:pPr>
              <w:widowControl w:val="0"/>
              <w:jc w:val="both"/>
              <w:rPr>
                <w:szCs w:val="24"/>
              </w:rPr>
            </w:pPr>
          </w:p>
        </w:tc>
      </w:tr>
      <w:tr w:rsidR="00287D8A" w14:paraId="642EDE91" w14:textId="77777777" w:rsidTr="00B23453">
        <w:trPr>
          <w:trHeight w:hRule="exact" w:val="363"/>
        </w:trPr>
        <w:tc>
          <w:tcPr>
            <w:tcW w:w="634" w:type="dxa"/>
            <w:tcBorders>
              <w:top w:val="single" w:sz="6" w:space="0" w:color="auto"/>
              <w:left w:val="single" w:sz="6" w:space="0" w:color="auto"/>
              <w:bottom w:val="single" w:sz="6" w:space="0" w:color="auto"/>
              <w:right w:val="single" w:sz="6" w:space="0" w:color="auto"/>
            </w:tcBorders>
            <w:shd w:val="clear" w:color="auto" w:fill="FFFFFF"/>
          </w:tcPr>
          <w:p w14:paraId="5FABC34D" w14:textId="77777777" w:rsidR="00287D8A" w:rsidRDefault="00287D8A" w:rsidP="00B23453">
            <w:pPr>
              <w:widowControl w:val="0"/>
              <w:jc w:val="center"/>
              <w:rPr>
                <w:szCs w:val="24"/>
              </w:rPr>
            </w:pPr>
          </w:p>
        </w:tc>
        <w:tc>
          <w:tcPr>
            <w:tcW w:w="3312" w:type="dxa"/>
            <w:tcBorders>
              <w:top w:val="single" w:sz="6" w:space="0" w:color="auto"/>
              <w:left w:val="single" w:sz="6" w:space="0" w:color="auto"/>
              <w:bottom w:val="single" w:sz="6" w:space="0" w:color="auto"/>
              <w:right w:val="single" w:sz="6" w:space="0" w:color="auto"/>
            </w:tcBorders>
            <w:shd w:val="clear" w:color="auto" w:fill="FFFFFF"/>
          </w:tcPr>
          <w:p w14:paraId="5B70514A" w14:textId="77777777" w:rsidR="00287D8A" w:rsidRDefault="00287D8A" w:rsidP="00B23453">
            <w:pPr>
              <w:widowControl w:val="0"/>
              <w:jc w:val="both"/>
              <w:rPr>
                <w:szCs w:val="24"/>
              </w:rPr>
            </w:pPr>
          </w:p>
        </w:tc>
        <w:tc>
          <w:tcPr>
            <w:tcW w:w="2506" w:type="dxa"/>
            <w:tcBorders>
              <w:top w:val="single" w:sz="6" w:space="0" w:color="auto"/>
              <w:left w:val="single" w:sz="6" w:space="0" w:color="auto"/>
              <w:bottom w:val="single" w:sz="6" w:space="0" w:color="auto"/>
              <w:right w:val="single" w:sz="6" w:space="0" w:color="auto"/>
            </w:tcBorders>
            <w:shd w:val="clear" w:color="auto" w:fill="FFFFFF"/>
          </w:tcPr>
          <w:p w14:paraId="7EEB686F" w14:textId="77777777" w:rsidR="00287D8A" w:rsidRDefault="00287D8A" w:rsidP="00B23453">
            <w:pPr>
              <w:widowControl w:val="0"/>
              <w:jc w:val="both"/>
              <w:rPr>
                <w:szCs w:val="24"/>
              </w:rPr>
            </w:pPr>
          </w:p>
        </w:tc>
        <w:tc>
          <w:tcPr>
            <w:tcW w:w="3427" w:type="dxa"/>
            <w:tcBorders>
              <w:top w:val="single" w:sz="6" w:space="0" w:color="auto"/>
              <w:left w:val="single" w:sz="6" w:space="0" w:color="auto"/>
              <w:bottom w:val="single" w:sz="6" w:space="0" w:color="auto"/>
              <w:right w:val="single" w:sz="6" w:space="0" w:color="auto"/>
            </w:tcBorders>
            <w:shd w:val="clear" w:color="auto" w:fill="FFFFFF"/>
          </w:tcPr>
          <w:p w14:paraId="28126163" w14:textId="77777777" w:rsidR="00287D8A" w:rsidRDefault="00287D8A" w:rsidP="00B23453">
            <w:pPr>
              <w:widowControl w:val="0"/>
              <w:jc w:val="both"/>
              <w:rPr>
                <w:szCs w:val="24"/>
              </w:rPr>
            </w:pPr>
          </w:p>
        </w:tc>
      </w:tr>
      <w:tr w:rsidR="00287D8A" w14:paraId="071C1942" w14:textId="77777777" w:rsidTr="00B23453">
        <w:trPr>
          <w:trHeight w:hRule="exact" w:val="359"/>
        </w:trPr>
        <w:tc>
          <w:tcPr>
            <w:tcW w:w="634" w:type="dxa"/>
            <w:tcBorders>
              <w:top w:val="single" w:sz="6" w:space="0" w:color="auto"/>
              <w:left w:val="single" w:sz="6" w:space="0" w:color="auto"/>
              <w:bottom w:val="single" w:sz="6" w:space="0" w:color="auto"/>
              <w:right w:val="single" w:sz="6" w:space="0" w:color="auto"/>
            </w:tcBorders>
            <w:shd w:val="clear" w:color="auto" w:fill="FFFFFF"/>
          </w:tcPr>
          <w:p w14:paraId="751D4514" w14:textId="77777777" w:rsidR="00287D8A" w:rsidRDefault="00287D8A" w:rsidP="00B23453">
            <w:pPr>
              <w:widowControl w:val="0"/>
              <w:jc w:val="center"/>
              <w:rPr>
                <w:szCs w:val="24"/>
              </w:rPr>
            </w:pPr>
          </w:p>
        </w:tc>
        <w:tc>
          <w:tcPr>
            <w:tcW w:w="3312" w:type="dxa"/>
            <w:tcBorders>
              <w:top w:val="single" w:sz="6" w:space="0" w:color="auto"/>
              <w:left w:val="single" w:sz="6" w:space="0" w:color="auto"/>
              <w:bottom w:val="single" w:sz="6" w:space="0" w:color="auto"/>
              <w:right w:val="single" w:sz="6" w:space="0" w:color="auto"/>
            </w:tcBorders>
            <w:shd w:val="clear" w:color="auto" w:fill="FFFFFF"/>
          </w:tcPr>
          <w:p w14:paraId="7EEFF963" w14:textId="77777777" w:rsidR="00287D8A" w:rsidRDefault="00287D8A" w:rsidP="00B23453">
            <w:pPr>
              <w:widowControl w:val="0"/>
              <w:jc w:val="both"/>
              <w:rPr>
                <w:szCs w:val="24"/>
              </w:rPr>
            </w:pPr>
          </w:p>
        </w:tc>
        <w:tc>
          <w:tcPr>
            <w:tcW w:w="2506" w:type="dxa"/>
            <w:tcBorders>
              <w:top w:val="single" w:sz="6" w:space="0" w:color="auto"/>
              <w:left w:val="single" w:sz="6" w:space="0" w:color="auto"/>
              <w:bottom w:val="single" w:sz="6" w:space="0" w:color="auto"/>
              <w:right w:val="single" w:sz="6" w:space="0" w:color="auto"/>
            </w:tcBorders>
            <w:shd w:val="clear" w:color="auto" w:fill="FFFFFF"/>
          </w:tcPr>
          <w:p w14:paraId="573F452C" w14:textId="77777777" w:rsidR="00287D8A" w:rsidRDefault="00287D8A" w:rsidP="00B23453">
            <w:pPr>
              <w:widowControl w:val="0"/>
              <w:jc w:val="both"/>
              <w:rPr>
                <w:szCs w:val="24"/>
              </w:rPr>
            </w:pPr>
          </w:p>
        </w:tc>
        <w:tc>
          <w:tcPr>
            <w:tcW w:w="3427" w:type="dxa"/>
            <w:tcBorders>
              <w:top w:val="single" w:sz="6" w:space="0" w:color="auto"/>
              <w:left w:val="single" w:sz="6" w:space="0" w:color="auto"/>
              <w:bottom w:val="single" w:sz="6" w:space="0" w:color="auto"/>
              <w:right w:val="single" w:sz="6" w:space="0" w:color="auto"/>
            </w:tcBorders>
            <w:shd w:val="clear" w:color="auto" w:fill="FFFFFF"/>
          </w:tcPr>
          <w:p w14:paraId="314D8CB7" w14:textId="77777777" w:rsidR="00287D8A" w:rsidRDefault="00287D8A" w:rsidP="00B23453">
            <w:pPr>
              <w:widowControl w:val="0"/>
              <w:jc w:val="both"/>
              <w:rPr>
                <w:szCs w:val="24"/>
              </w:rPr>
            </w:pPr>
          </w:p>
        </w:tc>
      </w:tr>
      <w:tr w:rsidR="00287D8A" w14:paraId="0902533E" w14:textId="77777777" w:rsidTr="00B23453">
        <w:trPr>
          <w:trHeight w:hRule="exact" w:val="356"/>
        </w:trPr>
        <w:tc>
          <w:tcPr>
            <w:tcW w:w="634" w:type="dxa"/>
            <w:tcBorders>
              <w:top w:val="single" w:sz="6" w:space="0" w:color="auto"/>
              <w:left w:val="single" w:sz="6" w:space="0" w:color="auto"/>
              <w:bottom w:val="single" w:sz="6" w:space="0" w:color="auto"/>
              <w:right w:val="single" w:sz="6" w:space="0" w:color="auto"/>
            </w:tcBorders>
            <w:shd w:val="clear" w:color="auto" w:fill="FFFFFF"/>
          </w:tcPr>
          <w:p w14:paraId="5C01A51C" w14:textId="77777777" w:rsidR="00287D8A" w:rsidRDefault="00287D8A" w:rsidP="00B23453">
            <w:pPr>
              <w:widowControl w:val="0"/>
              <w:jc w:val="center"/>
              <w:rPr>
                <w:szCs w:val="24"/>
              </w:rPr>
            </w:pPr>
          </w:p>
        </w:tc>
        <w:tc>
          <w:tcPr>
            <w:tcW w:w="3312" w:type="dxa"/>
            <w:tcBorders>
              <w:top w:val="single" w:sz="6" w:space="0" w:color="auto"/>
              <w:left w:val="single" w:sz="6" w:space="0" w:color="auto"/>
              <w:bottom w:val="single" w:sz="6" w:space="0" w:color="auto"/>
              <w:right w:val="single" w:sz="6" w:space="0" w:color="auto"/>
            </w:tcBorders>
            <w:shd w:val="clear" w:color="auto" w:fill="FFFFFF"/>
          </w:tcPr>
          <w:p w14:paraId="4627FC7D" w14:textId="77777777" w:rsidR="00287D8A" w:rsidRDefault="00287D8A" w:rsidP="00B23453">
            <w:pPr>
              <w:widowControl w:val="0"/>
              <w:jc w:val="both"/>
              <w:rPr>
                <w:szCs w:val="24"/>
              </w:rPr>
            </w:pPr>
          </w:p>
        </w:tc>
        <w:tc>
          <w:tcPr>
            <w:tcW w:w="2506" w:type="dxa"/>
            <w:tcBorders>
              <w:top w:val="single" w:sz="6" w:space="0" w:color="auto"/>
              <w:left w:val="single" w:sz="6" w:space="0" w:color="auto"/>
              <w:bottom w:val="single" w:sz="6" w:space="0" w:color="auto"/>
              <w:right w:val="single" w:sz="6" w:space="0" w:color="auto"/>
            </w:tcBorders>
            <w:shd w:val="clear" w:color="auto" w:fill="FFFFFF"/>
          </w:tcPr>
          <w:p w14:paraId="070E0EAC" w14:textId="77777777" w:rsidR="00287D8A" w:rsidRDefault="00287D8A" w:rsidP="00B23453">
            <w:pPr>
              <w:widowControl w:val="0"/>
              <w:jc w:val="both"/>
              <w:rPr>
                <w:szCs w:val="24"/>
              </w:rPr>
            </w:pPr>
          </w:p>
        </w:tc>
        <w:tc>
          <w:tcPr>
            <w:tcW w:w="3427" w:type="dxa"/>
            <w:tcBorders>
              <w:top w:val="single" w:sz="6" w:space="0" w:color="auto"/>
              <w:left w:val="single" w:sz="6" w:space="0" w:color="auto"/>
              <w:bottom w:val="single" w:sz="6" w:space="0" w:color="auto"/>
              <w:right w:val="single" w:sz="6" w:space="0" w:color="auto"/>
            </w:tcBorders>
            <w:shd w:val="clear" w:color="auto" w:fill="FFFFFF"/>
          </w:tcPr>
          <w:p w14:paraId="415585FF" w14:textId="77777777" w:rsidR="00287D8A" w:rsidRDefault="00287D8A" w:rsidP="00B23453">
            <w:pPr>
              <w:widowControl w:val="0"/>
              <w:jc w:val="both"/>
              <w:rPr>
                <w:szCs w:val="24"/>
              </w:rPr>
            </w:pPr>
          </w:p>
        </w:tc>
      </w:tr>
      <w:tr w:rsidR="00287D8A" w14:paraId="7331E28A" w14:textId="77777777" w:rsidTr="00B23453">
        <w:trPr>
          <w:trHeight w:hRule="exact" w:val="365"/>
        </w:trPr>
        <w:tc>
          <w:tcPr>
            <w:tcW w:w="634" w:type="dxa"/>
            <w:tcBorders>
              <w:top w:val="single" w:sz="6" w:space="0" w:color="auto"/>
              <w:left w:val="single" w:sz="6" w:space="0" w:color="auto"/>
              <w:bottom w:val="single" w:sz="6" w:space="0" w:color="auto"/>
              <w:right w:val="single" w:sz="6" w:space="0" w:color="auto"/>
            </w:tcBorders>
            <w:shd w:val="clear" w:color="auto" w:fill="FFFFFF"/>
          </w:tcPr>
          <w:p w14:paraId="39402F91" w14:textId="77777777" w:rsidR="00287D8A" w:rsidRDefault="00287D8A" w:rsidP="00B23453">
            <w:pPr>
              <w:widowControl w:val="0"/>
              <w:jc w:val="center"/>
              <w:rPr>
                <w:szCs w:val="24"/>
              </w:rPr>
            </w:pPr>
          </w:p>
        </w:tc>
        <w:tc>
          <w:tcPr>
            <w:tcW w:w="3312" w:type="dxa"/>
            <w:tcBorders>
              <w:top w:val="single" w:sz="6" w:space="0" w:color="auto"/>
              <w:left w:val="single" w:sz="6" w:space="0" w:color="auto"/>
              <w:bottom w:val="single" w:sz="6" w:space="0" w:color="auto"/>
              <w:right w:val="single" w:sz="6" w:space="0" w:color="auto"/>
            </w:tcBorders>
            <w:shd w:val="clear" w:color="auto" w:fill="FFFFFF"/>
          </w:tcPr>
          <w:p w14:paraId="6E6D906F" w14:textId="77777777" w:rsidR="00287D8A" w:rsidRDefault="00287D8A" w:rsidP="00B23453">
            <w:pPr>
              <w:widowControl w:val="0"/>
              <w:jc w:val="both"/>
              <w:rPr>
                <w:szCs w:val="24"/>
              </w:rPr>
            </w:pPr>
          </w:p>
        </w:tc>
        <w:tc>
          <w:tcPr>
            <w:tcW w:w="2506" w:type="dxa"/>
            <w:tcBorders>
              <w:top w:val="single" w:sz="6" w:space="0" w:color="auto"/>
              <w:left w:val="single" w:sz="6" w:space="0" w:color="auto"/>
              <w:bottom w:val="single" w:sz="6" w:space="0" w:color="auto"/>
              <w:right w:val="single" w:sz="6" w:space="0" w:color="auto"/>
            </w:tcBorders>
            <w:shd w:val="clear" w:color="auto" w:fill="FFFFFF"/>
          </w:tcPr>
          <w:p w14:paraId="7C4AEC74" w14:textId="77777777" w:rsidR="00287D8A" w:rsidRDefault="00287D8A" w:rsidP="00B23453">
            <w:pPr>
              <w:widowControl w:val="0"/>
              <w:jc w:val="both"/>
              <w:rPr>
                <w:szCs w:val="24"/>
              </w:rPr>
            </w:pPr>
          </w:p>
        </w:tc>
        <w:tc>
          <w:tcPr>
            <w:tcW w:w="3427" w:type="dxa"/>
            <w:tcBorders>
              <w:top w:val="single" w:sz="6" w:space="0" w:color="auto"/>
              <w:left w:val="single" w:sz="6" w:space="0" w:color="auto"/>
              <w:bottom w:val="single" w:sz="6" w:space="0" w:color="auto"/>
              <w:right w:val="single" w:sz="6" w:space="0" w:color="auto"/>
            </w:tcBorders>
            <w:shd w:val="clear" w:color="auto" w:fill="FFFFFF"/>
          </w:tcPr>
          <w:p w14:paraId="615E2157" w14:textId="77777777" w:rsidR="00287D8A" w:rsidRDefault="00287D8A" w:rsidP="00B23453">
            <w:pPr>
              <w:widowControl w:val="0"/>
              <w:jc w:val="both"/>
              <w:rPr>
                <w:szCs w:val="24"/>
              </w:rPr>
            </w:pPr>
          </w:p>
        </w:tc>
      </w:tr>
    </w:tbl>
    <w:p w14:paraId="5BCCC377" w14:textId="77777777" w:rsidR="00287D8A" w:rsidRDefault="00287D8A" w:rsidP="00287D8A">
      <w:pPr>
        <w:jc w:val="both"/>
        <w:rPr>
          <w:szCs w:val="24"/>
        </w:rPr>
      </w:pPr>
    </w:p>
    <w:p w14:paraId="59738578" w14:textId="77777777" w:rsidR="00287D8A" w:rsidRDefault="00287D8A" w:rsidP="00287D8A">
      <w:pPr>
        <w:jc w:val="both"/>
        <w:rPr>
          <w:szCs w:val="24"/>
        </w:rPr>
      </w:pPr>
    </w:p>
    <w:p w14:paraId="3FD4333F" w14:textId="77777777" w:rsidR="00287D8A" w:rsidRDefault="00287D8A" w:rsidP="00287D8A">
      <w:pPr>
        <w:ind w:left="1080" w:hanging="720"/>
        <w:jc w:val="center"/>
        <w:rPr>
          <w:b/>
          <w:color w:val="000000"/>
          <w:spacing w:val="6"/>
          <w:szCs w:val="24"/>
          <w:lang w:eastAsia="lt-LT"/>
        </w:rPr>
      </w:pPr>
      <w:r>
        <w:rPr>
          <w:b/>
          <w:color w:val="000000"/>
          <w:spacing w:val="6"/>
          <w:szCs w:val="24"/>
          <w:lang w:eastAsia="lt-LT"/>
        </w:rPr>
        <w:t>I.</w:t>
      </w:r>
      <w:r>
        <w:rPr>
          <w:b/>
          <w:color w:val="000000"/>
          <w:spacing w:val="6"/>
          <w:szCs w:val="24"/>
          <w:lang w:eastAsia="lt-LT"/>
        </w:rPr>
        <w:tab/>
        <w:t>PAPILDOMA INFORMACIJA APIE ŠEIMĄ</w:t>
      </w:r>
    </w:p>
    <w:p w14:paraId="4ABECBE2" w14:textId="77777777" w:rsidR="00287D8A" w:rsidRDefault="00287D8A" w:rsidP="00287D8A">
      <w:pPr>
        <w:rPr>
          <w:szCs w:val="24"/>
        </w:rPr>
      </w:pPr>
    </w:p>
    <w:p w14:paraId="14A06855" w14:textId="77777777" w:rsidR="00287D8A" w:rsidRDefault="00287D8A" w:rsidP="00287D8A">
      <w:pPr>
        <w:rPr>
          <w:szCs w:val="24"/>
        </w:rPr>
      </w:pPr>
    </w:p>
    <w:p w14:paraId="68CF4670" w14:textId="77777777" w:rsidR="00287D8A" w:rsidRDefault="00287D8A" w:rsidP="00287D8A">
      <w:pPr>
        <w:jc w:val="both"/>
        <w:rPr>
          <w:szCs w:val="24"/>
        </w:rPr>
      </w:pPr>
      <w:r>
        <w:rPr>
          <w:spacing w:val="-1"/>
          <w:szCs w:val="24"/>
        </w:rPr>
        <w:t xml:space="preserve">Šeima gauna socialinę pašalpą                                                                                        </w:t>
      </w:r>
      <w:r>
        <w:rPr>
          <w:szCs w:val="24"/>
        </w:rPr>
        <w:t xml:space="preserve"> </w:t>
      </w:r>
      <w:r>
        <w:rPr>
          <w:spacing w:val="-8"/>
          <w:szCs w:val="24"/>
        </w:rPr>
        <w:t xml:space="preserve">Taip         </w:t>
      </w:r>
      <w:r>
        <w:rPr>
          <w:szCs w:val="24"/>
        </w:rPr>
        <w:t xml:space="preserve"> </w:t>
      </w:r>
      <w:r>
        <w:rPr>
          <w:spacing w:val="-8"/>
          <w:szCs w:val="24"/>
        </w:rPr>
        <w:t xml:space="preserve">Ne </w:t>
      </w:r>
    </w:p>
    <w:p w14:paraId="72CE346A" w14:textId="77777777" w:rsidR="00287D8A" w:rsidRDefault="00287D8A" w:rsidP="00287D8A">
      <w:pPr>
        <w:rPr>
          <w:spacing w:val="-1"/>
          <w:szCs w:val="24"/>
        </w:rPr>
      </w:pPr>
      <w:r>
        <w:rPr>
          <w:spacing w:val="-1"/>
          <w:szCs w:val="24"/>
        </w:rPr>
        <w:t>(pagal Lietuvos Respublikos piniginės socialinės paramos nepasiturintiems gyventojams įstatymą)</w:t>
      </w:r>
    </w:p>
    <w:p w14:paraId="6BBDBEC4" w14:textId="77777777" w:rsidR="00287D8A" w:rsidRDefault="00287D8A" w:rsidP="00287D8A">
      <w:pPr>
        <w:rPr>
          <w:spacing w:val="-1"/>
          <w:szCs w:val="24"/>
        </w:rPr>
      </w:pPr>
    </w:p>
    <w:p w14:paraId="694C5392" w14:textId="77777777" w:rsidR="00287D8A" w:rsidRDefault="00287D8A" w:rsidP="00287D8A">
      <w:pPr>
        <w:rPr>
          <w:spacing w:val="-1"/>
          <w:szCs w:val="24"/>
        </w:rPr>
      </w:pPr>
    </w:p>
    <w:p w14:paraId="302EF74F" w14:textId="77777777" w:rsidR="00287D8A" w:rsidRDefault="00287D8A" w:rsidP="00287D8A">
      <w:pPr>
        <w:tabs>
          <w:tab w:val="left" w:pos="8664"/>
        </w:tabs>
        <w:jc w:val="both"/>
        <w:rPr>
          <w:szCs w:val="24"/>
        </w:rPr>
      </w:pPr>
      <w:r>
        <w:rPr>
          <w:b/>
          <w:szCs w:val="24"/>
        </w:rPr>
        <w:t>TVIRTINU</w:t>
      </w:r>
      <w:r>
        <w:rPr>
          <w:szCs w:val="24"/>
        </w:rPr>
        <w:t>, kad mano pateikta informacija teisinga.</w:t>
      </w:r>
    </w:p>
    <w:p w14:paraId="14D2616D" w14:textId="77777777" w:rsidR="00287D8A" w:rsidRDefault="00287D8A" w:rsidP="00287D8A">
      <w:pPr>
        <w:jc w:val="both"/>
        <w:rPr>
          <w:szCs w:val="24"/>
        </w:rPr>
      </w:pPr>
    </w:p>
    <w:p w14:paraId="65F05043" w14:textId="77777777" w:rsidR="00287D8A" w:rsidRDefault="00287D8A" w:rsidP="00287D8A">
      <w:pPr>
        <w:jc w:val="both"/>
        <w:rPr>
          <w:szCs w:val="24"/>
          <w:lang w:eastAsia="lt-LT"/>
        </w:rPr>
      </w:pPr>
      <w:r>
        <w:rPr>
          <w:b/>
          <w:szCs w:val="24"/>
        </w:rPr>
        <w:t>ĮSIPAREIGOJU</w:t>
      </w:r>
      <w:r>
        <w:rPr>
          <w:szCs w:val="24"/>
        </w:rPr>
        <w:t xml:space="preserve"> </w:t>
      </w:r>
      <w:r>
        <w:rPr>
          <w:b/>
          <w:szCs w:val="24"/>
        </w:rPr>
        <w:t>per mėnesį</w:t>
      </w:r>
      <w:r>
        <w:rPr>
          <w:szCs w:val="24"/>
        </w:rPr>
        <w:t xml:space="preserve"> pranešti Anykščių rajono savivaldybės administracijos Socialinės paramos skyriui apie pasikeitusias aplinkybes, turinčias įtakos kompensacijai už atliekų tvarkymą</w:t>
      </w:r>
      <w:r>
        <w:rPr>
          <w:szCs w:val="24"/>
          <w:lang w:eastAsia="lt-LT"/>
        </w:rPr>
        <w:t>.</w:t>
      </w:r>
    </w:p>
    <w:p w14:paraId="4F4406FC" w14:textId="77777777" w:rsidR="00287D8A" w:rsidRDefault="00287D8A" w:rsidP="00287D8A">
      <w:pPr>
        <w:jc w:val="both"/>
        <w:rPr>
          <w:szCs w:val="24"/>
          <w:lang w:eastAsia="lt-LT"/>
        </w:rPr>
      </w:pPr>
    </w:p>
    <w:p w14:paraId="7FCCD9EB" w14:textId="2A880136" w:rsidR="00287D8A" w:rsidRDefault="00287D8A" w:rsidP="00287D8A">
      <w:pPr>
        <w:jc w:val="both"/>
        <w:rPr>
          <w:szCs w:val="24"/>
        </w:rPr>
      </w:pPr>
      <w:r>
        <w:rPr>
          <w:b/>
          <w:szCs w:val="24"/>
          <w:lang w:eastAsia="lt-LT"/>
        </w:rPr>
        <w:t>ŽINAU IR SUTINKU,</w:t>
      </w:r>
      <w:r>
        <w:rPr>
          <w:szCs w:val="24"/>
          <w:lang w:eastAsia="lt-LT"/>
        </w:rPr>
        <w:t xml:space="preserve"> kad kompensacijos už komunalinių atliekų ir komunalinėms atliekoms nepriskiriamų buityje susidarančių atliekų tvarkymą teikimo tikslais apie mane ir bendrai gyvenančius asmenis informacija bus renkama iš kitų institucijų.</w:t>
      </w:r>
    </w:p>
    <w:p w14:paraId="70D10D8B" w14:textId="77777777" w:rsidR="00287D8A" w:rsidRDefault="00287D8A" w:rsidP="00287D8A">
      <w:pPr>
        <w:jc w:val="both"/>
        <w:rPr>
          <w:szCs w:val="24"/>
        </w:rPr>
      </w:pPr>
    </w:p>
    <w:p w14:paraId="1F019365" w14:textId="121554A7" w:rsidR="00287D8A" w:rsidRDefault="00287D8A" w:rsidP="00287D8A">
      <w:pPr>
        <w:jc w:val="both"/>
        <w:rPr>
          <w:szCs w:val="24"/>
        </w:rPr>
      </w:pPr>
      <w:r>
        <w:rPr>
          <w:b/>
          <w:szCs w:val="24"/>
        </w:rPr>
        <w:t>SUTINKU</w:t>
      </w:r>
      <w:r>
        <w:rPr>
          <w:szCs w:val="24"/>
        </w:rPr>
        <w:t xml:space="preserve">, kad </w:t>
      </w:r>
      <w:r>
        <w:rPr>
          <w:spacing w:val="-1"/>
          <w:szCs w:val="24"/>
        </w:rPr>
        <w:t>mano ir mano šeimos narių, nurodytų prašyme, duomenys būtų pateikti komunalinių atliekų</w:t>
      </w:r>
      <w:r w:rsidRPr="00287D8A">
        <w:rPr>
          <w:szCs w:val="24"/>
          <w:lang w:eastAsia="lt-LT"/>
        </w:rPr>
        <w:t xml:space="preserve"> </w:t>
      </w:r>
      <w:r>
        <w:rPr>
          <w:szCs w:val="24"/>
          <w:lang w:eastAsia="lt-LT"/>
        </w:rPr>
        <w:t>ir komunalinėms atliekoms nepriskiriamų buityje susidarančių atliekų</w:t>
      </w:r>
      <w:r>
        <w:rPr>
          <w:spacing w:val="-1"/>
          <w:szCs w:val="24"/>
        </w:rPr>
        <w:t xml:space="preserve"> tvarkymo administratoriui.</w:t>
      </w:r>
    </w:p>
    <w:p w14:paraId="1A8053F3" w14:textId="77777777" w:rsidR="00287D8A" w:rsidRDefault="00287D8A" w:rsidP="00287D8A">
      <w:pPr>
        <w:rPr>
          <w:szCs w:val="24"/>
        </w:rPr>
      </w:pPr>
    </w:p>
    <w:p w14:paraId="482144FA" w14:textId="77777777" w:rsidR="00287D8A" w:rsidRDefault="00287D8A" w:rsidP="00287D8A">
      <w:pPr>
        <w:jc w:val="center"/>
        <w:rPr>
          <w:b/>
          <w:bCs/>
          <w:color w:val="000000"/>
          <w:spacing w:val="-12"/>
          <w:szCs w:val="24"/>
        </w:rPr>
      </w:pPr>
      <w:r>
        <w:rPr>
          <w:b/>
          <w:bCs/>
          <w:color w:val="000000"/>
          <w:spacing w:val="-12"/>
          <w:szCs w:val="24"/>
        </w:rPr>
        <w:t>II. PATEIKIU:</w:t>
      </w:r>
    </w:p>
    <w:p w14:paraId="3F601166" w14:textId="77777777" w:rsidR="00287D8A" w:rsidRDefault="00287D8A" w:rsidP="00287D8A">
      <w:pPr>
        <w:jc w:val="center"/>
        <w:rPr>
          <w:szCs w:val="24"/>
        </w:rPr>
      </w:pPr>
    </w:p>
    <w:p w14:paraId="63884314" w14:textId="77777777" w:rsidR="00287D8A" w:rsidRDefault="00287D8A" w:rsidP="00287D8A">
      <w:pPr>
        <w:jc w:val="both"/>
        <w:rPr>
          <w:szCs w:val="24"/>
        </w:rPr>
      </w:pPr>
      <w:r>
        <w:rPr>
          <w:szCs w:val="24"/>
        </w:rPr>
        <w:t>_________________________________________________________________________________</w:t>
      </w:r>
    </w:p>
    <w:p w14:paraId="7D824BF9" w14:textId="77777777" w:rsidR="00287D8A" w:rsidRDefault="00287D8A" w:rsidP="00287D8A">
      <w:pPr>
        <w:tabs>
          <w:tab w:val="left" w:pos="3402"/>
        </w:tabs>
        <w:spacing w:line="278" w:lineRule="exact"/>
        <w:jc w:val="both"/>
        <w:rPr>
          <w:color w:val="000000"/>
          <w:spacing w:val="-4"/>
          <w:szCs w:val="24"/>
        </w:rPr>
      </w:pPr>
      <w:r>
        <w:rPr>
          <w:color w:val="000000"/>
          <w:spacing w:val="-4"/>
          <w:szCs w:val="24"/>
        </w:rPr>
        <w:tab/>
        <w:t>(</w:t>
      </w:r>
      <w:r>
        <w:rPr>
          <w:iCs/>
          <w:color w:val="000000"/>
          <w:spacing w:val="1"/>
          <w:szCs w:val="24"/>
        </w:rPr>
        <w:t>pridedamus dokumentus</w:t>
      </w:r>
      <w:r>
        <w:rPr>
          <w:i/>
          <w:iCs/>
          <w:color w:val="000000"/>
          <w:spacing w:val="1"/>
          <w:szCs w:val="24"/>
        </w:rPr>
        <w:t xml:space="preserve"> </w:t>
      </w:r>
      <w:r>
        <w:rPr>
          <w:color w:val="000000"/>
          <w:spacing w:val="-4"/>
          <w:szCs w:val="24"/>
        </w:rPr>
        <w:t>įrašyti)</w:t>
      </w:r>
    </w:p>
    <w:p w14:paraId="0AA99D60" w14:textId="77777777" w:rsidR="00287D8A" w:rsidRDefault="00287D8A" w:rsidP="00287D8A">
      <w:pPr>
        <w:rPr>
          <w:szCs w:val="24"/>
        </w:rPr>
      </w:pPr>
    </w:p>
    <w:p w14:paraId="2807208D" w14:textId="77777777" w:rsidR="00287D8A" w:rsidRDefault="00287D8A" w:rsidP="00287D8A">
      <w:pPr>
        <w:rPr>
          <w:szCs w:val="24"/>
        </w:rPr>
      </w:pPr>
    </w:p>
    <w:p w14:paraId="34788F4D" w14:textId="77777777" w:rsidR="00287D8A" w:rsidRDefault="00287D8A" w:rsidP="00287D8A">
      <w:pPr>
        <w:rPr>
          <w:szCs w:val="24"/>
        </w:rPr>
      </w:pPr>
      <w:r>
        <w:rPr>
          <w:szCs w:val="24"/>
        </w:rPr>
        <w:t>Pareiškėjas:  _______________________________________________________________________</w:t>
      </w:r>
    </w:p>
    <w:p w14:paraId="101E3ACB" w14:textId="77777777" w:rsidR="00287D8A" w:rsidRDefault="00287D8A" w:rsidP="00287D8A">
      <w:pPr>
        <w:ind w:firstLine="2160"/>
        <w:rPr>
          <w:szCs w:val="24"/>
        </w:rPr>
      </w:pPr>
      <w:r>
        <w:rPr>
          <w:szCs w:val="24"/>
        </w:rPr>
        <w:t>(parašas)                                           (vardas, pavardė)</w:t>
      </w:r>
    </w:p>
    <w:p w14:paraId="72C22B99" w14:textId="77777777" w:rsidR="00287D8A" w:rsidRDefault="00287D8A" w:rsidP="00287D8A">
      <w:pPr>
        <w:rPr>
          <w:szCs w:val="24"/>
        </w:rPr>
      </w:pPr>
    </w:p>
    <w:p w14:paraId="1E0F9315" w14:textId="77777777" w:rsidR="00287D8A" w:rsidRDefault="00287D8A" w:rsidP="00287D8A">
      <w:pPr>
        <w:rPr>
          <w:szCs w:val="24"/>
        </w:rPr>
      </w:pPr>
    </w:p>
    <w:p w14:paraId="568A41E7" w14:textId="77777777" w:rsidR="00287D8A" w:rsidRDefault="00287D8A" w:rsidP="00287D8A">
      <w:pPr>
        <w:rPr>
          <w:szCs w:val="24"/>
        </w:rPr>
      </w:pPr>
    </w:p>
    <w:p w14:paraId="110F1A61" w14:textId="77777777" w:rsidR="00287D8A" w:rsidRDefault="00287D8A" w:rsidP="00287D8A">
      <w:pPr>
        <w:rPr>
          <w:szCs w:val="24"/>
        </w:rPr>
      </w:pPr>
      <w:r>
        <w:rPr>
          <w:szCs w:val="24"/>
        </w:rPr>
        <w:t>Prašymą ir dokumentus priėmė:</w:t>
      </w:r>
    </w:p>
    <w:p w14:paraId="0B73BE74" w14:textId="77777777" w:rsidR="00287D8A" w:rsidRDefault="00287D8A" w:rsidP="00287D8A">
      <w:pPr>
        <w:pBdr>
          <w:bottom w:val="single" w:sz="12" w:space="1" w:color="auto"/>
        </w:pBdr>
        <w:rPr>
          <w:szCs w:val="24"/>
        </w:rPr>
      </w:pPr>
    </w:p>
    <w:p w14:paraId="725E18FE" w14:textId="77777777" w:rsidR="00287D8A" w:rsidRDefault="00287D8A" w:rsidP="00287D8A">
      <w:pPr>
        <w:pBdr>
          <w:bottom w:val="single" w:sz="12" w:space="1" w:color="auto"/>
        </w:pBdr>
        <w:rPr>
          <w:szCs w:val="24"/>
        </w:rPr>
      </w:pPr>
    </w:p>
    <w:p w14:paraId="1EF1B299" w14:textId="25B4912D" w:rsidR="00287D8A" w:rsidRDefault="00287D8A" w:rsidP="00287D8A">
      <w:pPr>
        <w:ind w:left="5184" w:hanging="4812"/>
        <w:rPr>
          <w:szCs w:val="24"/>
        </w:rPr>
      </w:pPr>
      <w:r>
        <w:rPr>
          <w:szCs w:val="24"/>
        </w:rPr>
        <w:t>(pareigų pavadinimas)                                 (parašas)                                        (vardas, pavardė</w:t>
      </w:r>
      <w:r w:rsidRPr="00B43F3E">
        <w:rPr>
          <w:szCs w:val="24"/>
        </w:rPr>
        <w:t xml:space="preserve">) </w:t>
      </w:r>
      <w:r w:rsidR="00A046BC" w:rsidRPr="00B43F3E">
        <w:rPr>
          <w:szCs w:val="24"/>
        </w:rPr>
        <w:t>“</w:t>
      </w:r>
      <w:r w:rsidRPr="00B43F3E">
        <w:rPr>
          <w:szCs w:val="24"/>
        </w:rPr>
        <w:t xml:space="preserve">  </w:t>
      </w:r>
    </w:p>
    <w:p w14:paraId="1BB2BEE6" w14:textId="77777777" w:rsidR="001363E1" w:rsidRPr="00B43F3E" w:rsidRDefault="001363E1" w:rsidP="00287D8A">
      <w:pPr>
        <w:ind w:left="5184" w:hanging="4812"/>
        <w:rPr>
          <w:szCs w:val="24"/>
        </w:rPr>
      </w:pPr>
    </w:p>
    <w:p w14:paraId="4403B334" w14:textId="77777777" w:rsidR="00287D8A" w:rsidRPr="00B43F3E" w:rsidRDefault="00287D8A" w:rsidP="00E20E6C">
      <w:pPr>
        <w:pStyle w:val="Sraopastraipa"/>
        <w:ind w:left="360"/>
        <w:jc w:val="both"/>
        <w:rPr>
          <w:spacing w:val="-1"/>
        </w:rPr>
      </w:pPr>
    </w:p>
    <w:p w14:paraId="2BD000ED" w14:textId="77777777" w:rsidR="001363E1" w:rsidRPr="001363E1" w:rsidRDefault="00287D8A" w:rsidP="001363E1">
      <w:pPr>
        <w:pStyle w:val="Sraopastraipa"/>
        <w:numPr>
          <w:ilvl w:val="0"/>
          <w:numId w:val="18"/>
        </w:numPr>
        <w:spacing w:line="360" w:lineRule="auto"/>
        <w:jc w:val="both"/>
        <w:rPr>
          <w:szCs w:val="24"/>
          <w:lang w:eastAsia="lt-LT"/>
        </w:rPr>
      </w:pPr>
      <w:r w:rsidRPr="001363E1">
        <w:rPr>
          <w:spacing w:val="-1"/>
        </w:rPr>
        <w:t xml:space="preserve">Pakeisti </w:t>
      </w:r>
      <w:r w:rsidR="008F009C" w:rsidRPr="001363E1">
        <w:rPr>
          <w:szCs w:val="24"/>
          <w:lang w:eastAsia="lt-LT"/>
        </w:rPr>
        <w:t>Kompensacijų taikymo už komunalinių atliekų tvarkymą tvarkos</w:t>
      </w:r>
      <w:r w:rsidR="00704DD7" w:rsidRPr="001363E1">
        <w:rPr>
          <w:szCs w:val="24"/>
          <w:lang w:eastAsia="lt-LT"/>
        </w:rPr>
        <w:t xml:space="preserve"> </w:t>
      </w:r>
      <w:r w:rsidR="008F009C" w:rsidRPr="001363E1">
        <w:rPr>
          <w:szCs w:val="24"/>
          <w:lang w:eastAsia="lt-LT"/>
        </w:rPr>
        <w:t>aprašo</w:t>
      </w:r>
      <w:r w:rsidR="008F009C" w:rsidRPr="00B43F3E">
        <w:t xml:space="preserve"> </w:t>
      </w:r>
      <w:r w:rsidRPr="001363E1">
        <w:rPr>
          <w:spacing w:val="-1"/>
        </w:rPr>
        <w:t>2 pried</w:t>
      </w:r>
      <w:r w:rsidR="00EE5016" w:rsidRPr="001363E1">
        <w:rPr>
          <w:spacing w:val="-1"/>
        </w:rPr>
        <w:t>ą</w:t>
      </w:r>
    </w:p>
    <w:p w14:paraId="27DA3297" w14:textId="748BA1ED" w:rsidR="00B26BE0" w:rsidRPr="001363E1" w:rsidRDefault="00EE5016" w:rsidP="001363E1">
      <w:pPr>
        <w:spacing w:line="360" w:lineRule="auto"/>
        <w:jc w:val="both"/>
        <w:rPr>
          <w:szCs w:val="24"/>
          <w:lang w:eastAsia="lt-LT"/>
        </w:rPr>
      </w:pPr>
      <w:r w:rsidRPr="001363E1">
        <w:rPr>
          <w:spacing w:val="-1"/>
        </w:rPr>
        <w:t xml:space="preserve">ir jį išdėstyti taip: </w:t>
      </w:r>
    </w:p>
    <w:p w14:paraId="54A3AF9E" w14:textId="76E8E61D" w:rsidR="00EE5016" w:rsidRPr="00EE5016" w:rsidRDefault="008F009C" w:rsidP="00EE5016">
      <w:pPr>
        <w:pStyle w:val="Sraopastraipa"/>
        <w:ind w:left="5529"/>
        <w:rPr>
          <w:bCs/>
          <w:szCs w:val="24"/>
          <w:lang w:eastAsia="lt-LT"/>
        </w:rPr>
      </w:pPr>
      <w:r>
        <w:rPr>
          <w:bCs/>
          <w:szCs w:val="24"/>
          <w:lang w:eastAsia="lt-LT"/>
        </w:rPr>
        <w:t>„</w:t>
      </w:r>
      <w:r w:rsidR="00EE5016" w:rsidRPr="00EE5016">
        <w:rPr>
          <w:bCs/>
          <w:szCs w:val="24"/>
          <w:lang w:eastAsia="lt-LT"/>
        </w:rPr>
        <w:t xml:space="preserve">Kompensacijų taikymo už komunalinių </w:t>
      </w:r>
    </w:p>
    <w:p w14:paraId="269531B1" w14:textId="5D94E54A" w:rsidR="00EE5016" w:rsidRPr="00EE5016" w:rsidRDefault="00EE5016" w:rsidP="00EE5016">
      <w:pPr>
        <w:pStyle w:val="Sraopastraipa"/>
        <w:ind w:left="5529"/>
        <w:rPr>
          <w:szCs w:val="24"/>
          <w:lang w:eastAsia="lt-LT"/>
        </w:rPr>
      </w:pPr>
      <w:r w:rsidRPr="00EE5016">
        <w:rPr>
          <w:bCs/>
          <w:szCs w:val="24"/>
          <w:lang w:eastAsia="lt-LT"/>
        </w:rPr>
        <w:t xml:space="preserve">atliekų </w:t>
      </w:r>
      <w:r>
        <w:rPr>
          <w:bCs/>
          <w:szCs w:val="24"/>
          <w:lang w:eastAsia="lt-LT"/>
        </w:rPr>
        <w:t xml:space="preserve">ir komunalinėms atliekoms nepriskiriamų buityje susidarančių atliekų </w:t>
      </w:r>
      <w:r w:rsidRPr="00EE5016">
        <w:rPr>
          <w:bCs/>
          <w:szCs w:val="24"/>
          <w:lang w:eastAsia="lt-LT"/>
        </w:rPr>
        <w:t>tvarkymą tvarkos aprašas</w:t>
      </w:r>
      <w:r w:rsidRPr="00EE5016">
        <w:rPr>
          <w:szCs w:val="24"/>
          <w:lang w:eastAsia="lt-LT"/>
        </w:rPr>
        <w:t xml:space="preserve"> </w:t>
      </w:r>
    </w:p>
    <w:p w14:paraId="0B5F1363" w14:textId="77777777" w:rsidR="00B36081" w:rsidRDefault="00EE5016" w:rsidP="00B26BE0">
      <w:pPr>
        <w:pStyle w:val="Sraopastraipa"/>
        <w:ind w:left="5529"/>
        <w:rPr>
          <w:szCs w:val="24"/>
          <w:lang w:eastAsia="lt-LT"/>
        </w:rPr>
      </w:pPr>
      <w:r w:rsidRPr="00EE5016">
        <w:rPr>
          <w:szCs w:val="24"/>
          <w:lang w:eastAsia="lt-LT"/>
        </w:rPr>
        <w:t>2 priedas</w:t>
      </w:r>
    </w:p>
    <w:p w14:paraId="182B7643" w14:textId="72B10022" w:rsidR="00EE5016" w:rsidRPr="00B26BE0" w:rsidRDefault="00EE5016" w:rsidP="00B26BE0">
      <w:pPr>
        <w:pStyle w:val="Sraopastraipa"/>
        <w:ind w:left="5529"/>
        <w:rPr>
          <w:szCs w:val="24"/>
          <w:lang w:eastAsia="lt-LT"/>
        </w:rPr>
      </w:pPr>
      <w:r w:rsidRPr="00EE5016">
        <w:rPr>
          <w:szCs w:val="24"/>
          <w:lang w:eastAsia="lt-LT"/>
        </w:rPr>
        <w:t xml:space="preserve"> </w:t>
      </w:r>
    </w:p>
    <w:p w14:paraId="566497FE" w14:textId="4D118F0F" w:rsidR="00EE5016" w:rsidRPr="00EE5016" w:rsidRDefault="00EE5016" w:rsidP="00EE5016">
      <w:pPr>
        <w:pStyle w:val="Sraopastraipa"/>
        <w:ind w:left="0"/>
        <w:jc w:val="center"/>
        <w:rPr>
          <w:b/>
          <w:bCs/>
          <w:szCs w:val="24"/>
        </w:rPr>
      </w:pPr>
      <w:r w:rsidRPr="00EE5016">
        <w:rPr>
          <w:b/>
          <w:bCs/>
          <w:szCs w:val="24"/>
        </w:rPr>
        <w:t>SPRENDIMAS</w:t>
      </w:r>
    </w:p>
    <w:p w14:paraId="6C27D931" w14:textId="5B725AC8" w:rsidR="00EE5016" w:rsidRPr="00EE5016" w:rsidRDefault="00EE5016" w:rsidP="00EE5016">
      <w:pPr>
        <w:pStyle w:val="Sraopastraipa"/>
        <w:ind w:left="0"/>
        <w:jc w:val="center"/>
        <w:rPr>
          <w:b/>
          <w:bCs/>
          <w:szCs w:val="24"/>
        </w:rPr>
      </w:pPr>
      <w:r w:rsidRPr="00EE5016">
        <w:rPr>
          <w:b/>
          <w:bCs/>
          <w:szCs w:val="24"/>
        </w:rPr>
        <w:t xml:space="preserve">DĖL KOMPENSACIJOS UŽ KOMUNALINIŲ ATLIEKŲ </w:t>
      </w:r>
      <w:r>
        <w:rPr>
          <w:b/>
          <w:bCs/>
          <w:szCs w:val="24"/>
        </w:rPr>
        <w:t xml:space="preserve">IR KOMUNALINĖMS ATLIEKOMS NEPRISKIRIAMŲ BUITYJE SUSIDARANČIŲ ATLIEKŲ </w:t>
      </w:r>
      <w:r w:rsidRPr="00EE5016">
        <w:rPr>
          <w:b/>
          <w:bCs/>
          <w:szCs w:val="24"/>
        </w:rPr>
        <w:t>TVARKYMĄ TAIKYMO</w:t>
      </w:r>
    </w:p>
    <w:p w14:paraId="4FC4188C" w14:textId="77777777" w:rsidR="00EE5016" w:rsidRPr="00EE5016" w:rsidRDefault="00EE5016" w:rsidP="00EE5016">
      <w:pPr>
        <w:pStyle w:val="Sraopastraipa"/>
        <w:ind w:left="0"/>
        <w:jc w:val="center"/>
        <w:rPr>
          <w:bCs/>
          <w:szCs w:val="24"/>
        </w:rPr>
      </w:pPr>
      <w:r w:rsidRPr="00EE5016">
        <w:rPr>
          <w:bCs/>
          <w:szCs w:val="24"/>
        </w:rPr>
        <w:t>20____m.________________ d. Nr.</w:t>
      </w:r>
    </w:p>
    <w:p w14:paraId="30EE947E" w14:textId="77777777" w:rsidR="00EE5016" w:rsidRPr="00EE5016" w:rsidRDefault="00EE5016" w:rsidP="00EE5016">
      <w:pPr>
        <w:pStyle w:val="Sraopastraipa"/>
        <w:ind w:left="360"/>
        <w:rPr>
          <w:bCs/>
          <w:szCs w:val="24"/>
        </w:rPr>
      </w:pPr>
    </w:p>
    <w:p w14:paraId="2429310C" w14:textId="6D0D16DD" w:rsidR="00EE5016" w:rsidRPr="00AB2C8C" w:rsidRDefault="00EE5016" w:rsidP="00704DD7">
      <w:pPr>
        <w:pStyle w:val="Sraopastraipa"/>
        <w:ind w:left="0" w:firstLine="1296"/>
        <w:jc w:val="both"/>
        <w:rPr>
          <w:rFonts w:eastAsia="Calibri"/>
          <w:bCs/>
          <w:color w:val="000000"/>
          <w:szCs w:val="24"/>
        </w:rPr>
      </w:pPr>
      <w:r w:rsidRPr="00EE5016">
        <w:rPr>
          <w:color w:val="000000"/>
          <w:szCs w:val="24"/>
        </w:rPr>
        <w:t xml:space="preserve">Vadovaujantis </w:t>
      </w:r>
      <w:r w:rsidRPr="00EE5016">
        <w:rPr>
          <w:rFonts w:eastAsia="Calibri"/>
          <w:bCs/>
          <w:color w:val="000000"/>
          <w:szCs w:val="24"/>
        </w:rPr>
        <w:t>Įmokos už komunalinių atliekų</w:t>
      </w:r>
      <w:r w:rsidR="00D6225C" w:rsidRPr="00D6225C">
        <w:rPr>
          <w:bCs/>
          <w:szCs w:val="24"/>
          <w:lang w:eastAsia="lt-LT"/>
        </w:rPr>
        <w:t xml:space="preserve"> </w:t>
      </w:r>
      <w:r w:rsidR="00D6225C">
        <w:rPr>
          <w:bCs/>
          <w:szCs w:val="24"/>
          <w:lang w:eastAsia="lt-LT"/>
        </w:rPr>
        <w:t>ir komunalinėms atliekoms nepriskiriamų buityje susidarančių atliekų</w:t>
      </w:r>
      <w:r w:rsidRPr="00EE5016">
        <w:rPr>
          <w:rFonts w:eastAsia="Calibri"/>
          <w:bCs/>
          <w:color w:val="000000"/>
          <w:szCs w:val="24"/>
        </w:rPr>
        <w:t xml:space="preserve"> surinkimą iš atliekų turėtojų ir tvarkymą taikymo tvarkos, patvirtintos </w:t>
      </w:r>
      <w:r w:rsidRPr="00EE5016">
        <w:rPr>
          <w:color w:val="000000"/>
          <w:szCs w:val="24"/>
        </w:rPr>
        <w:t>Anykščių rajono savivaldybės tarybos 2016 m.</w:t>
      </w:r>
      <w:r w:rsidRPr="00EE5016">
        <w:rPr>
          <w:rFonts w:eastAsia="Calibri"/>
          <w:b/>
          <w:bCs/>
          <w:szCs w:val="24"/>
        </w:rPr>
        <w:t xml:space="preserve"> </w:t>
      </w:r>
      <w:r w:rsidRPr="00EE5016">
        <w:rPr>
          <w:color w:val="000000"/>
          <w:szCs w:val="24"/>
        </w:rPr>
        <w:t>lapkričio 24 d. sprendimu Nr. 1-TS-311</w:t>
      </w:r>
      <w:r w:rsidRPr="00EE5016">
        <w:rPr>
          <w:color w:val="FF0000"/>
          <w:szCs w:val="24"/>
        </w:rPr>
        <w:t xml:space="preserve"> </w:t>
      </w:r>
      <w:r w:rsidRPr="00EE5016">
        <w:rPr>
          <w:color w:val="000000"/>
          <w:szCs w:val="24"/>
        </w:rPr>
        <w:t>„Dėl</w:t>
      </w:r>
      <w:r w:rsidRPr="00EE5016">
        <w:rPr>
          <w:rFonts w:eastAsia="Calibri"/>
          <w:bCs/>
          <w:color w:val="000000"/>
          <w:szCs w:val="24"/>
        </w:rPr>
        <w:t xml:space="preserve"> įmokos už komunalinių atliekų surinkimą iš atliekų turėtojų ir atliekų tvarkymą dydžių ir jų </w:t>
      </w:r>
      <w:r w:rsidRPr="00EE5016">
        <w:rPr>
          <w:rFonts w:eastAsia="Calibri"/>
          <w:bCs/>
          <w:color w:val="000000"/>
          <w:szCs w:val="24"/>
        </w:rPr>
        <w:lastRenderedPageBreak/>
        <w:t xml:space="preserve">taikymo tvarkos patvirtinimo“, 33 punktu ir Kompensacijų taikymo už komunalinių atliekų </w:t>
      </w:r>
      <w:r w:rsidR="00D6225C">
        <w:rPr>
          <w:bCs/>
          <w:szCs w:val="24"/>
          <w:lang w:eastAsia="lt-LT"/>
        </w:rPr>
        <w:t xml:space="preserve">ir komunalinėms atliekoms nepriskiriamų buityje susidarančių atliekų </w:t>
      </w:r>
      <w:r w:rsidRPr="00EE5016">
        <w:rPr>
          <w:rFonts w:eastAsia="Calibri"/>
          <w:bCs/>
          <w:color w:val="000000"/>
          <w:szCs w:val="24"/>
        </w:rPr>
        <w:t xml:space="preserve">tvarkymą tvarkos aprašu </w:t>
      </w:r>
      <w:r w:rsidRPr="00EE5016">
        <w:rPr>
          <w:szCs w:val="24"/>
        </w:rPr>
        <w:t>bei</w:t>
      </w:r>
      <w:r w:rsidRPr="00EE5016">
        <w:rPr>
          <w:bCs/>
          <w:szCs w:val="24"/>
        </w:rPr>
        <w:t xml:space="preserve"> </w:t>
      </w:r>
      <w:r w:rsidRPr="00EE5016">
        <w:rPr>
          <w:rFonts w:eastAsia="Calibri"/>
          <w:bCs/>
          <w:color w:val="000000"/>
          <w:szCs w:val="24"/>
        </w:rPr>
        <w:t>Anykščių rajono savivaldybės administracijos direktoriaus 20</w:t>
      </w:r>
      <w:r w:rsidR="00AB2C8C">
        <w:rPr>
          <w:rFonts w:eastAsia="Calibri"/>
          <w:bCs/>
          <w:color w:val="000000"/>
          <w:szCs w:val="24"/>
          <w:u w:val="single"/>
        </w:rPr>
        <w:t xml:space="preserve">   </w:t>
      </w:r>
      <w:r w:rsidRPr="00EE5016">
        <w:rPr>
          <w:rFonts w:eastAsia="Calibri"/>
          <w:bCs/>
          <w:color w:val="000000"/>
          <w:szCs w:val="24"/>
        </w:rPr>
        <w:t>m.</w:t>
      </w:r>
      <w:r w:rsidR="00AB2C8C">
        <w:rPr>
          <w:rFonts w:eastAsia="Calibri"/>
          <w:bCs/>
          <w:color w:val="000000"/>
          <w:szCs w:val="24"/>
          <w:u w:val="single"/>
        </w:rPr>
        <w:t xml:space="preserve">   </w:t>
      </w:r>
      <w:r w:rsidRPr="00EE5016">
        <w:rPr>
          <w:rFonts w:eastAsia="Calibri"/>
          <w:bCs/>
          <w:color w:val="000000"/>
          <w:szCs w:val="24"/>
        </w:rPr>
        <w:t>d.</w:t>
      </w:r>
      <w:r w:rsidRPr="00EE5016">
        <w:rPr>
          <w:rFonts w:eastAsia="Calibri"/>
          <w:bCs/>
          <w:color w:val="000000"/>
          <w:szCs w:val="24"/>
          <w:u w:val="single"/>
        </w:rPr>
        <w:t xml:space="preserve"> </w:t>
      </w:r>
      <w:r w:rsidRPr="00EE5016">
        <w:rPr>
          <w:rFonts w:eastAsia="Calibri"/>
          <w:bCs/>
          <w:color w:val="000000"/>
          <w:szCs w:val="24"/>
        </w:rPr>
        <w:t>įsakymu</w:t>
      </w:r>
      <w:r w:rsidRPr="00EE5016">
        <w:rPr>
          <w:rFonts w:eastAsia="Calibri"/>
          <w:bCs/>
          <w:color w:val="000000"/>
          <w:szCs w:val="24"/>
          <w:u w:val="single"/>
        </w:rPr>
        <w:t xml:space="preserve"> </w:t>
      </w:r>
      <w:r w:rsidRPr="00EE5016">
        <w:rPr>
          <w:rFonts w:eastAsia="Calibri"/>
          <w:bCs/>
          <w:color w:val="000000"/>
          <w:szCs w:val="24"/>
        </w:rPr>
        <w:t>N</w:t>
      </w:r>
      <w:r w:rsidRPr="00B43F3E">
        <w:rPr>
          <w:rFonts w:eastAsia="Calibri"/>
          <w:bCs/>
          <w:szCs w:val="24"/>
        </w:rPr>
        <w:t>r</w:t>
      </w:r>
      <w:r w:rsidR="00A046BC" w:rsidRPr="00B43F3E">
        <w:rPr>
          <w:rFonts w:eastAsia="Calibri"/>
          <w:bCs/>
          <w:szCs w:val="24"/>
        </w:rPr>
        <w:t>.</w:t>
      </w:r>
      <w:r w:rsidR="00AB2C8C" w:rsidRPr="00B43F3E">
        <w:rPr>
          <w:rFonts w:eastAsia="Calibri"/>
          <w:bCs/>
          <w:szCs w:val="24"/>
          <w:u w:val="single"/>
        </w:rPr>
        <w:t xml:space="preserve">     </w:t>
      </w:r>
      <w:r w:rsidRPr="00EE5016">
        <w:rPr>
          <w:rFonts w:eastAsia="Calibri"/>
          <w:bCs/>
          <w:color w:val="000000"/>
          <w:szCs w:val="24"/>
        </w:rPr>
        <w:t>„Dėl ____________________________________________“, taikyti kompensaciją už komunalinių atliekų</w:t>
      </w:r>
      <w:r w:rsidR="00D6225C" w:rsidRPr="00D6225C">
        <w:rPr>
          <w:bCs/>
          <w:szCs w:val="24"/>
          <w:lang w:eastAsia="lt-LT"/>
        </w:rPr>
        <w:t xml:space="preserve"> </w:t>
      </w:r>
      <w:r w:rsidR="00D6225C">
        <w:rPr>
          <w:bCs/>
          <w:szCs w:val="24"/>
          <w:lang w:eastAsia="lt-LT"/>
        </w:rPr>
        <w:t>ir komunalinėms atliekoms nepriskiriamų buityje susidarančių atliekų</w:t>
      </w:r>
      <w:r w:rsidRPr="00EE5016">
        <w:rPr>
          <w:rFonts w:eastAsia="Calibri"/>
          <w:bCs/>
          <w:color w:val="000000"/>
          <w:szCs w:val="24"/>
        </w:rPr>
        <w:t xml:space="preserve"> tvarkymą šiems asmenims:</w:t>
      </w:r>
    </w:p>
    <w:p w14:paraId="5B4B682F" w14:textId="77777777" w:rsidR="00EE5016" w:rsidRPr="00EE5016" w:rsidRDefault="00EE5016" w:rsidP="00EE5016">
      <w:pPr>
        <w:pStyle w:val="Sraopastraipa"/>
        <w:ind w:left="360"/>
        <w:jc w:val="both"/>
        <w:rPr>
          <w:rFonts w:eastAsia="Calibri"/>
          <w:b/>
          <w:bCs/>
          <w:szCs w:val="24"/>
        </w:rPr>
      </w:pPr>
    </w:p>
    <w:p w14:paraId="76E8B035" w14:textId="77777777" w:rsidR="00EE5016" w:rsidRPr="00EE5016" w:rsidRDefault="00EE5016" w:rsidP="000316A0">
      <w:pPr>
        <w:pStyle w:val="Sraopastraipa"/>
        <w:numPr>
          <w:ilvl w:val="0"/>
          <w:numId w:val="14"/>
        </w:numPr>
        <w:spacing w:line="1" w:lineRule="exact"/>
        <w:jc w:val="both"/>
        <w:rPr>
          <w:b/>
          <w:caps/>
          <w:szCs w:val="24"/>
        </w:rPr>
      </w:pPr>
    </w:p>
    <w:p w14:paraId="57BCD8FD" w14:textId="77777777" w:rsidR="00EE5016" w:rsidRPr="00EE5016" w:rsidRDefault="00EE5016" w:rsidP="000316A0">
      <w:pPr>
        <w:pStyle w:val="Sraopastraipa"/>
        <w:numPr>
          <w:ilvl w:val="0"/>
          <w:numId w:val="14"/>
        </w:numPr>
        <w:spacing w:line="1" w:lineRule="exact"/>
        <w:jc w:val="both"/>
        <w:rPr>
          <w:szCs w:val="24"/>
        </w:rPr>
      </w:pPr>
    </w:p>
    <w:tbl>
      <w:tblPr>
        <w:tblW w:w="9540" w:type="dxa"/>
        <w:tblInd w:w="-8" w:type="dxa"/>
        <w:tblLayout w:type="fixed"/>
        <w:tblCellMar>
          <w:left w:w="40" w:type="dxa"/>
          <w:right w:w="40" w:type="dxa"/>
        </w:tblCellMar>
        <w:tblLook w:val="0000" w:firstRow="0" w:lastRow="0" w:firstColumn="0" w:lastColumn="0" w:noHBand="0" w:noVBand="0"/>
      </w:tblPr>
      <w:tblGrid>
        <w:gridCol w:w="601"/>
        <w:gridCol w:w="1953"/>
        <w:gridCol w:w="1557"/>
        <w:gridCol w:w="1801"/>
        <w:gridCol w:w="1881"/>
        <w:gridCol w:w="1747"/>
      </w:tblGrid>
      <w:tr w:rsidR="00EE5016" w14:paraId="4EBC77FB" w14:textId="77777777" w:rsidTr="00704DD7">
        <w:trPr>
          <w:trHeight w:hRule="exact" w:val="562"/>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02DD45F2" w14:textId="77777777" w:rsidR="00EE5016" w:rsidRDefault="00EE5016" w:rsidP="00B23453">
            <w:pPr>
              <w:ind w:left="10"/>
              <w:jc w:val="both"/>
              <w:rPr>
                <w:szCs w:val="24"/>
              </w:rPr>
            </w:pPr>
            <w:r>
              <w:rPr>
                <w:spacing w:val="-3"/>
                <w:szCs w:val="24"/>
              </w:rPr>
              <w:t>Eil.</w:t>
            </w:r>
          </w:p>
          <w:p w14:paraId="7DD0F4D4" w14:textId="77777777" w:rsidR="00EE5016" w:rsidRDefault="00EE5016" w:rsidP="00B23453">
            <w:pPr>
              <w:widowControl w:val="0"/>
              <w:ind w:left="10"/>
              <w:jc w:val="both"/>
              <w:rPr>
                <w:szCs w:val="24"/>
              </w:rPr>
            </w:pPr>
            <w:r>
              <w:rPr>
                <w:spacing w:val="1"/>
                <w:szCs w:val="24"/>
              </w:rPr>
              <w:t>Nr.</w:t>
            </w: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544D77C1" w14:textId="77777777" w:rsidR="00EE5016" w:rsidRDefault="00EE5016" w:rsidP="00B23453">
            <w:pPr>
              <w:widowControl w:val="0"/>
              <w:jc w:val="center"/>
              <w:rPr>
                <w:szCs w:val="24"/>
              </w:rPr>
            </w:pPr>
            <w:r>
              <w:rPr>
                <w:bCs/>
                <w:spacing w:val="-1"/>
                <w:szCs w:val="24"/>
              </w:rPr>
              <w:t>Vardas, pavardė</w:t>
            </w:r>
          </w:p>
        </w:tc>
        <w:tc>
          <w:tcPr>
            <w:tcW w:w="1557" w:type="dxa"/>
            <w:tcBorders>
              <w:top w:val="single" w:sz="6" w:space="0" w:color="auto"/>
              <w:left w:val="single" w:sz="6" w:space="0" w:color="auto"/>
              <w:bottom w:val="single" w:sz="6" w:space="0" w:color="auto"/>
              <w:right w:val="single" w:sz="6" w:space="0" w:color="auto"/>
            </w:tcBorders>
            <w:shd w:val="clear" w:color="auto" w:fill="FFFFFF"/>
          </w:tcPr>
          <w:p w14:paraId="3AF818EE" w14:textId="64C91C47" w:rsidR="00EE5016" w:rsidRDefault="00704DD7" w:rsidP="00B23453">
            <w:pPr>
              <w:widowControl w:val="0"/>
              <w:spacing w:line="230" w:lineRule="exact"/>
              <w:ind w:left="302" w:right="307"/>
              <w:jc w:val="center"/>
              <w:rPr>
                <w:szCs w:val="24"/>
              </w:rPr>
            </w:pPr>
            <w:r>
              <w:rPr>
                <w:bCs/>
                <w:spacing w:val="-1"/>
                <w:szCs w:val="24"/>
              </w:rPr>
              <w:t xml:space="preserve">Gimimo </w:t>
            </w:r>
            <w:r w:rsidR="00EE5016">
              <w:rPr>
                <w:bCs/>
                <w:spacing w:val="-1"/>
                <w:szCs w:val="24"/>
              </w:rPr>
              <w:t>data</w:t>
            </w:r>
          </w:p>
        </w:tc>
        <w:tc>
          <w:tcPr>
            <w:tcW w:w="1801" w:type="dxa"/>
            <w:tcBorders>
              <w:top w:val="single" w:sz="6" w:space="0" w:color="auto"/>
              <w:left w:val="single" w:sz="6" w:space="0" w:color="auto"/>
              <w:bottom w:val="single" w:sz="6" w:space="0" w:color="auto"/>
              <w:right w:val="single" w:sz="6" w:space="0" w:color="auto"/>
            </w:tcBorders>
            <w:shd w:val="clear" w:color="auto" w:fill="FFFFFF"/>
          </w:tcPr>
          <w:p w14:paraId="5AE138ED" w14:textId="77777777" w:rsidR="00EE5016" w:rsidRDefault="00EE5016" w:rsidP="00B23453">
            <w:pPr>
              <w:widowControl w:val="0"/>
              <w:jc w:val="center"/>
              <w:rPr>
                <w:szCs w:val="24"/>
              </w:rPr>
            </w:pPr>
            <w:r>
              <w:rPr>
                <w:bCs/>
                <w:spacing w:val="-2"/>
                <w:szCs w:val="24"/>
              </w:rPr>
              <w:t>Adresas</w:t>
            </w: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0D51CD78" w14:textId="77777777" w:rsidR="00EE5016" w:rsidRDefault="00EE5016" w:rsidP="00B23453">
            <w:pPr>
              <w:widowControl w:val="0"/>
              <w:jc w:val="center"/>
              <w:rPr>
                <w:bCs/>
                <w:spacing w:val="-2"/>
                <w:szCs w:val="24"/>
              </w:rPr>
            </w:pPr>
            <w:r>
              <w:rPr>
                <w:bCs/>
                <w:spacing w:val="-2"/>
                <w:szCs w:val="24"/>
              </w:rPr>
              <w:t>Kompensacija taikoma nuo</w:t>
            </w: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16442141" w14:textId="77777777" w:rsidR="00EE5016" w:rsidRDefault="00EE5016" w:rsidP="00B23453">
            <w:pPr>
              <w:widowControl w:val="0"/>
              <w:jc w:val="center"/>
              <w:rPr>
                <w:bCs/>
                <w:spacing w:val="-2"/>
                <w:szCs w:val="24"/>
              </w:rPr>
            </w:pPr>
            <w:r>
              <w:rPr>
                <w:bCs/>
                <w:spacing w:val="-2"/>
                <w:szCs w:val="24"/>
              </w:rPr>
              <w:t>Kompensacija taikoma iki</w:t>
            </w:r>
          </w:p>
        </w:tc>
      </w:tr>
      <w:tr w:rsidR="00EE5016" w14:paraId="63F37824" w14:textId="77777777" w:rsidTr="00704DD7">
        <w:trPr>
          <w:trHeight w:hRule="exact" w:val="335"/>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2F53A8F5" w14:textId="77777777" w:rsidR="00EE5016" w:rsidRDefault="00EE5016"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37859180" w14:textId="77777777" w:rsidR="00EE5016" w:rsidRDefault="00EE5016" w:rsidP="00B23453">
            <w:pPr>
              <w:widowControl w:val="0"/>
              <w:jc w:val="both"/>
              <w:rPr>
                <w:szCs w:val="24"/>
              </w:rPr>
            </w:pPr>
          </w:p>
        </w:tc>
        <w:tc>
          <w:tcPr>
            <w:tcW w:w="1557" w:type="dxa"/>
            <w:tcBorders>
              <w:top w:val="single" w:sz="6" w:space="0" w:color="auto"/>
              <w:left w:val="single" w:sz="6" w:space="0" w:color="auto"/>
              <w:bottom w:val="single" w:sz="6" w:space="0" w:color="auto"/>
              <w:right w:val="single" w:sz="6" w:space="0" w:color="auto"/>
            </w:tcBorders>
            <w:shd w:val="clear" w:color="auto" w:fill="FFFFFF"/>
          </w:tcPr>
          <w:p w14:paraId="1A2BB4D1" w14:textId="77777777" w:rsidR="00EE5016" w:rsidRDefault="00EE5016" w:rsidP="00B23453">
            <w:pPr>
              <w:widowControl w:val="0"/>
              <w:jc w:val="both"/>
              <w:rPr>
                <w:szCs w:val="24"/>
              </w:rPr>
            </w:pPr>
          </w:p>
        </w:tc>
        <w:tc>
          <w:tcPr>
            <w:tcW w:w="1801" w:type="dxa"/>
            <w:tcBorders>
              <w:top w:val="single" w:sz="6" w:space="0" w:color="auto"/>
              <w:left w:val="single" w:sz="6" w:space="0" w:color="auto"/>
              <w:bottom w:val="single" w:sz="6" w:space="0" w:color="auto"/>
              <w:right w:val="single" w:sz="6" w:space="0" w:color="auto"/>
            </w:tcBorders>
            <w:shd w:val="clear" w:color="auto" w:fill="FFFFFF"/>
          </w:tcPr>
          <w:p w14:paraId="19C47D2F" w14:textId="77777777" w:rsidR="00EE5016" w:rsidRDefault="00EE5016"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220343F3" w14:textId="77777777" w:rsidR="00EE5016" w:rsidRDefault="00EE5016"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72528CE1" w14:textId="77777777" w:rsidR="00EE5016" w:rsidRDefault="00EE5016" w:rsidP="00B23453">
            <w:pPr>
              <w:widowControl w:val="0"/>
              <w:jc w:val="both"/>
              <w:rPr>
                <w:szCs w:val="24"/>
              </w:rPr>
            </w:pPr>
          </w:p>
        </w:tc>
      </w:tr>
      <w:tr w:rsidR="00EE5016" w14:paraId="015B14B5" w14:textId="77777777" w:rsidTr="00704DD7">
        <w:trPr>
          <w:trHeight w:hRule="exact" w:val="358"/>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0E54E635" w14:textId="77777777" w:rsidR="00EE5016" w:rsidRDefault="00EE5016"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6A102CA9" w14:textId="77777777" w:rsidR="00EE5016" w:rsidRDefault="00EE5016" w:rsidP="00B23453">
            <w:pPr>
              <w:widowControl w:val="0"/>
              <w:jc w:val="both"/>
              <w:rPr>
                <w:szCs w:val="24"/>
              </w:rPr>
            </w:pPr>
          </w:p>
        </w:tc>
        <w:tc>
          <w:tcPr>
            <w:tcW w:w="1557" w:type="dxa"/>
            <w:tcBorders>
              <w:top w:val="single" w:sz="6" w:space="0" w:color="auto"/>
              <w:left w:val="single" w:sz="6" w:space="0" w:color="auto"/>
              <w:bottom w:val="single" w:sz="6" w:space="0" w:color="auto"/>
              <w:right w:val="single" w:sz="6" w:space="0" w:color="auto"/>
            </w:tcBorders>
            <w:shd w:val="clear" w:color="auto" w:fill="FFFFFF"/>
          </w:tcPr>
          <w:p w14:paraId="098E2C16" w14:textId="77777777" w:rsidR="00EE5016" w:rsidRDefault="00EE5016" w:rsidP="00B23453">
            <w:pPr>
              <w:widowControl w:val="0"/>
              <w:jc w:val="both"/>
              <w:rPr>
                <w:szCs w:val="24"/>
              </w:rPr>
            </w:pPr>
          </w:p>
        </w:tc>
        <w:tc>
          <w:tcPr>
            <w:tcW w:w="1801" w:type="dxa"/>
            <w:tcBorders>
              <w:top w:val="single" w:sz="6" w:space="0" w:color="auto"/>
              <w:left w:val="single" w:sz="6" w:space="0" w:color="auto"/>
              <w:bottom w:val="single" w:sz="6" w:space="0" w:color="auto"/>
              <w:right w:val="single" w:sz="6" w:space="0" w:color="auto"/>
            </w:tcBorders>
            <w:shd w:val="clear" w:color="auto" w:fill="FFFFFF"/>
          </w:tcPr>
          <w:p w14:paraId="2E3DEF8E" w14:textId="77777777" w:rsidR="00EE5016" w:rsidRDefault="00EE5016"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191BF0D5" w14:textId="77777777" w:rsidR="00EE5016" w:rsidRDefault="00EE5016"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5FF2D17A" w14:textId="77777777" w:rsidR="00EE5016" w:rsidRDefault="00EE5016" w:rsidP="00B23453">
            <w:pPr>
              <w:widowControl w:val="0"/>
              <w:jc w:val="both"/>
              <w:rPr>
                <w:szCs w:val="24"/>
              </w:rPr>
            </w:pPr>
          </w:p>
        </w:tc>
      </w:tr>
      <w:tr w:rsidR="00EE5016" w14:paraId="18B2672B" w14:textId="77777777" w:rsidTr="00704DD7">
        <w:trPr>
          <w:trHeight w:hRule="exact" w:val="368"/>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1E362000" w14:textId="77777777" w:rsidR="00EE5016" w:rsidRDefault="00EE5016"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1D7654FA" w14:textId="77777777" w:rsidR="00EE5016" w:rsidRDefault="00EE5016" w:rsidP="00B23453">
            <w:pPr>
              <w:widowControl w:val="0"/>
              <w:jc w:val="both"/>
              <w:rPr>
                <w:szCs w:val="24"/>
              </w:rPr>
            </w:pPr>
          </w:p>
        </w:tc>
        <w:tc>
          <w:tcPr>
            <w:tcW w:w="1557" w:type="dxa"/>
            <w:tcBorders>
              <w:top w:val="single" w:sz="6" w:space="0" w:color="auto"/>
              <w:left w:val="single" w:sz="6" w:space="0" w:color="auto"/>
              <w:bottom w:val="single" w:sz="6" w:space="0" w:color="auto"/>
              <w:right w:val="single" w:sz="6" w:space="0" w:color="auto"/>
            </w:tcBorders>
            <w:shd w:val="clear" w:color="auto" w:fill="FFFFFF"/>
          </w:tcPr>
          <w:p w14:paraId="5FA6C9E8" w14:textId="77777777" w:rsidR="00EE5016" w:rsidRDefault="00EE5016" w:rsidP="00B23453">
            <w:pPr>
              <w:widowControl w:val="0"/>
              <w:jc w:val="both"/>
              <w:rPr>
                <w:szCs w:val="24"/>
              </w:rPr>
            </w:pPr>
          </w:p>
        </w:tc>
        <w:tc>
          <w:tcPr>
            <w:tcW w:w="1801" w:type="dxa"/>
            <w:tcBorders>
              <w:top w:val="single" w:sz="6" w:space="0" w:color="auto"/>
              <w:left w:val="single" w:sz="6" w:space="0" w:color="auto"/>
              <w:bottom w:val="single" w:sz="6" w:space="0" w:color="auto"/>
              <w:right w:val="single" w:sz="6" w:space="0" w:color="auto"/>
            </w:tcBorders>
            <w:shd w:val="clear" w:color="auto" w:fill="FFFFFF"/>
          </w:tcPr>
          <w:p w14:paraId="1C9CABA1" w14:textId="77777777" w:rsidR="00EE5016" w:rsidRDefault="00EE5016"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4170EF4B" w14:textId="77777777" w:rsidR="00EE5016" w:rsidRDefault="00EE5016"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2498E5BE" w14:textId="77777777" w:rsidR="00EE5016" w:rsidRDefault="00EE5016" w:rsidP="00B23453">
            <w:pPr>
              <w:widowControl w:val="0"/>
              <w:jc w:val="both"/>
              <w:rPr>
                <w:szCs w:val="24"/>
              </w:rPr>
            </w:pPr>
          </w:p>
        </w:tc>
      </w:tr>
      <w:tr w:rsidR="00EE5016" w14:paraId="7E527BFC" w14:textId="77777777" w:rsidTr="00704DD7">
        <w:trPr>
          <w:trHeight w:hRule="exact" w:val="364"/>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0F2C987E" w14:textId="77777777" w:rsidR="00EE5016" w:rsidRDefault="00EE5016"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3CE2D245" w14:textId="77777777" w:rsidR="00EE5016" w:rsidRDefault="00EE5016" w:rsidP="00B23453">
            <w:pPr>
              <w:widowControl w:val="0"/>
              <w:jc w:val="both"/>
              <w:rPr>
                <w:szCs w:val="24"/>
              </w:rPr>
            </w:pPr>
          </w:p>
        </w:tc>
        <w:tc>
          <w:tcPr>
            <w:tcW w:w="1557" w:type="dxa"/>
            <w:tcBorders>
              <w:top w:val="single" w:sz="6" w:space="0" w:color="auto"/>
              <w:left w:val="single" w:sz="6" w:space="0" w:color="auto"/>
              <w:bottom w:val="single" w:sz="6" w:space="0" w:color="auto"/>
              <w:right w:val="single" w:sz="6" w:space="0" w:color="auto"/>
            </w:tcBorders>
            <w:shd w:val="clear" w:color="auto" w:fill="FFFFFF"/>
          </w:tcPr>
          <w:p w14:paraId="64A97941" w14:textId="77777777" w:rsidR="00EE5016" w:rsidRDefault="00EE5016" w:rsidP="00B23453">
            <w:pPr>
              <w:widowControl w:val="0"/>
              <w:jc w:val="both"/>
              <w:rPr>
                <w:szCs w:val="24"/>
              </w:rPr>
            </w:pPr>
          </w:p>
        </w:tc>
        <w:tc>
          <w:tcPr>
            <w:tcW w:w="1801" w:type="dxa"/>
            <w:tcBorders>
              <w:top w:val="single" w:sz="6" w:space="0" w:color="auto"/>
              <w:left w:val="single" w:sz="6" w:space="0" w:color="auto"/>
              <w:bottom w:val="single" w:sz="6" w:space="0" w:color="auto"/>
              <w:right w:val="single" w:sz="6" w:space="0" w:color="auto"/>
            </w:tcBorders>
            <w:shd w:val="clear" w:color="auto" w:fill="FFFFFF"/>
          </w:tcPr>
          <w:p w14:paraId="549DAACC" w14:textId="77777777" w:rsidR="00EE5016" w:rsidRDefault="00EE5016"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3FAE3B70" w14:textId="77777777" w:rsidR="00EE5016" w:rsidRDefault="00EE5016"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1A2AFDAC" w14:textId="77777777" w:rsidR="00EE5016" w:rsidRDefault="00EE5016" w:rsidP="00B23453">
            <w:pPr>
              <w:widowControl w:val="0"/>
              <w:jc w:val="both"/>
              <w:rPr>
                <w:szCs w:val="24"/>
              </w:rPr>
            </w:pPr>
          </w:p>
        </w:tc>
      </w:tr>
      <w:tr w:rsidR="00EE5016" w14:paraId="72AFD1F9" w14:textId="77777777" w:rsidTr="00704DD7">
        <w:trPr>
          <w:trHeight w:hRule="exact" w:val="360"/>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3D6B5DD8" w14:textId="77777777" w:rsidR="00EE5016" w:rsidRDefault="00EE5016"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5AFC0581" w14:textId="77777777" w:rsidR="00EE5016" w:rsidRDefault="00EE5016" w:rsidP="00B23453">
            <w:pPr>
              <w:widowControl w:val="0"/>
              <w:jc w:val="both"/>
              <w:rPr>
                <w:szCs w:val="24"/>
              </w:rPr>
            </w:pPr>
          </w:p>
        </w:tc>
        <w:tc>
          <w:tcPr>
            <w:tcW w:w="1557" w:type="dxa"/>
            <w:tcBorders>
              <w:top w:val="single" w:sz="6" w:space="0" w:color="auto"/>
              <w:left w:val="single" w:sz="6" w:space="0" w:color="auto"/>
              <w:bottom w:val="single" w:sz="6" w:space="0" w:color="auto"/>
              <w:right w:val="single" w:sz="6" w:space="0" w:color="auto"/>
            </w:tcBorders>
            <w:shd w:val="clear" w:color="auto" w:fill="FFFFFF"/>
          </w:tcPr>
          <w:p w14:paraId="116BFE22" w14:textId="77777777" w:rsidR="00EE5016" w:rsidRDefault="00EE5016" w:rsidP="00B23453">
            <w:pPr>
              <w:widowControl w:val="0"/>
              <w:jc w:val="both"/>
              <w:rPr>
                <w:szCs w:val="24"/>
              </w:rPr>
            </w:pPr>
          </w:p>
        </w:tc>
        <w:tc>
          <w:tcPr>
            <w:tcW w:w="1801" w:type="dxa"/>
            <w:tcBorders>
              <w:top w:val="single" w:sz="6" w:space="0" w:color="auto"/>
              <w:left w:val="single" w:sz="6" w:space="0" w:color="auto"/>
              <w:bottom w:val="single" w:sz="6" w:space="0" w:color="auto"/>
              <w:right w:val="single" w:sz="6" w:space="0" w:color="auto"/>
            </w:tcBorders>
            <w:shd w:val="clear" w:color="auto" w:fill="FFFFFF"/>
          </w:tcPr>
          <w:p w14:paraId="770110C6" w14:textId="77777777" w:rsidR="00EE5016" w:rsidRDefault="00EE5016"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7EED857F" w14:textId="77777777" w:rsidR="00EE5016" w:rsidRDefault="00EE5016"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792745DB" w14:textId="77777777" w:rsidR="00EE5016" w:rsidRDefault="00EE5016" w:rsidP="00B23453">
            <w:pPr>
              <w:widowControl w:val="0"/>
              <w:jc w:val="both"/>
              <w:rPr>
                <w:szCs w:val="24"/>
              </w:rPr>
            </w:pPr>
          </w:p>
        </w:tc>
      </w:tr>
      <w:tr w:rsidR="00EE5016" w14:paraId="3B9BA8B0" w14:textId="77777777" w:rsidTr="00704DD7">
        <w:trPr>
          <w:trHeight w:hRule="exact" w:val="357"/>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5E17418E" w14:textId="77777777" w:rsidR="00EE5016" w:rsidRDefault="00EE5016"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3D3AC76B" w14:textId="77777777" w:rsidR="00EE5016" w:rsidRDefault="00EE5016" w:rsidP="00B23453">
            <w:pPr>
              <w:widowControl w:val="0"/>
              <w:jc w:val="both"/>
              <w:rPr>
                <w:szCs w:val="24"/>
              </w:rPr>
            </w:pPr>
          </w:p>
        </w:tc>
        <w:tc>
          <w:tcPr>
            <w:tcW w:w="1557" w:type="dxa"/>
            <w:tcBorders>
              <w:top w:val="single" w:sz="6" w:space="0" w:color="auto"/>
              <w:left w:val="single" w:sz="6" w:space="0" w:color="auto"/>
              <w:bottom w:val="single" w:sz="6" w:space="0" w:color="auto"/>
              <w:right w:val="single" w:sz="6" w:space="0" w:color="auto"/>
            </w:tcBorders>
            <w:shd w:val="clear" w:color="auto" w:fill="FFFFFF"/>
          </w:tcPr>
          <w:p w14:paraId="13011DC1" w14:textId="77777777" w:rsidR="00EE5016" w:rsidRDefault="00EE5016" w:rsidP="00B23453">
            <w:pPr>
              <w:widowControl w:val="0"/>
              <w:jc w:val="both"/>
              <w:rPr>
                <w:szCs w:val="24"/>
              </w:rPr>
            </w:pPr>
          </w:p>
        </w:tc>
        <w:tc>
          <w:tcPr>
            <w:tcW w:w="1801" w:type="dxa"/>
            <w:tcBorders>
              <w:top w:val="single" w:sz="6" w:space="0" w:color="auto"/>
              <w:left w:val="single" w:sz="6" w:space="0" w:color="auto"/>
              <w:bottom w:val="single" w:sz="6" w:space="0" w:color="auto"/>
              <w:right w:val="single" w:sz="6" w:space="0" w:color="auto"/>
            </w:tcBorders>
            <w:shd w:val="clear" w:color="auto" w:fill="FFFFFF"/>
          </w:tcPr>
          <w:p w14:paraId="2CDF2C56" w14:textId="77777777" w:rsidR="00EE5016" w:rsidRDefault="00EE5016"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08B4B411" w14:textId="77777777" w:rsidR="00EE5016" w:rsidRDefault="00EE5016"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176C94F8" w14:textId="77777777" w:rsidR="00EE5016" w:rsidRDefault="00EE5016" w:rsidP="00B23453">
            <w:pPr>
              <w:widowControl w:val="0"/>
              <w:jc w:val="both"/>
              <w:rPr>
                <w:szCs w:val="24"/>
              </w:rPr>
            </w:pPr>
          </w:p>
        </w:tc>
      </w:tr>
      <w:tr w:rsidR="00EE5016" w14:paraId="4A61A814" w14:textId="77777777" w:rsidTr="00704DD7">
        <w:trPr>
          <w:trHeight w:hRule="exact" w:val="366"/>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5DA3436C" w14:textId="77777777" w:rsidR="00EE5016" w:rsidRDefault="00EE5016"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5B5E7E1E" w14:textId="77777777" w:rsidR="00EE5016" w:rsidRDefault="00EE5016" w:rsidP="00B23453">
            <w:pPr>
              <w:widowControl w:val="0"/>
              <w:jc w:val="both"/>
              <w:rPr>
                <w:szCs w:val="24"/>
              </w:rPr>
            </w:pPr>
          </w:p>
        </w:tc>
        <w:tc>
          <w:tcPr>
            <w:tcW w:w="1557" w:type="dxa"/>
            <w:tcBorders>
              <w:top w:val="single" w:sz="6" w:space="0" w:color="auto"/>
              <w:left w:val="single" w:sz="6" w:space="0" w:color="auto"/>
              <w:bottom w:val="single" w:sz="6" w:space="0" w:color="auto"/>
              <w:right w:val="single" w:sz="6" w:space="0" w:color="auto"/>
            </w:tcBorders>
            <w:shd w:val="clear" w:color="auto" w:fill="FFFFFF"/>
          </w:tcPr>
          <w:p w14:paraId="531936B7" w14:textId="77777777" w:rsidR="00EE5016" w:rsidRDefault="00EE5016" w:rsidP="00B23453">
            <w:pPr>
              <w:widowControl w:val="0"/>
              <w:jc w:val="both"/>
              <w:rPr>
                <w:szCs w:val="24"/>
              </w:rPr>
            </w:pPr>
          </w:p>
        </w:tc>
        <w:tc>
          <w:tcPr>
            <w:tcW w:w="1801" w:type="dxa"/>
            <w:tcBorders>
              <w:top w:val="single" w:sz="6" w:space="0" w:color="auto"/>
              <w:left w:val="single" w:sz="6" w:space="0" w:color="auto"/>
              <w:bottom w:val="single" w:sz="6" w:space="0" w:color="auto"/>
              <w:right w:val="single" w:sz="6" w:space="0" w:color="auto"/>
            </w:tcBorders>
            <w:shd w:val="clear" w:color="auto" w:fill="FFFFFF"/>
          </w:tcPr>
          <w:p w14:paraId="0954E0F4" w14:textId="77777777" w:rsidR="00EE5016" w:rsidRDefault="00EE5016"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18469549" w14:textId="77777777" w:rsidR="00EE5016" w:rsidRDefault="00EE5016"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66D9BE2D" w14:textId="77777777" w:rsidR="00EE5016" w:rsidRDefault="00EE5016" w:rsidP="00B23453">
            <w:pPr>
              <w:widowControl w:val="0"/>
              <w:jc w:val="both"/>
              <w:rPr>
                <w:szCs w:val="24"/>
              </w:rPr>
            </w:pPr>
          </w:p>
        </w:tc>
      </w:tr>
      <w:tr w:rsidR="00EE5016" w14:paraId="0FD82145" w14:textId="77777777" w:rsidTr="00704DD7">
        <w:trPr>
          <w:trHeight w:hRule="exact" w:val="362"/>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1F79D80A" w14:textId="77777777" w:rsidR="00EE5016" w:rsidRDefault="00EE5016"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2061CA22" w14:textId="77777777" w:rsidR="00EE5016" w:rsidRDefault="00EE5016" w:rsidP="00B23453">
            <w:pPr>
              <w:widowControl w:val="0"/>
              <w:jc w:val="both"/>
              <w:rPr>
                <w:szCs w:val="24"/>
              </w:rPr>
            </w:pPr>
          </w:p>
        </w:tc>
        <w:tc>
          <w:tcPr>
            <w:tcW w:w="1557" w:type="dxa"/>
            <w:tcBorders>
              <w:top w:val="single" w:sz="6" w:space="0" w:color="auto"/>
              <w:left w:val="single" w:sz="6" w:space="0" w:color="auto"/>
              <w:bottom w:val="single" w:sz="6" w:space="0" w:color="auto"/>
              <w:right w:val="single" w:sz="6" w:space="0" w:color="auto"/>
            </w:tcBorders>
            <w:shd w:val="clear" w:color="auto" w:fill="FFFFFF"/>
          </w:tcPr>
          <w:p w14:paraId="62942D4D" w14:textId="77777777" w:rsidR="00EE5016" w:rsidRDefault="00EE5016" w:rsidP="00B23453">
            <w:pPr>
              <w:widowControl w:val="0"/>
              <w:jc w:val="both"/>
              <w:rPr>
                <w:szCs w:val="24"/>
              </w:rPr>
            </w:pPr>
          </w:p>
        </w:tc>
        <w:tc>
          <w:tcPr>
            <w:tcW w:w="1801" w:type="dxa"/>
            <w:tcBorders>
              <w:top w:val="single" w:sz="6" w:space="0" w:color="auto"/>
              <w:left w:val="single" w:sz="6" w:space="0" w:color="auto"/>
              <w:bottom w:val="single" w:sz="6" w:space="0" w:color="auto"/>
              <w:right w:val="single" w:sz="6" w:space="0" w:color="auto"/>
            </w:tcBorders>
            <w:shd w:val="clear" w:color="auto" w:fill="FFFFFF"/>
          </w:tcPr>
          <w:p w14:paraId="699AD097" w14:textId="77777777" w:rsidR="00EE5016" w:rsidRDefault="00EE5016"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73412717" w14:textId="77777777" w:rsidR="00EE5016" w:rsidRDefault="00EE5016"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25858F53" w14:textId="77777777" w:rsidR="00EE5016" w:rsidRDefault="00EE5016" w:rsidP="00B23453">
            <w:pPr>
              <w:widowControl w:val="0"/>
              <w:jc w:val="both"/>
              <w:rPr>
                <w:szCs w:val="24"/>
              </w:rPr>
            </w:pPr>
          </w:p>
        </w:tc>
      </w:tr>
      <w:tr w:rsidR="00EE5016" w14:paraId="6ED42D39" w14:textId="77777777" w:rsidTr="00704DD7">
        <w:trPr>
          <w:trHeight w:hRule="exact" w:val="359"/>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71811DCB" w14:textId="77777777" w:rsidR="00EE5016" w:rsidRDefault="00EE5016"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0160EAC3" w14:textId="77777777" w:rsidR="00EE5016" w:rsidRDefault="00EE5016" w:rsidP="00B23453">
            <w:pPr>
              <w:widowControl w:val="0"/>
              <w:jc w:val="both"/>
              <w:rPr>
                <w:szCs w:val="24"/>
              </w:rPr>
            </w:pPr>
          </w:p>
        </w:tc>
        <w:tc>
          <w:tcPr>
            <w:tcW w:w="1557" w:type="dxa"/>
            <w:tcBorders>
              <w:top w:val="single" w:sz="6" w:space="0" w:color="auto"/>
              <w:left w:val="single" w:sz="6" w:space="0" w:color="auto"/>
              <w:bottom w:val="single" w:sz="6" w:space="0" w:color="auto"/>
              <w:right w:val="single" w:sz="6" w:space="0" w:color="auto"/>
            </w:tcBorders>
            <w:shd w:val="clear" w:color="auto" w:fill="FFFFFF"/>
          </w:tcPr>
          <w:p w14:paraId="7E1AF19C" w14:textId="77777777" w:rsidR="00EE5016" w:rsidRDefault="00EE5016" w:rsidP="00B23453">
            <w:pPr>
              <w:widowControl w:val="0"/>
              <w:jc w:val="both"/>
              <w:rPr>
                <w:szCs w:val="24"/>
              </w:rPr>
            </w:pPr>
          </w:p>
        </w:tc>
        <w:tc>
          <w:tcPr>
            <w:tcW w:w="1801" w:type="dxa"/>
            <w:tcBorders>
              <w:top w:val="single" w:sz="6" w:space="0" w:color="auto"/>
              <w:left w:val="single" w:sz="6" w:space="0" w:color="auto"/>
              <w:bottom w:val="single" w:sz="6" w:space="0" w:color="auto"/>
              <w:right w:val="single" w:sz="6" w:space="0" w:color="auto"/>
            </w:tcBorders>
            <w:shd w:val="clear" w:color="auto" w:fill="FFFFFF"/>
          </w:tcPr>
          <w:p w14:paraId="6AB3E568" w14:textId="77777777" w:rsidR="00EE5016" w:rsidRDefault="00EE5016"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1274B634" w14:textId="77777777" w:rsidR="00EE5016" w:rsidRDefault="00EE5016"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227EA031" w14:textId="77777777" w:rsidR="00EE5016" w:rsidRDefault="00EE5016" w:rsidP="00B23453">
            <w:pPr>
              <w:widowControl w:val="0"/>
              <w:jc w:val="both"/>
              <w:rPr>
                <w:szCs w:val="24"/>
              </w:rPr>
            </w:pPr>
          </w:p>
        </w:tc>
      </w:tr>
      <w:tr w:rsidR="00EE5016" w14:paraId="0CCA333C" w14:textId="77777777" w:rsidTr="00704DD7">
        <w:trPr>
          <w:trHeight w:hRule="exact" w:val="354"/>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5CD7D11A" w14:textId="77777777" w:rsidR="00EE5016" w:rsidRDefault="00EE5016"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5E7DB3C7" w14:textId="77777777" w:rsidR="00EE5016" w:rsidRDefault="00EE5016" w:rsidP="00B23453">
            <w:pPr>
              <w:widowControl w:val="0"/>
              <w:jc w:val="both"/>
              <w:rPr>
                <w:szCs w:val="24"/>
              </w:rPr>
            </w:pPr>
          </w:p>
        </w:tc>
        <w:tc>
          <w:tcPr>
            <w:tcW w:w="1557" w:type="dxa"/>
            <w:tcBorders>
              <w:top w:val="single" w:sz="6" w:space="0" w:color="auto"/>
              <w:left w:val="single" w:sz="6" w:space="0" w:color="auto"/>
              <w:bottom w:val="single" w:sz="6" w:space="0" w:color="auto"/>
              <w:right w:val="single" w:sz="6" w:space="0" w:color="auto"/>
            </w:tcBorders>
            <w:shd w:val="clear" w:color="auto" w:fill="FFFFFF"/>
          </w:tcPr>
          <w:p w14:paraId="1766B143" w14:textId="77777777" w:rsidR="00EE5016" w:rsidRDefault="00EE5016" w:rsidP="00B23453">
            <w:pPr>
              <w:widowControl w:val="0"/>
              <w:jc w:val="both"/>
              <w:rPr>
                <w:szCs w:val="24"/>
              </w:rPr>
            </w:pPr>
          </w:p>
        </w:tc>
        <w:tc>
          <w:tcPr>
            <w:tcW w:w="1801" w:type="dxa"/>
            <w:tcBorders>
              <w:top w:val="single" w:sz="6" w:space="0" w:color="auto"/>
              <w:left w:val="single" w:sz="6" w:space="0" w:color="auto"/>
              <w:bottom w:val="single" w:sz="6" w:space="0" w:color="auto"/>
              <w:right w:val="single" w:sz="6" w:space="0" w:color="auto"/>
            </w:tcBorders>
            <w:shd w:val="clear" w:color="auto" w:fill="FFFFFF"/>
          </w:tcPr>
          <w:p w14:paraId="59AB1441" w14:textId="77777777" w:rsidR="00EE5016" w:rsidRDefault="00EE5016"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1334F54E" w14:textId="77777777" w:rsidR="00EE5016" w:rsidRDefault="00EE5016"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71B37631" w14:textId="77777777" w:rsidR="00EE5016" w:rsidRDefault="00EE5016" w:rsidP="00B23453">
            <w:pPr>
              <w:widowControl w:val="0"/>
              <w:jc w:val="both"/>
              <w:rPr>
                <w:szCs w:val="24"/>
              </w:rPr>
            </w:pPr>
          </w:p>
        </w:tc>
      </w:tr>
      <w:tr w:rsidR="00EE5016" w14:paraId="154E38DC" w14:textId="77777777" w:rsidTr="00704DD7">
        <w:trPr>
          <w:trHeight w:hRule="exact" w:val="364"/>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441C3AF8" w14:textId="77777777" w:rsidR="00EE5016" w:rsidRDefault="00EE5016"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0A0F2273" w14:textId="77777777" w:rsidR="00EE5016" w:rsidRDefault="00EE5016" w:rsidP="00B23453">
            <w:pPr>
              <w:widowControl w:val="0"/>
              <w:jc w:val="both"/>
              <w:rPr>
                <w:szCs w:val="24"/>
              </w:rPr>
            </w:pPr>
          </w:p>
        </w:tc>
        <w:tc>
          <w:tcPr>
            <w:tcW w:w="1557" w:type="dxa"/>
            <w:tcBorders>
              <w:top w:val="single" w:sz="6" w:space="0" w:color="auto"/>
              <w:left w:val="single" w:sz="6" w:space="0" w:color="auto"/>
              <w:bottom w:val="single" w:sz="6" w:space="0" w:color="auto"/>
              <w:right w:val="single" w:sz="6" w:space="0" w:color="auto"/>
            </w:tcBorders>
            <w:shd w:val="clear" w:color="auto" w:fill="FFFFFF"/>
          </w:tcPr>
          <w:p w14:paraId="01A94DE7" w14:textId="77777777" w:rsidR="00EE5016" w:rsidRDefault="00EE5016" w:rsidP="00B23453">
            <w:pPr>
              <w:widowControl w:val="0"/>
              <w:jc w:val="both"/>
              <w:rPr>
                <w:szCs w:val="24"/>
              </w:rPr>
            </w:pPr>
          </w:p>
        </w:tc>
        <w:tc>
          <w:tcPr>
            <w:tcW w:w="1801" w:type="dxa"/>
            <w:tcBorders>
              <w:top w:val="single" w:sz="6" w:space="0" w:color="auto"/>
              <w:left w:val="single" w:sz="6" w:space="0" w:color="auto"/>
              <w:bottom w:val="single" w:sz="6" w:space="0" w:color="auto"/>
              <w:right w:val="single" w:sz="6" w:space="0" w:color="auto"/>
            </w:tcBorders>
            <w:shd w:val="clear" w:color="auto" w:fill="FFFFFF"/>
          </w:tcPr>
          <w:p w14:paraId="571E4C44" w14:textId="77777777" w:rsidR="00EE5016" w:rsidRDefault="00EE5016"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4060B322" w14:textId="77777777" w:rsidR="00EE5016" w:rsidRDefault="00EE5016"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58C4E9E7" w14:textId="77777777" w:rsidR="00EE5016" w:rsidRDefault="00EE5016" w:rsidP="00B23453">
            <w:pPr>
              <w:widowControl w:val="0"/>
              <w:jc w:val="both"/>
              <w:rPr>
                <w:szCs w:val="24"/>
              </w:rPr>
            </w:pPr>
          </w:p>
        </w:tc>
      </w:tr>
      <w:tr w:rsidR="00EE5016" w14:paraId="599FB1EA" w14:textId="77777777" w:rsidTr="00704DD7">
        <w:trPr>
          <w:trHeight w:hRule="exact" w:val="364"/>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74E7FFA6" w14:textId="77777777" w:rsidR="00EE5016" w:rsidRDefault="00EE5016"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03477832" w14:textId="77777777" w:rsidR="00EE5016" w:rsidRDefault="00EE5016" w:rsidP="00B23453">
            <w:pPr>
              <w:widowControl w:val="0"/>
              <w:jc w:val="both"/>
              <w:rPr>
                <w:szCs w:val="24"/>
              </w:rPr>
            </w:pPr>
          </w:p>
        </w:tc>
        <w:tc>
          <w:tcPr>
            <w:tcW w:w="1557" w:type="dxa"/>
            <w:tcBorders>
              <w:top w:val="single" w:sz="6" w:space="0" w:color="auto"/>
              <w:left w:val="single" w:sz="6" w:space="0" w:color="auto"/>
              <w:bottom w:val="single" w:sz="6" w:space="0" w:color="auto"/>
              <w:right w:val="single" w:sz="6" w:space="0" w:color="auto"/>
            </w:tcBorders>
            <w:shd w:val="clear" w:color="auto" w:fill="FFFFFF"/>
          </w:tcPr>
          <w:p w14:paraId="67DAD76D" w14:textId="77777777" w:rsidR="00EE5016" w:rsidRDefault="00EE5016" w:rsidP="00B23453">
            <w:pPr>
              <w:widowControl w:val="0"/>
              <w:jc w:val="both"/>
              <w:rPr>
                <w:szCs w:val="24"/>
              </w:rPr>
            </w:pPr>
          </w:p>
        </w:tc>
        <w:tc>
          <w:tcPr>
            <w:tcW w:w="1801" w:type="dxa"/>
            <w:tcBorders>
              <w:top w:val="single" w:sz="6" w:space="0" w:color="auto"/>
              <w:left w:val="single" w:sz="6" w:space="0" w:color="auto"/>
              <w:bottom w:val="single" w:sz="6" w:space="0" w:color="auto"/>
              <w:right w:val="single" w:sz="6" w:space="0" w:color="auto"/>
            </w:tcBorders>
            <w:shd w:val="clear" w:color="auto" w:fill="FFFFFF"/>
          </w:tcPr>
          <w:p w14:paraId="51875275" w14:textId="77777777" w:rsidR="00EE5016" w:rsidRDefault="00EE5016"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4F732586" w14:textId="77777777" w:rsidR="00EE5016" w:rsidRDefault="00EE5016"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0F73696A" w14:textId="77777777" w:rsidR="00EE5016" w:rsidRDefault="00EE5016" w:rsidP="00B23453">
            <w:pPr>
              <w:widowControl w:val="0"/>
              <w:jc w:val="both"/>
              <w:rPr>
                <w:szCs w:val="24"/>
              </w:rPr>
            </w:pPr>
          </w:p>
        </w:tc>
      </w:tr>
    </w:tbl>
    <w:p w14:paraId="3F02D9FD" w14:textId="77777777" w:rsidR="00EE5016" w:rsidRPr="00D6225C" w:rsidRDefault="00EE5016" w:rsidP="00D6225C">
      <w:pPr>
        <w:rPr>
          <w:szCs w:val="24"/>
        </w:rPr>
      </w:pPr>
    </w:p>
    <w:p w14:paraId="6B718EDB" w14:textId="300E4D15" w:rsidR="00EE5016" w:rsidRPr="00D6225C" w:rsidRDefault="00EE5016" w:rsidP="00EE5016">
      <w:pPr>
        <w:pStyle w:val="Sraopastraipa"/>
        <w:ind w:left="360"/>
        <w:rPr>
          <w:szCs w:val="24"/>
          <w:u w:val="single"/>
        </w:rPr>
      </w:pPr>
      <w:r w:rsidRPr="00EE5016">
        <w:rPr>
          <w:szCs w:val="24"/>
        </w:rPr>
        <w:t>Kompensacijos (-ą) už komunalinių atliekų</w:t>
      </w:r>
      <w:r w:rsidR="00D6225C" w:rsidRPr="00D6225C">
        <w:rPr>
          <w:bCs/>
          <w:szCs w:val="24"/>
          <w:lang w:eastAsia="lt-LT"/>
        </w:rPr>
        <w:t xml:space="preserve"> </w:t>
      </w:r>
      <w:r w:rsidR="00D6225C">
        <w:rPr>
          <w:bCs/>
          <w:szCs w:val="24"/>
          <w:lang w:eastAsia="lt-LT"/>
        </w:rPr>
        <w:t>ir komunalinėms atliekoms nepriskiriamų buityje susidarančių atliekų</w:t>
      </w:r>
      <w:r w:rsidRPr="00EE5016">
        <w:rPr>
          <w:szCs w:val="24"/>
        </w:rPr>
        <w:t xml:space="preserve"> tvarkymą </w:t>
      </w:r>
      <w:r w:rsidRPr="00B43F3E">
        <w:rPr>
          <w:szCs w:val="24"/>
        </w:rPr>
        <w:t>netaikyti</w:t>
      </w:r>
      <w:r w:rsidR="00704DD7" w:rsidRPr="00B43F3E">
        <w:rPr>
          <w:szCs w:val="24"/>
        </w:rPr>
        <w:t xml:space="preserve"> </w:t>
      </w:r>
      <w:r w:rsidRPr="00B43F3E">
        <w:rPr>
          <w:szCs w:val="24"/>
        </w:rPr>
        <w:t xml:space="preserve">/ nutraukti, </w:t>
      </w:r>
      <w:r w:rsidRPr="00EE5016">
        <w:rPr>
          <w:szCs w:val="24"/>
        </w:rPr>
        <w:t>nes</w:t>
      </w:r>
      <w:r w:rsidRPr="00D6225C">
        <w:rPr>
          <w:szCs w:val="24"/>
          <w:u w:val="single"/>
        </w:rPr>
        <w:t>____________________</w:t>
      </w:r>
      <w:r w:rsidR="00D6225C" w:rsidRPr="00D6225C">
        <w:rPr>
          <w:szCs w:val="24"/>
          <w:u w:val="single"/>
        </w:rPr>
        <w:t xml:space="preserve">                      </w:t>
      </w:r>
    </w:p>
    <w:p w14:paraId="7E82607D" w14:textId="6BAB6C8A" w:rsidR="00EE5016" w:rsidRPr="00D6225C" w:rsidRDefault="00EE5016" w:rsidP="00EE5016">
      <w:pPr>
        <w:pStyle w:val="Sraopastraipa"/>
        <w:ind w:left="360"/>
        <w:rPr>
          <w:szCs w:val="24"/>
          <w:u w:val="single"/>
        </w:rPr>
      </w:pPr>
      <w:r w:rsidRPr="00D6225C">
        <w:rPr>
          <w:szCs w:val="24"/>
          <w:u w:val="single"/>
        </w:rPr>
        <w:t>_____________________________________________________________________________</w:t>
      </w:r>
    </w:p>
    <w:p w14:paraId="7457E966" w14:textId="59FC3806" w:rsidR="00EE5016" w:rsidRPr="00D6225C" w:rsidRDefault="00EE5016" w:rsidP="00D6225C">
      <w:pPr>
        <w:pStyle w:val="Sraopastraipa"/>
        <w:ind w:left="360"/>
        <w:rPr>
          <w:b/>
          <w:bCs/>
          <w:szCs w:val="24"/>
          <w:u w:val="single"/>
        </w:rPr>
      </w:pPr>
      <w:r w:rsidRPr="00D6225C">
        <w:rPr>
          <w:b/>
          <w:bCs/>
          <w:szCs w:val="24"/>
          <w:u w:val="single"/>
        </w:rPr>
        <w:t>____________________________________________________________________________</w:t>
      </w:r>
    </w:p>
    <w:p w14:paraId="784A4081" w14:textId="77777777" w:rsidR="00D6225C" w:rsidRPr="00D6225C" w:rsidRDefault="00D6225C" w:rsidP="00D6225C">
      <w:pPr>
        <w:pStyle w:val="Sraopastraipa"/>
        <w:ind w:left="360"/>
        <w:rPr>
          <w:szCs w:val="24"/>
          <w:u w:val="single"/>
        </w:rPr>
      </w:pPr>
    </w:p>
    <w:p w14:paraId="68B90952" w14:textId="3D4DCF0E" w:rsidR="00287D8A" w:rsidRDefault="00EE5016" w:rsidP="00B26BE0">
      <w:pPr>
        <w:pStyle w:val="Sraopastraipa"/>
        <w:ind w:left="360"/>
        <w:rPr>
          <w:szCs w:val="24"/>
        </w:rPr>
      </w:pPr>
      <w:r w:rsidRPr="00EE5016">
        <w:rPr>
          <w:szCs w:val="24"/>
        </w:rPr>
        <w:t>(pareigų pavadinimas)                                         (parašas)                                 (vardas, pavard</w:t>
      </w:r>
      <w:r w:rsidRPr="00B43F3E">
        <w:rPr>
          <w:szCs w:val="24"/>
        </w:rPr>
        <w:t>ė)</w:t>
      </w:r>
      <w:r w:rsidR="00A046BC" w:rsidRPr="00B43F3E">
        <w:rPr>
          <w:szCs w:val="24"/>
        </w:rPr>
        <w:t>“</w:t>
      </w:r>
    </w:p>
    <w:p w14:paraId="1AD6BF54" w14:textId="131F92C2" w:rsidR="00B26BE0" w:rsidRPr="00A046BC" w:rsidRDefault="00B26BE0" w:rsidP="00A046BC">
      <w:pPr>
        <w:rPr>
          <w:szCs w:val="24"/>
        </w:rPr>
      </w:pPr>
    </w:p>
    <w:p w14:paraId="53BA73BA" w14:textId="77777777" w:rsidR="00B26BE0" w:rsidRPr="00B26BE0" w:rsidRDefault="00B26BE0" w:rsidP="00B26BE0">
      <w:pPr>
        <w:pStyle w:val="Sraopastraipa"/>
        <w:ind w:left="360"/>
        <w:rPr>
          <w:szCs w:val="24"/>
        </w:rPr>
      </w:pPr>
    </w:p>
    <w:p w14:paraId="379CE633" w14:textId="77777777" w:rsidR="002E11B6" w:rsidRDefault="002E11B6" w:rsidP="00E701C5"/>
    <w:p w14:paraId="3262F083" w14:textId="3B771A7C" w:rsidR="005A3ABD" w:rsidRDefault="005A3ABD" w:rsidP="00704DD7">
      <w:pPr>
        <w:ind w:firstLine="360"/>
      </w:pPr>
      <w:r>
        <w:t>Šis sprendimas skelbiamas Teisės aktų registre ir Savivaldybės interneto svetainėje.</w:t>
      </w:r>
    </w:p>
    <w:p w14:paraId="18B19C12" w14:textId="77777777" w:rsidR="005A3ABD" w:rsidRDefault="005A3ABD" w:rsidP="005A3ABD"/>
    <w:p w14:paraId="521EAC99" w14:textId="77777777" w:rsidR="008F009C" w:rsidRDefault="008F009C" w:rsidP="005A3ABD"/>
    <w:p w14:paraId="474582DC" w14:textId="77777777" w:rsidR="00A046BC" w:rsidRDefault="00A046BC" w:rsidP="005A3ABD"/>
    <w:p w14:paraId="38A37B53" w14:textId="77777777" w:rsidR="008F009C" w:rsidRDefault="008F009C" w:rsidP="005A3ABD"/>
    <w:p w14:paraId="7DD2EF8C" w14:textId="77777777" w:rsidR="008F009C" w:rsidRDefault="008F009C" w:rsidP="005A3ABD"/>
    <w:p w14:paraId="1E164AEA" w14:textId="060962B0" w:rsidR="0083352F" w:rsidRDefault="005A3ABD" w:rsidP="005E4FEE">
      <w:pPr>
        <w:ind w:right="282"/>
      </w:pPr>
      <w:r>
        <w:t>Meras</w:t>
      </w:r>
      <w:r>
        <w:tab/>
      </w:r>
      <w:r w:rsidR="0035735C">
        <w:tab/>
      </w:r>
      <w:r w:rsidR="0035735C">
        <w:tab/>
      </w:r>
      <w:r w:rsidR="0035735C">
        <w:tab/>
      </w:r>
      <w:r w:rsidR="0035735C">
        <w:tab/>
      </w:r>
      <w:r w:rsidR="0035735C">
        <w:tab/>
      </w:r>
      <w:r>
        <w:t>Kęstutis Tubis</w:t>
      </w:r>
    </w:p>
    <w:p w14:paraId="59B6D698" w14:textId="77777777" w:rsidR="008F009C" w:rsidRDefault="008F009C" w:rsidP="005E4FEE">
      <w:pPr>
        <w:ind w:right="282"/>
      </w:pPr>
    </w:p>
    <w:p w14:paraId="574D35CD" w14:textId="77777777" w:rsidR="008F009C" w:rsidRDefault="008F009C" w:rsidP="005E4FEE">
      <w:pPr>
        <w:ind w:right="282"/>
      </w:pPr>
    </w:p>
    <w:p w14:paraId="12D1FB9B" w14:textId="77777777" w:rsidR="00BE0E48" w:rsidRDefault="00BE0E48" w:rsidP="005E4FEE">
      <w:pPr>
        <w:ind w:right="282"/>
      </w:pPr>
    </w:p>
    <w:p w14:paraId="32399D40" w14:textId="77777777" w:rsidR="00927321" w:rsidRDefault="00927321" w:rsidP="005E4FEE">
      <w:pPr>
        <w:ind w:right="282"/>
      </w:pPr>
    </w:p>
    <w:p w14:paraId="67525FDD" w14:textId="77777777" w:rsidR="00927321" w:rsidRDefault="00927321" w:rsidP="005E4FEE">
      <w:pPr>
        <w:ind w:right="282"/>
      </w:pPr>
    </w:p>
    <w:p w14:paraId="5E349A4B" w14:textId="77777777" w:rsidR="00927321" w:rsidRDefault="00927321" w:rsidP="005E4FEE">
      <w:pPr>
        <w:ind w:right="282"/>
      </w:pPr>
    </w:p>
    <w:p w14:paraId="23101680" w14:textId="77777777" w:rsidR="00927321" w:rsidRDefault="00927321" w:rsidP="005E4FEE">
      <w:pPr>
        <w:ind w:right="282"/>
      </w:pPr>
    </w:p>
    <w:p w14:paraId="3B3BEB84" w14:textId="77777777" w:rsidR="00927321" w:rsidRDefault="00927321" w:rsidP="005E4FEE">
      <w:pPr>
        <w:ind w:right="282"/>
      </w:pPr>
    </w:p>
    <w:p w14:paraId="50BA0551" w14:textId="77777777" w:rsidR="00A046BC" w:rsidRDefault="00A046BC" w:rsidP="005E4FEE">
      <w:pPr>
        <w:ind w:right="282"/>
      </w:pPr>
    </w:p>
    <w:p w14:paraId="0B6AD4A3" w14:textId="77777777" w:rsidR="00A046BC" w:rsidRDefault="00A046BC" w:rsidP="005E4FEE">
      <w:pPr>
        <w:ind w:right="282"/>
      </w:pPr>
    </w:p>
    <w:p w14:paraId="4BEE2F6B" w14:textId="77777777" w:rsidR="0046023E" w:rsidRDefault="0046023E" w:rsidP="00E2399B">
      <w:pPr>
        <w:ind w:right="282"/>
      </w:pPr>
    </w:p>
    <w:p w14:paraId="239BA10F" w14:textId="26C5613E" w:rsidR="00E2399B" w:rsidRPr="00E2399B" w:rsidRDefault="00E2399B" w:rsidP="00E2399B">
      <w:pPr>
        <w:ind w:left="5184" w:firstLine="1296"/>
        <w:jc w:val="center"/>
        <w:rPr>
          <w:b/>
          <w:bCs/>
          <w:i/>
          <w:iCs/>
          <w:noProof/>
          <w:szCs w:val="24"/>
          <w:lang w:eastAsia="lt-LT"/>
        </w:rPr>
      </w:pPr>
      <w:r w:rsidRPr="00E2399B">
        <w:rPr>
          <w:b/>
          <w:bCs/>
          <w:i/>
          <w:iCs/>
          <w:noProof/>
          <w:szCs w:val="24"/>
          <w:lang w:eastAsia="lt-LT"/>
        </w:rPr>
        <w:lastRenderedPageBreak/>
        <w:t xml:space="preserve">     Lyginamasis projektas</w:t>
      </w:r>
    </w:p>
    <w:p w14:paraId="247E9385" w14:textId="77777777" w:rsidR="00E2399B" w:rsidRDefault="00E2399B" w:rsidP="00E2399B">
      <w:pPr>
        <w:jc w:val="center"/>
        <w:rPr>
          <w:szCs w:val="24"/>
          <w:lang w:eastAsia="lt-LT"/>
        </w:rPr>
      </w:pPr>
      <w:r>
        <w:rPr>
          <w:noProof/>
          <w:szCs w:val="24"/>
          <w:lang w:eastAsia="lt-LT"/>
        </w:rPr>
        <w:drawing>
          <wp:inline distT="0" distB="0" distL="0" distR="0" wp14:anchorId="25DD755D" wp14:editId="6B9B8F0D">
            <wp:extent cx="675640" cy="675640"/>
            <wp:effectExtent l="0" t="0" r="0" b="0"/>
            <wp:docPr id="279348010" name="Picture 279348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26EE0B57" w14:textId="77777777" w:rsidR="00E2399B" w:rsidRDefault="00E2399B" w:rsidP="00E2399B">
      <w:pPr>
        <w:jc w:val="center"/>
        <w:rPr>
          <w:szCs w:val="24"/>
          <w:lang w:eastAsia="lt-LT"/>
        </w:rPr>
      </w:pPr>
    </w:p>
    <w:p w14:paraId="1535E106" w14:textId="77777777" w:rsidR="00E2399B" w:rsidRDefault="00E2399B" w:rsidP="00E2399B">
      <w:pPr>
        <w:jc w:val="center"/>
        <w:rPr>
          <w:b/>
          <w:szCs w:val="24"/>
          <w:lang w:eastAsia="lt-LT"/>
        </w:rPr>
      </w:pPr>
      <w:r>
        <w:rPr>
          <w:b/>
          <w:szCs w:val="24"/>
          <w:lang w:eastAsia="lt-LT"/>
        </w:rPr>
        <w:t>ANYKŠČIŲ RAJONO SAVIVALDYBĖS</w:t>
      </w:r>
    </w:p>
    <w:p w14:paraId="4F06638B" w14:textId="77777777" w:rsidR="00E2399B" w:rsidRDefault="00E2399B" w:rsidP="00E2399B">
      <w:pPr>
        <w:jc w:val="center"/>
        <w:rPr>
          <w:b/>
          <w:szCs w:val="24"/>
          <w:lang w:eastAsia="lt-LT"/>
        </w:rPr>
      </w:pPr>
      <w:r>
        <w:rPr>
          <w:b/>
          <w:szCs w:val="24"/>
          <w:lang w:eastAsia="lt-LT"/>
        </w:rPr>
        <w:t>TARYBA</w:t>
      </w:r>
    </w:p>
    <w:p w14:paraId="4325A676" w14:textId="77777777" w:rsidR="00E2399B" w:rsidRDefault="00E2399B" w:rsidP="00E2399B">
      <w:pPr>
        <w:jc w:val="center"/>
        <w:rPr>
          <w:b/>
          <w:szCs w:val="24"/>
          <w:lang w:eastAsia="lt-LT"/>
        </w:rPr>
      </w:pPr>
    </w:p>
    <w:p w14:paraId="166FC3FA" w14:textId="77777777" w:rsidR="00E2399B" w:rsidRDefault="00E2399B" w:rsidP="00E2399B">
      <w:pPr>
        <w:jc w:val="center"/>
        <w:rPr>
          <w:b/>
          <w:szCs w:val="24"/>
          <w:lang w:eastAsia="ar-SA"/>
        </w:rPr>
      </w:pPr>
      <w:r>
        <w:rPr>
          <w:b/>
          <w:szCs w:val="24"/>
          <w:lang w:eastAsia="lt-LT"/>
        </w:rPr>
        <w:t>SPRENDIMAS</w:t>
      </w:r>
    </w:p>
    <w:p w14:paraId="58BE0FC2" w14:textId="77777777" w:rsidR="00E2399B" w:rsidRDefault="00E2399B" w:rsidP="00E2399B">
      <w:pPr>
        <w:spacing w:line="259" w:lineRule="auto"/>
        <w:jc w:val="center"/>
        <w:rPr>
          <w:rFonts w:eastAsia="Calibri"/>
          <w:b/>
          <w:caps/>
          <w:szCs w:val="24"/>
        </w:rPr>
      </w:pPr>
      <w:r>
        <w:rPr>
          <w:rFonts w:eastAsia="Calibri"/>
          <w:b/>
          <w:caps/>
          <w:szCs w:val="24"/>
        </w:rPr>
        <w:t>DĖL ANYKŠČIŲ RAJONO SAVIVALDYBĖS TARYBOS 2016 M. LAPKRIČIO 24 D. SPRENDIMO NR. 1-TS-311 „DĖL ĮMOKOS UŽ KOMUNALINIŲ ATLIEKŲ SURINKIMĄ IŠ ATLIEKŲ TURĖTOJŲ IR ATLIEKŲ TVARKYMĄ DYDŽIŲ IR JŲ TAIKYMO TVARKOS BEI KOMPENSACIJŲ TAIKYMO UŽ KOMUNALINIŲ ATLIEKŲ TVARKYMĄ TVARKOS APRAŠO PATVIRTINIMO“ PAKEITIMO</w:t>
      </w:r>
    </w:p>
    <w:p w14:paraId="0E6F5953" w14:textId="77777777" w:rsidR="00E2399B" w:rsidRPr="00020532" w:rsidRDefault="00E2399B" w:rsidP="00E2399B">
      <w:pPr>
        <w:spacing w:line="259" w:lineRule="auto"/>
        <w:jc w:val="center"/>
        <w:rPr>
          <w:szCs w:val="24"/>
        </w:rPr>
      </w:pPr>
    </w:p>
    <w:p w14:paraId="60C28271" w14:textId="266D348D" w:rsidR="00E2399B" w:rsidRDefault="00E2399B" w:rsidP="00E2399B">
      <w:pPr>
        <w:jc w:val="center"/>
        <w:rPr>
          <w:szCs w:val="24"/>
          <w:lang w:eastAsia="ar-SA"/>
        </w:rPr>
      </w:pPr>
      <w:r>
        <w:rPr>
          <w:szCs w:val="24"/>
          <w:lang w:eastAsia="ar-SA"/>
        </w:rPr>
        <w:t>2025 m.</w:t>
      </w:r>
      <w:r w:rsidR="00062A6F">
        <w:rPr>
          <w:szCs w:val="24"/>
          <w:lang w:eastAsia="ar-SA"/>
        </w:rPr>
        <w:t xml:space="preserve"> </w:t>
      </w:r>
      <w:r w:rsidR="00E16472">
        <w:rPr>
          <w:szCs w:val="24"/>
          <w:lang w:eastAsia="ar-SA"/>
        </w:rPr>
        <w:t>ko</w:t>
      </w:r>
      <w:r w:rsidR="00062A6F">
        <w:rPr>
          <w:szCs w:val="24"/>
          <w:lang w:eastAsia="ar-SA"/>
        </w:rPr>
        <w:t>vo</w:t>
      </w:r>
      <w:r>
        <w:rPr>
          <w:szCs w:val="24"/>
          <w:lang w:eastAsia="ar-SA"/>
        </w:rPr>
        <w:t xml:space="preserve"> </w:t>
      </w:r>
      <w:r w:rsidR="00E16472">
        <w:rPr>
          <w:szCs w:val="24"/>
          <w:lang w:eastAsia="ar-SA"/>
        </w:rPr>
        <w:t>27</w:t>
      </w:r>
      <w:r>
        <w:rPr>
          <w:szCs w:val="24"/>
          <w:lang w:eastAsia="ar-SA"/>
        </w:rPr>
        <w:t xml:space="preserve"> d.  Nr. 1-T-</w:t>
      </w:r>
    </w:p>
    <w:p w14:paraId="21131938" w14:textId="77777777" w:rsidR="00E2399B" w:rsidRDefault="00E2399B" w:rsidP="00E2399B">
      <w:pPr>
        <w:jc w:val="center"/>
        <w:rPr>
          <w:b/>
          <w:szCs w:val="24"/>
          <w:lang w:eastAsia="lt-LT"/>
        </w:rPr>
      </w:pPr>
      <w:r>
        <w:rPr>
          <w:szCs w:val="24"/>
          <w:lang w:eastAsia="ar-SA"/>
        </w:rPr>
        <w:t>Anykščiai</w:t>
      </w:r>
    </w:p>
    <w:p w14:paraId="7E9435D2" w14:textId="23F33870" w:rsidR="00DD1F81" w:rsidRDefault="00DD1F81" w:rsidP="00DD1F81">
      <w:pPr>
        <w:spacing w:line="360" w:lineRule="auto"/>
        <w:ind w:right="142" w:firstLine="839"/>
        <w:jc w:val="both"/>
        <w:rPr>
          <w:szCs w:val="24"/>
          <w:lang w:eastAsia="ar-SA"/>
        </w:rPr>
      </w:pPr>
      <w:r>
        <w:rPr>
          <w:szCs w:val="24"/>
          <w:lang w:eastAsia="ar-SA"/>
        </w:rPr>
        <w:t xml:space="preserve">Vadovaudamasi Lietuvos Respublikos vietos savivaldos įstatymo 6 straipsnio 31 dalimi, 15 straipsnio 2 dalies 29 punktu ir 4 dalimi, 16 straipsnio 1 dalimi, Lietuvos Respublikos atliekų tvarkymo įstatymo 30² straipsnio 3, 4 dalimis, </w:t>
      </w:r>
      <w:r>
        <w:rPr>
          <w:color w:val="000000"/>
        </w:rPr>
        <w:t>Vietinės rinkliavos ar kitos įmokos už komunalinių atliekų surinkimą iš atliekų turėtojų ir atliekų tvarkymą dydžio nustatymo taisyklių, patvirtintų Lietuvos Respublikos Vyriausybės 201</w:t>
      </w:r>
      <w:r>
        <w:t>3</w:t>
      </w:r>
      <w:r>
        <w:rPr>
          <w:color w:val="000000"/>
        </w:rPr>
        <w:t xml:space="preserve"> m. liepos 24 d. nutarimu Nr. 711 „Dėl Vietinės rinkliavos ar kitos įmokos už komunalinių atliekų surinkimą iš atliekų turėtojų ir atliekų tvarkymą dydžio nustatymo taisyklių patvirtinimo“, 1 punktu, </w:t>
      </w:r>
      <w:r w:rsidRPr="006519EA">
        <w:rPr>
          <w:rFonts w:asciiTheme="majorBidi" w:hAnsiTheme="majorBidi" w:cstheme="majorBidi"/>
        </w:rPr>
        <w:t>Vietinės įmokos už komunalinių atliekų ir komunalinėms atliekoms nepriskiriamų buityje susidarančių atliekų tvarkymą dydžio nustatymo metodik</w:t>
      </w:r>
      <w:r>
        <w:rPr>
          <w:rFonts w:asciiTheme="majorBidi" w:hAnsiTheme="majorBidi" w:cstheme="majorBidi"/>
        </w:rPr>
        <w:t xml:space="preserve">a, patvirtinta </w:t>
      </w:r>
      <w:r>
        <w:rPr>
          <w:color w:val="000000"/>
        </w:rPr>
        <w:t xml:space="preserve">Anykščių rajono savivaldybės tarybos 2025 m. </w:t>
      </w:r>
      <w:r w:rsidR="00E16472">
        <w:rPr>
          <w:color w:val="000000"/>
        </w:rPr>
        <w:t>ko</w:t>
      </w:r>
      <w:r w:rsidR="00005237">
        <w:rPr>
          <w:color w:val="000000"/>
        </w:rPr>
        <w:t>vo</w:t>
      </w:r>
      <w:r>
        <w:rPr>
          <w:color w:val="000000"/>
        </w:rPr>
        <w:t xml:space="preserve"> </w:t>
      </w:r>
      <w:r w:rsidR="00005237">
        <w:rPr>
          <w:color w:val="000000"/>
        </w:rPr>
        <w:t>27</w:t>
      </w:r>
      <w:r>
        <w:rPr>
          <w:color w:val="000000"/>
        </w:rPr>
        <w:t xml:space="preserve"> d. sprendimu Nr. 1-TS-... </w:t>
      </w:r>
      <w:r w:rsidRPr="009F2324">
        <w:rPr>
          <w:color w:val="000000"/>
        </w:rPr>
        <w:t>„</w:t>
      </w:r>
      <w:r>
        <w:rPr>
          <w:rFonts w:asciiTheme="majorBidi" w:eastAsia="Calibri" w:hAnsiTheme="majorBidi" w:cstheme="majorBidi"/>
          <w:lang w:eastAsia="lt-LT"/>
        </w:rPr>
        <w:t>D</w:t>
      </w:r>
      <w:r w:rsidRPr="009F2324">
        <w:rPr>
          <w:rFonts w:asciiTheme="majorBidi" w:eastAsia="Calibri" w:hAnsiTheme="majorBidi" w:cstheme="majorBidi"/>
          <w:lang w:eastAsia="lt-LT"/>
        </w:rPr>
        <w:t xml:space="preserve">ėl vietinės įmokos už komunalinių atliekų </w:t>
      </w:r>
      <w:r w:rsidRPr="009F2324">
        <w:rPr>
          <w:rFonts w:asciiTheme="majorBidi" w:hAnsiTheme="majorBidi" w:cstheme="majorBidi"/>
          <w:lang w:eastAsia="lt-LT"/>
        </w:rPr>
        <w:t xml:space="preserve">ir komunalinėms atliekoms nepriskiriamų buityje susidarančių atliekų </w:t>
      </w:r>
      <w:r w:rsidRPr="009F2324">
        <w:rPr>
          <w:rFonts w:asciiTheme="majorBidi" w:eastAsia="Calibri" w:hAnsiTheme="majorBidi" w:cstheme="majorBidi"/>
          <w:lang w:eastAsia="lt-LT"/>
        </w:rPr>
        <w:t>tvarkymą dydžio nustatymo metodikos patvirtinimo</w:t>
      </w:r>
      <w:r>
        <w:rPr>
          <w:szCs w:val="24"/>
          <w:lang w:eastAsia="ar-SA"/>
        </w:rPr>
        <w:t>“,</w:t>
      </w:r>
      <w:r w:rsidRPr="000E089B">
        <w:rPr>
          <w:szCs w:val="24"/>
          <w:lang w:eastAsia="ar-SA"/>
        </w:rPr>
        <w:t xml:space="preserve"> atsižvelgdama į UAB Anykščių komunalinio ūkio 2025 m. sausio 9 d. raštą Nr. SD-5 „Dėl įmokos dydžių patvirtinimo“, </w:t>
      </w:r>
      <w:r>
        <w:rPr>
          <w:szCs w:val="24"/>
          <w:lang w:eastAsia="ar-SA"/>
        </w:rPr>
        <w:t>Anykščių rajono savivaldybės taryba n u s p r e n d ž i a:</w:t>
      </w:r>
    </w:p>
    <w:p w14:paraId="16E1B11A" w14:textId="77777777" w:rsidR="00DD1F81" w:rsidRPr="00A42D14" w:rsidRDefault="00DD1F81" w:rsidP="00DD1F81">
      <w:pPr>
        <w:pStyle w:val="Sraopastraipa"/>
        <w:spacing w:line="360" w:lineRule="auto"/>
        <w:ind w:left="792" w:right="142"/>
        <w:jc w:val="both"/>
        <w:rPr>
          <w:szCs w:val="24"/>
          <w:shd w:val="clear" w:color="auto" w:fill="FFFFFF"/>
        </w:rPr>
      </w:pPr>
      <w:r>
        <w:rPr>
          <w:color w:val="000000"/>
          <w:shd w:val="clear" w:color="auto" w:fill="FFFFFF"/>
        </w:rPr>
        <w:t>Pakeisti Anykščių rajono savivaldybės įmokos už komunalinių atliekų surinkimą iš atliekų</w:t>
      </w:r>
    </w:p>
    <w:p w14:paraId="6B53F701" w14:textId="77777777" w:rsidR="00DD1F81" w:rsidRPr="00A42D14" w:rsidRDefault="00DD1F81" w:rsidP="00DD1F81">
      <w:pPr>
        <w:spacing w:line="360" w:lineRule="auto"/>
        <w:ind w:right="142"/>
        <w:jc w:val="both"/>
        <w:rPr>
          <w:szCs w:val="24"/>
          <w:shd w:val="clear" w:color="auto" w:fill="FFFFFF"/>
        </w:rPr>
      </w:pPr>
      <w:r w:rsidRPr="00A42D14">
        <w:rPr>
          <w:color w:val="000000"/>
          <w:shd w:val="clear" w:color="auto" w:fill="FFFFFF"/>
        </w:rPr>
        <w:t>turėtojų ir atliekų tvarkymą dydžius</w:t>
      </w:r>
      <w:r>
        <w:rPr>
          <w:color w:val="000000"/>
          <w:shd w:val="clear" w:color="auto" w:fill="FFFFFF"/>
        </w:rPr>
        <w:t xml:space="preserve"> ir jų taikymo tvarką bei kompensacijų taikymo už komunalinių atliekų tvarkymą tvarkos aprašą</w:t>
      </w:r>
      <w:r w:rsidRPr="00A42D14">
        <w:rPr>
          <w:color w:val="000000"/>
          <w:shd w:val="clear" w:color="auto" w:fill="FFFFFF"/>
        </w:rPr>
        <w:t>, patvirtint</w:t>
      </w:r>
      <w:r>
        <w:rPr>
          <w:color w:val="000000"/>
          <w:shd w:val="clear" w:color="auto" w:fill="FFFFFF"/>
        </w:rPr>
        <w:t>us</w:t>
      </w:r>
      <w:r w:rsidRPr="00A42D14">
        <w:rPr>
          <w:color w:val="000000"/>
          <w:shd w:val="clear" w:color="auto" w:fill="FFFFFF"/>
        </w:rPr>
        <w:t xml:space="preserve"> Anykščių rajono savivaldybės tarybos 2016 m. lapkričio 24 d. sprendimu Nr. 1-TS-311 „Dėl įmokos už komunalinių atliekų surinkimą iš atliekų turėtojų ir atliekų tvarkymą dydžių ir jų taikymo tvarkos bei kompensacijų taikymo už komunalinių atliekų tvarkymą tvarkos aprašo patvirtinimo“:</w:t>
      </w:r>
    </w:p>
    <w:p w14:paraId="314ACBE2" w14:textId="012249F8" w:rsidR="000905F3" w:rsidRPr="000905F3" w:rsidRDefault="00E2399B" w:rsidP="000905F3">
      <w:pPr>
        <w:pStyle w:val="Sraopastraipa"/>
        <w:numPr>
          <w:ilvl w:val="0"/>
          <w:numId w:val="21"/>
        </w:numPr>
        <w:spacing w:line="360" w:lineRule="auto"/>
        <w:ind w:right="142"/>
        <w:jc w:val="both"/>
        <w:rPr>
          <w:szCs w:val="24"/>
          <w:shd w:val="clear" w:color="auto" w:fill="FFFFFF"/>
        </w:rPr>
      </w:pPr>
      <w:r w:rsidRPr="000905F3">
        <w:rPr>
          <w:szCs w:val="24"/>
          <w:shd w:val="clear" w:color="auto" w:fill="FFFFFF"/>
        </w:rPr>
        <w:t>Pakeisti Įmokos už komunalinių atliekų surinkimą iš atliekų turėtojų ir tvarkymą</w:t>
      </w:r>
    </w:p>
    <w:p w14:paraId="025D5E19" w14:textId="2DECA1D7" w:rsidR="00E2399B" w:rsidRDefault="000905F3" w:rsidP="000905F3">
      <w:pPr>
        <w:spacing w:line="360" w:lineRule="auto"/>
        <w:ind w:right="142"/>
        <w:jc w:val="both"/>
        <w:rPr>
          <w:szCs w:val="24"/>
          <w:shd w:val="clear" w:color="auto" w:fill="FFFFFF"/>
        </w:rPr>
      </w:pPr>
      <w:r>
        <w:rPr>
          <w:szCs w:val="24"/>
          <w:shd w:val="clear" w:color="auto" w:fill="FFFFFF"/>
        </w:rPr>
        <w:t>t</w:t>
      </w:r>
      <w:r w:rsidR="00E2399B" w:rsidRPr="000905F3">
        <w:rPr>
          <w:szCs w:val="24"/>
          <w:shd w:val="clear" w:color="auto" w:fill="FFFFFF"/>
        </w:rPr>
        <w:t>aikymo</w:t>
      </w:r>
      <w:r>
        <w:rPr>
          <w:szCs w:val="24"/>
          <w:shd w:val="clear" w:color="auto" w:fill="FFFFFF"/>
        </w:rPr>
        <w:t xml:space="preserve"> </w:t>
      </w:r>
      <w:r w:rsidR="00E2399B" w:rsidRPr="008131AA">
        <w:rPr>
          <w:szCs w:val="24"/>
          <w:shd w:val="clear" w:color="auto" w:fill="FFFFFF"/>
        </w:rPr>
        <w:t>tvarkos pavadinimą ir jį išdėstyti taip:</w:t>
      </w:r>
    </w:p>
    <w:p w14:paraId="7A3A4B34" w14:textId="5A8384D3" w:rsidR="000905F3" w:rsidRPr="00033DA6" w:rsidRDefault="000905F3" w:rsidP="00033DA6">
      <w:pPr>
        <w:pStyle w:val="Sraopastraipa"/>
        <w:spacing w:line="360" w:lineRule="auto"/>
        <w:ind w:left="0" w:right="144" w:firstLine="850"/>
        <w:jc w:val="both"/>
        <w:rPr>
          <w:strike/>
          <w:szCs w:val="24"/>
          <w:shd w:val="clear" w:color="auto" w:fill="FFFFFF"/>
        </w:rPr>
      </w:pPr>
      <w:r w:rsidRPr="000905F3">
        <w:rPr>
          <w:strike/>
          <w:szCs w:val="24"/>
          <w:shd w:val="clear" w:color="auto" w:fill="FFFFFF"/>
        </w:rPr>
        <w:t>„</w:t>
      </w:r>
      <w:r w:rsidRPr="000905F3">
        <w:rPr>
          <w:b/>
          <w:bCs/>
          <w:strike/>
          <w:szCs w:val="24"/>
          <w:shd w:val="clear" w:color="auto" w:fill="FFFFFF"/>
        </w:rPr>
        <w:t>ĮMOKOS UŽ KOMUNALINIŲ ATLIEKŲ SURINKIMĄ IŠ ATLIEKŲ TURĖTOJŲ IR TVARKYMĄ TAIKYMO TVARKA</w:t>
      </w:r>
      <w:r w:rsidRPr="000905F3">
        <w:rPr>
          <w:strike/>
          <w:szCs w:val="24"/>
          <w:shd w:val="clear" w:color="auto" w:fill="FFFFFF"/>
        </w:rPr>
        <w:t>“</w:t>
      </w:r>
    </w:p>
    <w:p w14:paraId="52EF8EBE" w14:textId="319F582F" w:rsidR="00E2399B" w:rsidRDefault="00E2399B" w:rsidP="00033DA6">
      <w:pPr>
        <w:pStyle w:val="Sraopastraipa"/>
        <w:spacing w:line="360" w:lineRule="auto"/>
        <w:ind w:left="0" w:right="144" w:firstLine="850"/>
        <w:jc w:val="both"/>
        <w:rPr>
          <w:szCs w:val="24"/>
          <w:shd w:val="clear" w:color="auto" w:fill="FFFFFF"/>
        </w:rPr>
      </w:pPr>
      <w:r>
        <w:rPr>
          <w:szCs w:val="24"/>
          <w:shd w:val="clear" w:color="auto" w:fill="FFFFFF"/>
        </w:rPr>
        <w:lastRenderedPageBreak/>
        <w:t>„</w:t>
      </w:r>
      <w:r w:rsidR="000905F3" w:rsidRPr="000905F3">
        <w:rPr>
          <w:b/>
          <w:bCs/>
          <w:szCs w:val="24"/>
          <w:shd w:val="clear" w:color="auto" w:fill="FFFFFF"/>
        </w:rPr>
        <w:t>ĮMOKOS UŽ KOMUNALINIŲ ATLIEKŲ IR KOMUNALINĖMS ATLIEKOMS NEPRISKIRIAMŲ BUITYJE SUSIDARANČIŲ ATLIEKŲ  SURINKIMĄ IŠ ATLIEKŲ TURĖTOJŲ IR TVARKYMĄ TAIKYMO TVARKA</w:t>
      </w:r>
      <w:r>
        <w:rPr>
          <w:szCs w:val="24"/>
          <w:shd w:val="clear" w:color="auto" w:fill="FFFFFF"/>
        </w:rPr>
        <w:t>“</w:t>
      </w:r>
    </w:p>
    <w:p w14:paraId="4B43E891" w14:textId="4CA11035" w:rsidR="00E2399B" w:rsidRPr="000905F3" w:rsidRDefault="00E2399B" w:rsidP="000905F3">
      <w:pPr>
        <w:pStyle w:val="Sraopastraipa"/>
        <w:numPr>
          <w:ilvl w:val="0"/>
          <w:numId w:val="21"/>
        </w:numPr>
        <w:spacing w:line="360" w:lineRule="auto"/>
        <w:ind w:right="142"/>
        <w:jc w:val="both"/>
        <w:rPr>
          <w:szCs w:val="24"/>
          <w:shd w:val="clear" w:color="auto" w:fill="FFFFFF"/>
        </w:rPr>
      </w:pPr>
      <w:r w:rsidRPr="000905F3">
        <w:rPr>
          <w:szCs w:val="24"/>
          <w:shd w:val="clear" w:color="auto" w:fill="FFFFFF"/>
        </w:rPr>
        <w:t>Pakeisti Įmokos už komunalinių atliekų surinkimą iš atliekų turėtojų ir tvarkymą</w:t>
      </w:r>
    </w:p>
    <w:p w14:paraId="073DCF7B" w14:textId="43CB7CA4" w:rsidR="00E2399B" w:rsidRPr="00564609" w:rsidRDefault="00E2399B" w:rsidP="00E2399B">
      <w:pPr>
        <w:spacing w:line="360" w:lineRule="auto"/>
        <w:ind w:right="142"/>
        <w:jc w:val="both"/>
        <w:rPr>
          <w:szCs w:val="24"/>
          <w:shd w:val="clear" w:color="auto" w:fill="FFFFFF"/>
        </w:rPr>
      </w:pPr>
      <w:r w:rsidRPr="00564609">
        <w:rPr>
          <w:szCs w:val="24"/>
          <w:shd w:val="clear" w:color="auto" w:fill="FFFFFF"/>
        </w:rPr>
        <w:t>taikymo tvarkos</w:t>
      </w:r>
      <w:r>
        <w:rPr>
          <w:szCs w:val="24"/>
          <w:shd w:val="clear" w:color="auto" w:fill="FFFFFF"/>
        </w:rPr>
        <w:t xml:space="preserve"> </w:t>
      </w:r>
      <w:r w:rsidRPr="00564609">
        <w:rPr>
          <w:szCs w:val="24"/>
          <w:shd w:val="clear" w:color="auto" w:fill="FFFFFF"/>
        </w:rPr>
        <w:t xml:space="preserve"> 1 punktą ir jį išdėstyti taip:</w:t>
      </w:r>
    </w:p>
    <w:p w14:paraId="694D5C20" w14:textId="7880AA49" w:rsidR="00E2399B" w:rsidRDefault="00E2399B" w:rsidP="00E2399B">
      <w:pPr>
        <w:pStyle w:val="Sraopastraipa"/>
        <w:spacing w:line="360" w:lineRule="auto"/>
        <w:ind w:left="0" w:right="142" w:firstLine="851"/>
        <w:jc w:val="both"/>
        <w:rPr>
          <w:szCs w:val="24"/>
          <w:shd w:val="clear" w:color="auto" w:fill="FFFFFF"/>
        </w:rPr>
      </w:pPr>
      <w:r>
        <w:rPr>
          <w:szCs w:val="24"/>
          <w:shd w:val="clear" w:color="auto" w:fill="FFFFFF"/>
        </w:rPr>
        <w:t>„</w:t>
      </w:r>
      <w:r w:rsidR="008131AA">
        <w:rPr>
          <w:szCs w:val="24"/>
          <w:shd w:val="clear" w:color="auto" w:fill="FFFFFF"/>
        </w:rPr>
        <w:t xml:space="preserve">1. </w:t>
      </w:r>
      <w:r w:rsidRPr="00DC672E">
        <w:rPr>
          <w:szCs w:val="24"/>
          <w:shd w:val="clear" w:color="auto" w:fill="FFFFFF"/>
        </w:rPr>
        <w:t xml:space="preserve">Įmokos už komunalinių atliekų </w:t>
      </w:r>
      <w:r w:rsidRPr="008131AA">
        <w:rPr>
          <w:b/>
          <w:bCs/>
          <w:szCs w:val="24"/>
          <w:shd w:val="clear" w:color="auto" w:fill="FFFFFF"/>
        </w:rPr>
        <w:t>ir komunalinėms atliekoms nepriskiriamų buityje susidarančių atliekų (toliau – kitos buityje susidarančios atliekos)</w:t>
      </w:r>
      <w:r w:rsidRPr="008131AA">
        <w:rPr>
          <w:szCs w:val="24"/>
          <w:shd w:val="clear" w:color="auto" w:fill="FFFFFF"/>
        </w:rPr>
        <w:t xml:space="preserve"> </w:t>
      </w:r>
      <w:r w:rsidRPr="00DC672E">
        <w:rPr>
          <w:szCs w:val="24"/>
          <w:shd w:val="clear" w:color="auto" w:fill="FFFFFF"/>
        </w:rPr>
        <w:t>surinkimą ir tvarkymą taikymo tvarka (toliau – Tvarka) aprašo įmokos mokėtojų registro sudarymą ir administravimą, įmokos taikymą, mokėjimą, išieškojimą ir apskaitą. Patvirtinta įmoka už komunalinių atliekų</w:t>
      </w:r>
      <w:r>
        <w:rPr>
          <w:szCs w:val="24"/>
          <w:shd w:val="clear" w:color="auto" w:fill="FFFFFF"/>
        </w:rPr>
        <w:t xml:space="preserve"> </w:t>
      </w:r>
      <w:r w:rsidRPr="008131AA">
        <w:rPr>
          <w:b/>
          <w:bCs/>
          <w:szCs w:val="24"/>
          <w:shd w:val="clear" w:color="auto" w:fill="FFFFFF"/>
        </w:rPr>
        <w:t>ir kitų buityje susidarančių atliekų</w:t>
      </w:r>
      <w:r w:rsidRPr="008131AA">
        <w:rPr>
          <w:szCs w:val="24"/>
          <w:shd w:val="clear" w:color="auto" w:fill="FFFFFF"/>
        </w:rPr>
        <w:t xml:space="preserve"> </w:t>
      </w:r>
      <w:r w:rsidRPr="00DC672E">
        <w:rPr>
          <w:szCs w:val="24"/>
          <w:shd w:val="clear" w:color="auto" w:fill="FFFFFF"/>
        </w:rPr>
        <w:t xml:space="preserve">surinkimą ir tvarkymą susideda iš pastoviosios ir kintamosios dedamųjų </w:t>
      </w:r>
      <w:r w:rsidRPr="008C12B7">
        <w:rPr>
          <w:szCs w:val="24"/>
          <w:shd w:val="clear" w:color="auto" w:fill="FFFFFF"/>
        </w:rPr>
        <w:t>(</w:t>
      </w:r>
      <w:r w:rsidRPr="00DC672E">
        <w:rPr>
          <w:szCs w:val="24"/>
          <w:shd w:val="clear" w:color="auto" w:fill="FFFFFF"/>
        </w:rPr>
        <w:t>toliau dvinarė įmoka – DVĮ).</w:t>
      </w:r>
      <w:r>
        <w:rPr>
          <w:szCs w:val="24"/>
          <w:shd w:val="clear" w:color="auto" w:fill="FFFFFF"/>
        </w:rPr>
        <w:t>“.</w:t>
      </w:r>
    </w:p>
    <w:p w14:paraId="57D42B8A" w14:textId="66FA15A1" w:rsidR="00E2399B" w:rsidRPr="000905F3" w:rsidRDefault="00E2399B" w:rsidP="000905F3">
      <w:pPr>
        <w:pStyle w:val="Sraopastraipa"/>
        <w:numPr>
          <w:ilvl w:val="0"/>
          <w:numId w:val="21"/>
        </w:numPr>
        <w:spacing w:line="360" w:lineRule="auto"/>
        <w:ind w:right="142"/>
        <w:jc w:val="both"/>
        <w:rPr>
          <w:szCs w:val="24"/>
          <w:shd w:val="clear" w:color="auto" w:fill="FFFFFF"/>
        </w:rPr>
      </w:pPr>
      <w:r w:rsidRPr="000905F3">
        <w:rPr>
          <w:szCs w:val="24"/>
          <w:shd w:val="clear" w:color="auto" w:fill="FFFFFF"/>
        </w:rPr>
        <w:t>Pakeisti Įmokos už komunalinių atliekų surinkimą iš atliekų turėtojų ir tvarkymą</w:t>
      </w:r>
    </w:p>
    <w:p w14:paraId="019726E7" w14:textId="77777777" w:rsidR="00E2399B" w:rsidRPr="00C7512C" w:rsidRDefault="00E2399B" w:rsidP="00E2399B">
      <w:pPr>
        <w:spacing w:line="360" w:lineRule="auto"/>
        <w:ind w:right="142"/>
        <w:jc w:val="both"/>
        <w:rPr>
          <w:szCs w:val="24"/>
          <w:shd w:val="clear" w:color="auto" w:fill="FFFFFF"/>
        </w:rPr>
      </w:pPr>
      <w:r w:rsidRPr="00C7512C">
        <w:rPr>
          <w:szCs w:val="24"/>
          <w:shd w:val="clear" w:color="auto" w:fill="FFFFFF"/>
        </w:rPr>
        <w:t xml:space="preserve">taikymo tvarkos  2 punktą ir jį išdėstyti taip: </w:t>
      </w:r>
    </w:p>
    <w:p w14:paraId="1EBC1043" w14:textId="0D085B6C" w:rsidR="00E2399B" w:rsidRDefault="00E2399B" w:rsidP="00E2399B">
      <w:pPr>
        <w:pStyle w:val="Sraopastraipa"/>
        <w:spacing w:line="360" w:lineRule="auto"/>
        <w:ind w:left="0" w:right="142" w:firstLine="851"/>
        <w:jc w:val="both"/>
        <w:rPr>
          <w:szCs w:val="24"/>
          <w:shd w:val="clear" w:color="auto" w:fill="FFFFFF"/>
        </w:rPr>
      </w:pPr>
      <w:r>
        <w:rPr>
          <w:szCs w:val="24"/>
          <w:shd w:val="clear" w:color="auto" w:fill="FFFFFF"/>
        </w:rPr>
        <w:t>„</w:t>
      </w:r>
      <w:r w:rsidR="008131AA">
        <w:rPr>
          <w:szCs w:val="24"/>
          <w:shd w:val="clear" w:color="auto" w:fill="FFFFFF"/>
        </w:rPr>
        <w:t xml:space="preserve">2. </w:t>
      </w:r>
      <w:r w:rsidR="00535E97">
        <w:rPr>
          <w:szCs w:val="24"/>
          <w:lang w:eastAsia="lt-LT"/>
        </w:rPr>
        <w:t>DVĮ nustatoma vadovaujantis Lietuvos Respublikos atliekų tvarkymo įstatymu, Vietinės rinkliavos ar kitos įmokos už komunalinių atliekų</w:t>
      </w:r>
      <w:r w:rsidR="00535E97" w:rsidRPr="00764B98">
        <w:t xml:space="preserve"> </w:t>
      </w:r>
      <w:r w:rsidR="00535E97" w:rsidRPr="008131AA">
        <w:rPr>
          <w:b/>
          <w:bCs/>
          <w:szCs w:val="24"/>
          <w:lang w:eastAsia="lt-LT"/>
        </w:rPr>
        <w:t>ir kitų buityje susidarančių atliekų</w:t>
      </w:r>
      <w:r w:rsidR="00535E97" w:rsidRPr="008131AA">
        <w:rPr>
          <w:szCs w:val="24"/>
          <w:lang w:eastAsia="lt-LT"/>
        </w:rPr>
        <w:t xml:space="preserve"> </w:t>
      </w:r>
      <w:r w:rsidR="00535E97">
        <w:rPr>
          <w:szCs w:val="24"/>
          <w:lang w:eastAsia="lt-LT"/>
        </w:rPr>
        <w:t xml:space="preserve">surinkimą iš atliekų turėtojų ir atliekų tvarkymą dydžio nustatymo taisyklėmis, patvirtintomis Lietuvos Respublikos Vyriausybės 2013 m. liepos 24 d.  nutarimu Nr. 711 „Dėl vietinės rinkliavos ar kitos įmokos už komunalinių atliekų </w:t>
      </w:r>
      <w:r w:rsidR="00535E97" w:rsidRPr="008131AA">
        <w:rPr>
          <w:b/>
          <w:bCs/>
          <w:szCs w:val="24"/>
          <w:lang w:eastAsia="lt-LT"/>
        </w:rPr>
        <w:t xml:space="preserve">ir komunalinėms atliekoms nepriskiriamų buityje susidarančių atliekų </w:t>
      </w:r>
      <w:r w:rsidR="00535E97" w:rsidRPr="008131AA">
        <w:rPr>
          <w:strike/>
          <w:szCs w:val="24"/>
          <w:lang w:eastAsia="lt-LT"/>
        </w:rPr>
        <w:t>surinkimą iš atliekų turėtojų ir atliekų tvarkymą</w:t>
      </w:r>
      <w:r w:rsidR="00535E97" w:rsidRPr="008131AA">
        <w:rPr>
          <w:szCs w:val="24"/>
          <w:lang w:eastAsia="lt-LT"/>
        </w:rPr>
        <w:t xml:space="preserve"> </w:t>
      </w:r>
      <w:r w:rsidR="00535E97">
        <w:rPr>
          <w:szCs w:val="24"/>
          <w:lang w:eastAsia="lt-LT"/>
        </w:rPr>
        <w:t xml:space="preserve">dydžio nustatymo taisyklių patvirtinimo“, Lietuvos Respublikos aplinkos ministro 2013 m. vasario 20 d. įsakymu Nr. D1–150 </w:t>
      </w:r>
      <w:r w:rsidR="00535E97">
        <w:rPr>
          <w:b/>
          <w:bCs/>
          <w:caps/>
          <w:szCs w:val="24"/>
          <w:lang w:eastAsia="lt-LT"/>
        </w:rPr>
        <w:t xml:space="preserve"> „</w:t>
      </w:r>
      <w:r w:rsidR="00535E97">
        <w:rPr>
          <w:bCs/>
          <w:szCs w:val="24"/>
          <w:lang w:eastAsia="lt-LT"/>
        </w:rPr>
        <w:t>Dėl nekilnojamojo turto objektų, kurių savininkas arba įgalioti asmenys privalo mokėti nustatytą rinkliavą arba sudaryti komunalinių atliekų tvarkymo paslaugos teikimo sutartį, rūšių sąrašo patvirtinimo</w:t>
      </w:r>
      <w:r w:rsidRPr="007D516B">
        <w:rPr>
          <w:szCs w:val="24"/>
          <w:shd w:val="clear" w:color="auto" w:fill="FFFFFF"/>
        </w:rPr>
        <w:t>“</w:t>
      </w:r>
      <w:r>
        <w:rPr>
          <w:szCs w:val="24"/>
          <w:shd w:val="clear" w:color="auto" w:fill="FFFFFF"/>
        </w:rPr>
        <w:t>.</w:t>
      </w:r>
    </w:p>
    <w:p w14:paraId="2FC8917D" w14:textId="2AAFC437" w:rsidR="00E2399B" w:rsidRPr="000905F3" w:rsidRDefault="00E2399B" w:rsidP="000905F3">
      <w:pPr>
        <w:pStyle w:val="Sraopastraipa"/>
        <w:numPr>
          <w:ilvl w:val="0"/>
          <w:numId w:val="21"/>
        </w:numPr>
        <w:spacing w:line="360" w:lineRule="auto"/>
        <w:ind w:right="142"/>
        <w:jc w:val="both"/>
        <w:rPr>
          <w:szCs w:val="24"/>
          <w:shd w:val="clear" w:color="auto" w:fill="FFFFFF"/>
        </w:rPr>
      </w:pPr>
      <w:r w:rsidRPr="000905F3">
        <w:rPr>
          <w:szCs w:val="24"/>
          <w:shd w:val="clear" w:color="auto" w:fill="FFFFFF"/>
        </w:rPr>
        <w:t>Pakeisti Įmokos už komunalinių atliekų surinkimą iš atliekų turėtojų ir tvarkymą</w:t>
      </w:r>
    </w:p>
    <w:p w14:paraId="3C8241C3" w14:textId="77777777" w:rsidR="00E2399B" w:rsidRPr="00C7512C" w:rsidRDefault="00E2399B" w:rsidP="00E2399B">
      <w:pPr>
        <w:spacing w:line="360" w:lineRule="auto"/>
        <w:ind w:right="142"/>
        <w:jc w:val="both"/>
        <w:rPr>
          <w:szCs w:val="24"/>
          <w:shd w:val="clear" w:color="auto" w:fill="FFFFFF"/>
        </w:rPr>
      </w:pPr>
      <w:r w:rsidRPr="00C7512C">
        <w:rPr>
          <w:szCs w:val="24"/>
          <w:shd w:val="clear" w:color="auto" w:fill="FFFFFF"/>
        </w:rPr>
        <w:t xml:space="preserve">taikymo </w:t>
      </w:r>
      <w:r>
        <w:rPr>
          <w:szCs w:val="24"/>
          <w:shd w:val="clear" w:color="auto" w:fill="FFFFFF"/>
        </w:rPr>
        <w:t xml:space="preserve">tvarkos </w:t>
      </w:r>
      <w:r w:rsidRPr="00C7512C">
        <w:rPr>
          <w:szCs w:val="24"/>
          <w:shd w:val="clear" w:color="auto" w:fill="FFFFFF"/>
        </w:rPr>
        <w:t xml:space="preserve">3 punktą ir jį išdėstyti taip: </w:t>
      </w:r>
    </w:p>
    <w:p w14:paraId="6C21B3C3" w14:textId="3EED0FE5" w:rsidR="00E2399B" w:rsidRDefault="00E2399B" w:rsidP="00E2399B">
      <w:pPr>
        <w:pStyle w:val="Sraopastraipa"/>
        <w:spacing w:line="360" w:lineRule="auto"/>
        <w:ind w:left="0" w:right="142" w:firstLine="851"/>
        <w:jc w:val="both"/>
        <w:rPr>
          <w:szCs w:val="24"/>
          <w:shd w:val="clear" w:color="auto" w:fill="FFFFFF"/>
        </w:rPr>
      </w:pPr>
      <w:r>
        <w:rPr>
          <w:szCs w:val="24"/>
          <w:shd w:val="clear" w:color="auto" w:fill="FFFFFF"/>
        </w:rPr>
        <w:t>„</w:t>
      </w:r>
      <w:r w:rsidR="008131AA">
        <w:rPr>
          <w:szCs w:val="24"/>
          <w:shd w:val="clear" w:color="auto" w:fill="FFFFFF"/>
        </w:rPr>
        <w:t xml:space="preserve">3. </w:t>
      </w:r>
      <w:r w:rsidR="00535E97">
        <w:rPr>
          <w:szCs w:val="24"/>
          <w:lang w:eastAsia="lt-LT"/>
        </w:rPr>
        <w:t>Už Tvarkos taikymą atsakingas Komunalinių atliekų</w:t>
      </w:r>
      <w:r w:rsidR="00535E97" w:rsidRPr="00764B98">
        <w:t xml:space="preserve"> </w:t>
      </w:r>
      <w:r w:rsidR="00535E97" w:rsidRPr="008131AA">
        <w:rPr>
          <w:b/>
          <w:bCs/>
          <w:szCs w:val="24"/>
          <w:lang w:eastAsia="lt-LT"/>
        </w:rPr>
        <w:t>ir kitų buityje susidarančių atliekų</w:t>
      </w:r>
      <w:r w:rsidR="00535E97" w:rsidRPr="008131AA">
        <w:rPr>
          <w:szCs w:val="24"/>
          <w:lang w:eastAsia="lt-LT"/>
        </w:rPr>
        <w:t xml:space="preserve"> </w:t>
      </w:r>
      <w:r w:rsidR="00535E97">
        <w:rPr>
          <w:szCs w:val="24"/>
          <w:lang w:eastAsia="lt-LT"/>
        </w:rPr>
        <w:t>tvarkymo sistemos administratorius (toliau – Administratorius) –</w:t>
      </w:r>
      <w:r w:rsidR="00535E97">
        <w:rPr>
          <w:b/>
          <w:szCs w:val="24"/>
          <w:lang w:eastAsia="lt-LT"/>
        </w:rPr>
        <w:t xml:space="preserve"> </w:t>
      </w:r>
      <w:r w:rsidR="00535E97">
        <w:rPr>
          <w:szCs w:val="24"/>
          <w:lang w:eastAsia="lt-LT"/>
        </w:rPr>
        <w:t xml:space="preserve">Savivaldybės įsteigtas juridinis asmuo, Savivaldybės pavedimu atliekantis komunalinių atliekų </w:t>
      </w:r>
      <w:r w:rsidR="00535E97" w:rsidRPr="008131AA">
        <w:rPr>
          <w:b/>
          <w:bCs/>
          <w:szCs w:val="24"/>
          <w:lang w:eastAsia="lt-LT"/>
        </w:rPr>
        <w:t>ir kitų buityje susidarančių atliekų</w:t>
      </w:r>
      <w:r w:rsidR="00535E97" w:rsidRPr="00764B98">
        <w:rPr>
          <w:szCs w:val="24"/>
          <w:lang w:eastAsia="lt-LT"/>
        </w:rPr>
        <w:t xml:space="preserve"> </w:t>
      </w:r>
      <w:r w:rsidR="00535E97">
        <w:rPr>
          <w:szCs w:val="24"/>
          <w:lang w:eastAsia="lt-LT"/>
        </w:rPr>
        <w:t>tvarkymo sistemos organizavimo funkcijas</w:t>
      </w:r>
      <w:r>
        <w:rPr>
          <w:szCs w:val="24"/>
          <w:shd w:val="clear" w:color="auto" w:fill="FFFFFF"/>
        </w:rPr>
        <w:t>“.</w:t>
      </w:r>
    </w:p>
    <w:p w14:paraId="63FA20CC" w14:textId="159C65A6" w:rsidR="00E2399B" w:rsidRPr="000905F3" w:rsidRDefault="00E2399B" w:rsidP="000905F3">
      <w:pPr>
        <w:pStyle w:val="Sraopastraipa"/>
        <w:numPr>
          <w:ilvl w:val="0"/>
          <w:numId w:val="21"/>
        </w:numPr>
        <w:spacing w:line="360" w:lineRule="auto"/>
        <w:ind w:right="142"/>
        <w:jc w:val="both"/>
        <w:rPr>
          <w:szCs w:val="24"/>
          <w:shd w:val="clear" w:color="auto" w:fill="FFFFFF"/>
        </w:rPr>
      </w:pPr>
      <w:r w:rsidRPr="000905F3">
        <w:rPr>
          <w:szCs w:val="24"/>
          <w:shd w:val="clear" w:color="auto" w:fill="FFFFFF"/>
        </w:rPr>
        <w:t>Pakeisti Įmokos už komunalinių atliekų surinkimą iš atliekų turėtojų ir tvarkymą</w:t>
      </w:r>
    </w:p>
    <w:p w14:paraId="0DC90DC0" w14:textId="77777777" w:rsidR="00E2399B" w:rsidRDefault="00E2399B" w:rsidP="00E2399B">
      <w:pPr>
        <w:spacing w:line="360" w:lineRule="auto"/>
        <w:ind w:right="142"/>
        <w:jc w:val="both"/>
        <w:rPr>
          <w:szCs w:val="24"/>
          <w:shd w:val="clear" w:color="auto" w:fill="FFFFFF"/>
        </w:rPr>
      </w:pPr>
      <w:r w:rsidRPr="00C7512C">
        <w:rPr>
          <w:szCs w:val="24"/>
          <w:shd w:val="clear" w:color="auto" w:fill="FFFFFF"/>
        </w:rPr>
        <w:t xml:space="preserve">taikymo tvarkos </w:t>
      </w:r>
      <w:r>
        <w:rPr>
          <w:szCs w:val="24"/>
          <w:shd w:val="clear" w:color="auto" w:fill="FFFFFF"/>
        </w:rPr>
        <w:t>III</w:t>
      </w:r>
      <w:r w:rsidRPr="00C7512C">
        <w:rPr>
          <w:szCs w:val="24"/>
          <w:shd w:val="clear" w:color="auto" w:fill="FFFFFF"/>
        </w:rPr>
        <w:t xml:space="preserve"> skyriaus pavadinimą ir jį išdėstyti taip: </w:t>
      </w:r>
    </w:p>
    <w:p w14:paraId="30F51C90" w14:textId="7DF377BF" w:rsidR="008131AA" w:rsidRPr="008131AA" w:rsidRDefault="008131AA" w:rsidP="008131AA">
      <w:pPr>
        <w:pStyle w:val="Sraopastraipa"/>
        <w:spacing w:line="360" w:lineRule="auto"/>
        <w:ind w:left="0" w:right="142" w:firstLine="851"/>
        <w:jc w:val="both"/>
        <w:rPr>
          <w:strike/>
          <w:szCs w:val="24"/>
          <w:shd w:val="clear" w:color="auto" w:fill="FFFFFF"/>
        </w:rPr>
      </w:pPr>
      <w:r w:rsidRPr="008131AA">
        <w:rPr>
          <w:strike/>
          <w:szCs w:val="24"/>
          <w:shd w:val="clear" w:color="auto" w:fill="FFFFFF"/>
        </w:rPr>
        <w:t>„</w:t>
      </w:r>
      <w:r w:rsidRPr="008131AA">
        <w:rPr>
          <w:b/>
          <w:bCs/>
          <w:strike/>
          <w:szCs w:val="24"/>
          <w:shd w:val="clear" w:color="auto" w:fill="FFFFFF"/>
        </w:rPr>
        <w:t>DVĮ UŽ KOMUNALINIŲ ATLIEKŲ TVARKYMĄ</w:t>
      </w:r>
      <w:r w:rsidRPr="008131AA">
        <w:rPr>
          <w:b/>
          <w:strike/>
          <w:szCs w:val="24"/>
          <w:lang w:eastAsia="lt-LT"/>
        </w:rPr>
        <w:t xml:space="preserve"> MOKĖJIMO TVARKA</w:t>
      </w:r>
      <w:r w:rsidRPr="008131AA">
        <w:rPr>
          <w:strike/>
          <w:szCs w:val="24"/>
          <w:shd w:val="clear" w:color="auto" w:fill="FFFFFF"/>
        </w:rPr>
        <w:t>“.</w:t>
      </w:r>
    </w:p>
    <w:p w14:paraId="752137D8" w14:textId="69263CF6" w:rsidR="00E2399B" w:rsidRPr="004C78D8" w:rsidRDefault="00E2399B" w:rsidP="00E2399B">
      <w:pPr>
        <w:pStyle w:val="Sraopastraipa"/>
        <w:spacing w:line="360" w:lineRule="auto"/>
        <w:ind w:left="0" w:right="142" w:firstLine="851"/>
        <w:jc w:val="both"/>
        <w:rPr>
          <w:szCs w:val="24"/>
          <w:shd w:val="clear" w:color="auto" w:fill="FFFFFF"/>
        </w:rPr>
      </w:pPr>
      <w:r>
        <w:rPr>
          <w:szCs w:val="24"/>
          <w:shd w:val="clear" w:color="auto" w:fill="FFFFFF"/>
        </w:rPr>
        <w:t>„</w:t>
      </w:r>
      <w:r w:rsidRPr="00535E97">
        <w:rPr>
          <w:b/>
          <w:bCs/>
          <w:szCs w:val="24"/>
          <w:shd w:val="clear" w:color="auto" w:fill="FFFFFF"/>
        </w:rPr>
        <w:t xml:space="preserve">DVĮ UŽ KOMUNALINIŲ ATLIEKŲ </w:t>
      </w:r>
      <w:r w:rsidRPr="008131AA">
        <w:rPr>
          <w:b/>
          <w:bCs/>
          <w:szCs w:val="24"/>
          <w:shd w:val="clear" w:color="auto" w:fill="FFFFFF"/>
        </w:rPr>
        <w:t xml:space="preserve">IR KITŲ BUITYJE SUSIDARANČIŲ ATLIEKŲ </w:t>
      </w:r>
      <w:r w:rsidRPr="00535E97">
        <w:rPr>
          <w:b/>
          <w:bCs/>
          <w:szCs w:val="24"/>
          <w:shd w:val="clear" w:color="auto" w:fill="FFFFFF"/>
        </w:rPr>
        <w:t>TVARKYMĄ</w:t>
      </w:r>
      <w:r w:rsidR="009A6FF2" w:rsidRPr="009A6FF2">
        <w:rPr>
          <w:b/>
          <w:szCs w:val="24"/>
          <w:lang w:eastAsia="lt-LT"/>
        </w:rPr>
        <w:t xml:space="preserve"> </w:t>
      </w:r>
      <w:r w:rsidR="009A6FF2">
        <w:rPr>
          <w:b/>
          <w:szCs w:val="24"/>
          <w:lang w:eastAsia="lt-LT"/>
        </w:rPr>
        <w:t>MOKĖJIMO TVARKA</w:t>
      </w:r>
      <w:r w:rsidRPr="004C78D8">
        <w:rPr>
          <w:szCs w:val="24"/>
          <w:shd w:val="clear" w:color="auto" w:fill="FFFFFF"/>
        </w:rPr>
        <w:t>“</w:t>
      </w:r>
    </w:p>
    <w:p w14:paraId="3EEEFEFF" w14:textId="77777777" w:rsidR="00B83585" w:rsidRPr="00B43F3E" w:rsidRDefault="00B83585" w:rsidP="00B83585">
      <w:pPr>
        <w:pStyle w:val="Sraopastraipa"/>
        <w:numPr>
          <w:ilvl w:val="0"/>
          <w:numId w:val="21"/>
        </w:numPr>
        <w:spacing w:line="360" w:lineRule="auto"/>
        <w:ind w:right="142"/>
        <w:jc w:val="both"/>
        <w:rPr>
          <w:szCs w:val="24"/>
          <w:shd w:val="clear" w:color="auto" w:fill="FFFFFF"/>
        </w:rPr>
      </w:pPr>
      <w:r w:rsidRPr="00B43F3E">
        <w:rPr>
          <w:szCs w:val="24"/>
          <w:shd w:val="clear" w:color="auto" w:fill="FFFFFF"/>
        </w:rPr>
        <w:t>Pakeisti Įmokos už komunalinių atliekų surinkimą iš atliekų turėtojų ir tvarkymą</w:t>
      </w:r>
    </w:p>
    <w:p w14:paraId="71B95713" w14:textId="74467F1B" w:rsidR="00B83585" w:rsidRDefault="00B83585" w:rsidP="00B83585">
      <w:pPr>
        <w:spacing w:line="360" w:lineRule="auto"/>
        <w:ind w:right="142"/>
        <w:jc w:val="both"/>
        <w:rPr>
          <w:szCs w:val="24"/>
          <w:shd w:val="clear" w:color="auto" w:fill="FFFFFF"/>
        </w:rPr>
      </w:pPr>
      <w:r w:rsidRPr="00B43F3E">
        <w:rPr>
          <w:szCs w:val="24"/>
          <w:shd w:val="clear" w:color="auto" w:fill="FFFFFF"/>
        </w:rPr>
        <w:lastRenderedPageBreak/>
        <w:t xml:space="preserve">taikymo tvarkos </w:t>
      </w:r>
      <w:r w:rsidR="001119D9">
        <w:rPr>
          <w:szCs w:val="24"/>
          <w:shd w:val="clear" w:color="auto" w:fill="FFFFFF"/>
        </w:rPr>
        <w:t>14</w:t>
      </w:r>
      <w:r w:rsidRPr="00B43F3E">
        <w:rPr>
          <w:szCs w:val="24"/>
          <w:shd w:val="clear" w:color="auto" w:fill="FFFFFF"/>
        </w:rPr>
        <w:t xml:space="preserve"> punktą ir jį išdėstyti taip: </w:t>
      </w:r>
    </w:p>
    <w:p w14:paraId="56752D7F" w14:textId="61FA2260" w:rsidR="0011683F" w:rsidRPr="00B83585" w:rsidRDefault="00B83585" w:rsidP="00B83585">
      <w:pPr>
        <w:spacing w:line="360" w:lineRule="auto"/>
        <w:ind w:right="142"/>
        <w:jc w:val="both"/>
        <w:rPr>
          <w:szCs w:val="24"/>
          <w:shd w:val="clear" w:color="auto" w:fill="FFFFFF"/>
        </w:rPr>
      </w:pPr>
      <w:r>
        <w:rPr>
          <w:szCs w:val="24"/>
          <w:shd w:val="clear" w:color="auto" w:fill="FFFFFF"/>
        </w:rPr>
        <w:t xml:space="preserve">              „14. </w:t>
      </w:r>
      <w:r>
        <w:rPr>
          <w:color w:val="000000"/>
        </w:rPr>
        <w:t>DVĮ apmokestinamų nekilnojamojo turto objekto kategorijų sąrašas nustatytas</w:t>
      </w:r>
      <w:r w:rsidRPr="00143334">
        <w:rPr>
          <w:rFonts w:asciiTheme="majorBidi" w:hAnsiTheme="majorBidi" w:cstheme="majorBidi"/>
        </w:rPr>
        <w:t xml:space="preserve"> </w:t>
      </w:r>
      <w:r w:rsidRPr="00B83585">
        <w:rPr>
          <w:rFonts w:asciiTheme="majorBidi" w:hAnsiTheme="majorBidi" w:cstheme="majorBidi"/>
          <w:b/>
          <w:bCs/>
        </w:rPr>
        <w:t>Vietinės įmokos už komunalinių atliekų ir komunalinėms atliekoms nepriskiriamų buityje susidarančių atliekų tvarkymą dydžio nustatymo metodikoje</w:t>
      </w:r>
      <w:r>
        <w:rPr>
          <w:rFonts w:asciiTheme="majorBidi" w:hAnsiTheme="majorBidi" w:cstheme="majorBidi"/>
        </w:rPr>
        <w:t xml:space="preserve"> </w:t>
      </w:r>
      <w:r w:rsidR="0011683F" w:rsidRPr="008131AA">
        <w:rPr>
          <w:strike/>
          <w:szCs w:val="24"/>
          <w:lang w:eastAsia="lt-LT"/>
        </w:rPr>
        <w:t>Anykščių rajono savivaldybės tarybos 2016 m. lapkričio mėn. 24 d. sprendimu Nr. 1-TS-310 „Dėl metinių mišrių komunalinių atliekų susikaupimo normų nekilnojamojo turto objektų kategorijoms patvirtinimo“.</w:t>
      </w:r>
    </w:p>
    <w:p w14:paraId="243CE5D0" w14:textId="093A0324" w:rsidR="00E2399B" w:rsidRPr="000905F3" w:rsidRDefault="00E2399B" w:rsidP="000905F3">
      <w:pPr>
        <w:pStyle w:val="Sraopastraipa"/>
        <w:numPr>
          <w:ilvl w:val="0"/>
          <w:numId w:val="21"/>
        </w:numPr>
        <w:spacing w:line="360" w:lineRule="auto"/>
        <w:ind w:right="142"/>
        <w:jc w:val="both"/>
        <w:rPr>
          <w:szCs w:val="24"/>
          <w:shd w:val="clear" w:color="auto" w:fill="FFFFFF"/>
        </w:rPr>
      </w:pPr>
      <w:r w:rsidRPr="000905F3">
        <w:rPr>
          <w:szCs w:val="24"/>
          <w:shd w:val="clear" w:color="auto" w:fill="FFFFFF"/>
        </w:rPr>
        <w:t>Pakeisti Įmokos už komunalinių atliekų surinkimą iš atliekų turėtojų ir tvarkymą</w:t>
      </w:r>
    </w:p>
    <w:p w14:paraId="4F49289D" w14:textId="77777777" w:rsidR="00E2399B" w:rsidRPr="0025397F" w:rsidRDefault="00E2399B" w:rsidP="00E2399B">
      <w:pPr>
        <w:spacing w:line="360" w:lineRule="auto"/>
        <w:ind w:right="142"/>
        <w:jc w:val="both"/>
        <w:rPr>
          <w:szCs w:val="24"/>
          <w:shd w:val="clear" w:color="auto" w:fill="FFFFFF"/>
        </w:rPr>
      </w:pPr>
      <w:r w:rsidRPr="0025397F">
        <w:rPr>
          <w:szCs w:val="24"/>
          <w:shd w:val="clear" w:color="auto" w:fill="FFFFFF"/>
        </w:rPr>
        <w:t xml:space="preserve">taikymo tvarkos 15 punktą ir jį išdėstyti taip: </w:t>
      </w:r>
    </w:p>
    <w:p w14:paraId="44A7F6E3" w14:textId="0D14B8AB" w:rsidR="00E2399B" w:rsidRPr="00637143" w:rsidRDefault="00637143" w:rsidP="00637143">
      <w:pPr>
        <w:tabs>
          <w:tab w:val="left" w:pos="256"/>
        </w:tabs>
        <w:spacing w:line="360" w:lineRule="auto"/>
        <w:ind w:right="370" w:firstLine="283"/>
        <w:contextualSpacing/>
        <w:jc w:val="both"/>
        <w:rPr>
          <w:szCs w:val="24"/>
          <w:lang w:eastAsia="lt-LT"/>
        </w:rPr>
      </w:pPr>
      <w:r>
        <w:rPr>
          <w:szCs w:val="24"/>
          <w:shd w:val="clear" w:color="auto" w:fill="FFFFFF"/>
        </w:rPr>
        <w:t xml:space="preserve">            </w:t>
      </w:r>
      <w:r w:rsidR="00E2399B">
        <w:rPr>
          <w:szCs w:val="24"/>
          <w:shd w:val="clear" w:color="auto" w:fill="FFFFFF"/>
        </w:rPr>
        <w:t>„</w:t>
      </w:r>
      <w:r w:rsidR="008131AA">
        <w:rPr>
          <w:szCs w:val="24"/>
          <w:shd w:val="clear" w:color="auto" w:fill="FFFFFF"/>
        </w:rPr>
        <w:t xml:space="preserve">15. </w:t>
      </w:r>
      <w:r>
        <w:rPr>
          <w:szCs w:val="24"/>
          <w:lang w:eastAsia="lt-LT"/>
        </w:rPr>
        <w:t xml:space="preserve">Administratorius privalo sudaryti viešąsias sutartis su atliekų turėtojais dėl komunalinių atliekų </w:t>
      </w:r>
      <w:r w:rsidRPr="006D2825">
        <w:rPr>
          <w:b/>
          <w:bCs/>
          <w:szCs w:val="24"/>
          <w:lang w:eastAsia="lt-LT"/>
        </w:rPr>
        <w:t>ir kitų buityje susidarančių atliekų</w:t>
      </w:r>
      <w:r w:rsidRPr="006D2825">
        <w:rPr>
          <w:szCs w:val="24"/>
          <w:lang w:eastAsia="lt-LT"/>
        </w:rPr>
        <w:t xml:space="preserve"> </w:t>
      </w:r>
      <w:r>
        <w:rPr>
          <w:szCs w:val="24"/>
          <w:lang w:eastAsia="lt-LT"/>
        </w:rPr>
        <w:t>surinkimo ir jų tvarkymo. Sutartyse su atliekų turėtojais suderinami DVĮ dydžiai, pagal Savivaldybės tarybos nustatytą (patvirtintą) DVĮ, ir apmokėjimo už teikiamas paslaugas būdai</w:t>
      </w:r>
      <w:r w:rsidR="00E2399B" w:rsidRPr="00637143">
        <w:rPr>
          <w:szCs w:val="24"/>
          <w:shd w:val="clear" w:color="auto" w:fill="FFFFFF"/>
        </w:rPr>
        <w:t>.“.</w:t>
      </w:r>
    </w:p>
    <w:p w14:paraId="7AB732DC" w14:textId="54BECC4F" w:rsidR="00E2399B" w:rsidRPr="000905F3" w:rsidRDefault="00E2399B" w:rsidP="000905F3">
      <w:pPr>
        <w:pStyle w:val="Sraopastraipa"/>
        <w:numPr>
          <w:ilvl w:val="0"/>
          <w:numId w:val="21"/>
        </w:numPr>
        <w:spacing w:line="360" w:lineRule="auto"/>
        <w:ind w:right="142"/>
        <w:jc w:val="both"/>
        <w:rPr>
          <w:szCs w:val="24"/>
          <w:shd w:val="clear" w:color="auto" w:fill="FFFFFF"/>
        </w:rPr>
      </w:pPr>
      <w:r w:rsidRPr="000905F3">
        <w:rPr>
          <w:szCs w:val="24"/>
          <w:shd w:val="clear" w:color="auto" w:fill="FFFFFF"/>
        </w:rPr>
        <w:t>Pakeisti Įmokos už komunalinių atliekų surinkimą iš atliekų turėtojų ir tvarkymą</w:t>
      </w:r>
    </w:p>
    <w:p w14:paraId="61271E4D" w14:textId="77777777" w:rsidR="00E2399B" w:rsidRPr="0025397F" w:rsidRDefault="00E2399B" w:rsidP="00E2399B">
      <w:pPr>
        <w:spacing w:line="360" w:lineRule="auto"/>
        <w:ind w:right="142"/>
        <w:jc w:val="both"/>
        <w:rPr>
          <w:szCs w:val="24"/>
          <w:shd w:val="clear" w:color="auto" w:fill="FFFFFF"/>
        </w:rPr>
      </w:pPr>
      <w:r w:rsidRPr="0025397F">
        <w:rPr>
          <w:szCs w:val="24"/>
          <w:shd w:val="clear" w:color="auto" w:fill="FFFFFF"/>
        </w:rPr>
        <w:t xml:space="preserve">taikymo tvarkos 16 punktą ir jį išdėstyti taip: </w:t>
      </w:r>
    </w:p>
    <w:p w14:paraId="34C25DE5" w14:textId="4E8F794A" w:rsidR="00E2399B" w:rsidRPr="00A518E9" w:rsidRDefault="00E2399B" w:rsidP="00E2399B">
      <w:pPr>
        <w:pStyle w:val="Sraopastraipa"/>
        <w:spacing w:line="360" w:lineRule="auto"/>
        <w:ind w:left="0" w:right="142" w:firstLine="851"/>
        <w:jc w:val="both"/>
        <w:rPr>
          <w:szCs w:val="24"/>
          <w:shd w:val="clear" w:color="auto" w:fill="FFFFFF"/>
        </w:rPr>
      </w:pPr>
      <w:r w:rsidRPr="00A518E9">
        <w:rPr>
          <w:szCs w:val="24"/>
          <w:lang w:eastAsia="lt-LT"/>
        </w:rPr>
        <w:t xml:space="preserve"> </w:t>
      </w:r>
      <w:r>
        <w:rPr>
          <w:szCs w:val="24"/>
          <w:lang w:eastAsia="lt-LT"/>
        </w:rPr>
        <w:t>„</w:t>
      </w:r>
      <w:r w:rsidR="001913C2">
        <w:rPr>
          <w:szCs w:val="24"/>
          <w:lang w:eastAsia="lt-LT"/>
        </w:rPr>
        <w:t xml:space="preserve">16. </w:t>
      </w:r>
      <w:r w:rsidRPr="00A518E9">
        <w:rPr>
          <w:szCs w:val="24"/>
          <w:lang w:eastAsia="lt-LT"/>
        </w:rPr>
        <w:t>DVĮ mokėtojai privalo sumokėti Savivaldybės tarybos patvirtintą DVĮ už komunalinių atliekų</w:t>
      </w:r>
      <w:r w:rsidRPr="007706A0">
        <w:rPr>
          <w:szCs w:val="24"/>
          <w:shd w:val="clear" w:color="auto" w:fill="FFFFFF"/>
        </w:rPr>
        <w:t xml:space="preserve"> </w:t>
      </w:r>
      <w:r w:rsidR="006D779B" w:rsidRPr="001913C2">
        <w:rPr>
          <w:b/>
          <w:bCs/>
          <w:szCs w:val="24"/>
          <w:lang w:eastAsia="lt-LT"/>
        </w:rPr>
        <w:t>ir kitų buityje susidarančių atliekų</w:t>
      </w:r>
      <w:r w:rsidR="006D779B" w:rsidRPr="001913C2">
        <w:rPr>
          <w:szCs w:val="24"/>
          <w:lang w:eastAsia="lt-LT"/>
        </w:rPr>
        <w:t xml:space="preserve"> </w:t>
      </w:r>
      <w:r w:rsidRPr="00A518E9">
        <w:rPr>
          <w:szCs w:val="24"/>
          <w:lang w:eastAsia="lt-LT"/>
        </w:rPr>
        <w:t>tvarkymą pagal el. paštu, paštu ar pan. gautas PVM sąskaitas-faktūras ar kitus mokėjimo dokumentus.</w:t>
      </w:r>
      <w:r>
        <w:rPr>
          <w:szCs w:val="24"/>
          <w:lang w:eastAsia="lt-LT"/>
        </w:rPr>
        <w:t>“.</w:t>
      </w:r>
    </w:p>
    <w:p w14:paraId="1F98DF94" w14:textId="77777777" w:rsidR="00E2399B" w:rsidRPr="000905F3" w:rsidRDefault="00E2399B" w:rsidP="000905F3">
      <w:pPr>
        <w:pStyle w:val="Sraopastraipa"/>
        <w:numPr>
          <w:ilvl w:val="0"/>
          <w:numId w:val="21"/>
        </w:numPr>
        <w:spacing w:line="360" w:lineRule="auto"/>
        <w:ind w:right="142"/>
        <w:jc w:val="both"/>
        <w:rPr>
          <w:szCs w:val="24"/>
          <w:shd w:val="clear" w:color="auto" w:fill="FFFFFF"/>
        </w:rPr>
      </w:pPr>
      <w:r w:rsidRPr="000905F3">
        <w:rPr>
          <w:szCs w:val="24"/>
          <w:shd w:val="clear" w:color="auto" w:fill="FFFFFF"/>
        </w:rPr>
        <w:t>Pakeisti  Įmokos už komunalinių atliekų surinkimą iš atliekų turėtojų ir tvarkymą</w:t>
      </w:r>
    </w:p>
    <w:p w14:paraId="46C5EBE2" w14:textId="77777777" w:rsidR="00E2399B" w:rsidRPr="0025397F" w:rsidRDefault="00E2399B" w:rsidP="00E2399B">
      <w:pPr>
        <w:spacing w:line="360" w:lineRule="auto"/>
        <w:ind w:right="142"/>
        <w:jc w:val="both"/>
        <w:rPr>
          <w:szCs w:val="24"/>
          <w:shd w:val="clear" w:color="auto" w:fill="FFFFFF"/>
        </w:rPr>
      </w:pPr>
      <w:r w:rsidRPr="0025397F">
        <w:rPr>
          <w:szCs w:val="24"/>
          <w:shd w:val="clear" w:color="auto" w:fill="FFFFFF"/>
        </w:rPr>
        <w:t xml:space="preserve">taikymo tvarkos 17 punktą ir jį išdėstyti taip: </w:t>
      </w:r>
    </w:p>
    <w:p w14:paraId="31F72301" w14:textId="3FEA6135" w:rsidR="00E2399B" w:rsidRPr="007706A0" w:rsidRDefault="00E2399B" w:rsidP="00E2399B">
      <w:pPr>
        <w:pStyle w:val="Sraopastraipa"/>
        <w:spacing w:line="360" w:lineRule="auto"/>
        <w:ind w:left="0" w:right="142" w:firstLine="851"/>
        <w:jc w:val="both"/>
        <w:rPr>
          <w:szCs w:val="24"/>
          <w:shd w:val="clear" w:color="auto" w:fill="FFFFFF"/>
        </w:rPr>
      </w:pPr>
      <w:r>
        <w:rPr>
          <w:szCs w:val="24"/>
          <w:shd w:val="clear" w:color="auto" w:fill="FFFFFF"/>
        </w:rPr>
        <w:t>„</w:t>
      </w:r>
      <w:r w:rsidR="001913C2">
        <w:rPr>
          <w:szCs w:val="24"/>
          <w:shd w:val="clear" w:color="auto" w:fill="FFFFFF"/>
        </w:rPr>
        <w:t xml:space="preserve">17. </w:t>
      </w:r>
      <w:r w:rsidRPr="007706A0">
        <w:rPr>
          <w:szCs w:val="24"/>
          <w:shd w:val="clear" w:color="auto" w:fill="FFFFFF"/>
        </w:rPr>
        <w:t xml:space="preserve">Sudarant komunalinių atliekų </w:t>
      </w:r>
      <w:r w:rsidR="006D779B" w:rsidRPr="001913C2">
        <w:rPr>
          <w:b/>
          <w:bCs/>
          <w:szCs w:val="24"/>
          <w:lang w:eastAsia="lt-LT"/>
        </w:rPr>
        <w:t>ir kitų buityje susidarančių atliekų</w:t>
      </w:r>
      <w:r w:rsidR="006D779B" w:rsidRPr="001913C2">
        <w:rPr>
          <w:szCs w:val="24"/>
          <w:shd w:val="clear" w:color="auto" w:fill="FFFFFF"/>
        </w:rPr>
        <w:t xml:space="preserve"> </w:t>
      </w:r>
      <w:r w:rsidRPr="007706A0">
        <w:rPr>
          <w:szCs w:val="24"/>
          <w:shd w:val="clear" w:color="auto" w:fill="FFFFFF"/>
        </w:rPr>
        <w:t>tvarkymo paslaugos teikimo sutartį ir mokant Savivaldybės nustatytą  DVĮ įmoką, atliekų turėtojams atstovauja jų naudojamo nekilnojamojo turto objekto savininkas, nekilnojamojo turto objekto savininko atstovas arba kiti asmenys, kaip nustatyta Lietuvos Respublikos atliekų tvarkymo įstatymo 30</w:t>
      </w:r>
      <w:r w:rsidRPr="007706A0">
        <w:rPr>
          <w:szCs w:val="24"/>
          <w:shd w:val="clear" w:color="auto" w:fill="FFFFFF"/>
          <w:vertAlign w:val="superscript"/>
        </w:rPr>
        <w:t>1</w:t>
      </w:r>
      <w:r w:rsidRPr="007706A0">
        <w:rPr>
          <w:szCs w:val="24"/>
          <w:shd w:val="clear" w:color="auto" w:fill="FFFFFF"/>
        </w:rPr>
        <w:t> straipsnio 1 dalyje.</w:t>
      </w:r>
      <w:r>
        <w:rPr>
          <w:szCs w:val="24"/>
          <w:shd w:val="clear" w:color="auto" w:fill="FFFFFF"/>
        </w:rPr>
        <w:t>“.</w:t>
      </w:r>
    </w:p>
    <w:p w14:paraId="7106B866" w14:textId="77777777" w:rsidR="00E2399B" w:rsidRPr="000905F3" w:rsidRDefault="00E2399B" w:rsidP="000905F3">
      <w:pPr>
        <w:pStyle w:val="Sraopastraipa"/>
        <w:numPr>
          <w:ilvl w:val="0"/>
          <w:numId w:val="21"/>
        </w:numPr>
        <w:tabs>
          <w:tab w:val="left" w:pos="1440"/>
          <w:tab w:val="left" w:pos="2790"/>
        </w:tabs>
        <w:spacing w:line="360" w:lineRule="auto"/>
        <w:ind w:right="142"/>
        <w:jc w:val="both"/>
        <w:rPr>
          <w:szCs w:val="24"/>
          <w:shd w:val="clear" w:color="auto" w:fill="FFFFFF"/>
        </w:rPr>
      </w:pPr>
      <w:r w:rsidRPr="000905F3">
        <w:rPr>
          <w:szCs w:val="24"/>
          <w:shd w:val="clear" w:color="auto" w:fill="FFFFFF"/>
        </w:rPr>
        <w:t>Pakeisti Įmokos už komunalinių atliekų surinkimą iš atliekų turėtojų ir tvarkymą</w:t>
      </w:r>
    </w:p>
    <w:p w14:paraId="29DD157F" w14:textId="1DA0162F" w:rsidR="00E2399B" w:rsidRPr="0025397F" w:rsidRDefault="00E2399B" w:rsidP="00E2399B">
      <w:pPr>
        <w:tabs>
          <w:tab w:val="left" w:pos="1440"/>
          <w:tab w:val="left" w:pos="2790"/>
        </w:tabs>
        <w:spacing w:line="360" w:lineRule="auto"/>
        <w:ind w:right="142"/>
        <w:jc w:val="both"/>
        <w:rPr>
          <w:szCs w:val="24"/>
          <w:shd w:val="clear" w:color="auto" w:fill="FFFFFF"/>
        </w:rPr>
      </w:pPr>
      <w:r w:rsidRPr="0025397F">
        <w:rPr>
          <w:szCs w:val="24"/>
          <w:shd w:val="clear" w:color="auto" w:fill="FFFFFF"/>
        </w:rPr>
        <w:t xml:space="preserve">taikymo tvarkos 18.2 papunktį ir jį išdėstyti taip: </w:t>
      </w:r>
    </w:p>
    <w:p w14:paraId="218E671B" w14:textId="4EBC6FA0" w:rsidR="00E2399B" w:rsidRDefault="00E2399B" w:rsidP="00E2399B">
      <w:pPr>
        <w:pStyle w:val="Sraopastraipa"/>
        <w:tabs>
          <w:tab w:val="left" w:pos="1276"/>
          <w:tab w:val="left" w:pos="1418"/>
        </w:tabs>
        <w:spacing w:line="360" w:lineRule="auto"/>
        <w:ind w:left="0" w:right="142" w:firstLine="851"/>
        <w:jc w:val="both"/>
        <w:rPr>
          <w:szCs w:val="24"/>
          <w:shd w:val="clear" w:color="auto" w:fill="FFFFFF"/>
        </w:rPr>
      </w:pPr>
      <w:r>
        <w:rPr>
          <w:szCs w:val="24"/>
          <w:shd w:val="clear" w:color="auto" w:fill="FFFFFF"/>
        </w:rPr>
        <w:t>„</w:t>
      </w:r>
      <w:r w:rsidR="001913C2">
        <w:rPr>
          <w:szCs w:val="24"/>
          <w:shd w:val="clear" w:color="auto" w:fill="FFFFFF"/>
        </w:rPr>
        <w:t xml:space="preserve">18.2. </w:t>
      </w:r>
      <w:r w:rsidR="00E74185">
        <w:rPr>
          <w:szCs w:val="24"/>
          <w:lang w:eastAsia="lt-LT"/>
        </w:rPr>
        <w:t xml:space="preserve">Kintamąją DVĮ dedamąją moka savivaldybės nekilnojamojo turto objektų savininkai, nekilnojamojo turto objektų savininkų atstovai arba kiti asmenys, kuriems teikiama komunalinių atliekų paėmimo ir tvarkymo paslauga pagal Anykščių rajono savivaldybės tarybos sprendimu </w:t>
      </w:r>
      <w:r w:rsidR="00E74185" w:rsidRPr="001913C2">
        <w:rPr>
          <w:strike/>
          <w:szCs w:val="24"/>
          <w:lang w:eastAsia="lt-LT"/>
        </w:rPr>
        <w:t>patvirtintas susikaupimo normas</w:t>
      </w:r>
      <w:r w:rsidR="00E74185" w:rsidRPr="001913C2">
        <w:rPr>
          <w:szCs w:val="24"/>
          <w:lang w:eastAsia="lt-LT"/>
        </w:rPr>
        <w:t xml:space="preserve"> </w:t>
      </w:r>
      <w:r w:rsidR="00E74185" w:rsidRPr="001913C2">
        <w:rPr>
          <w:b/>
          <w:bCs/>
          <w:szCs w:val="24"/>
          <w:lang w:eastAsia="lt-LT"/>
        </w:rPr>
        <w:t xml:space="preserve">patvirtintus </w:t>
      </w:r>
      <w:r w:rsidR="00E74185" w:rsidRPr="001913C2">
        <w:rPr>
          <w:b/>
          <w:bCs/>
          <w:szCs w:val="24"/>
          <w:shd w:val="clear" w:color="auto" w:fill="FFFFFF"/>
        </w:rPr>
        <w:t>kriterijus</w:t>
      </w:r>
      <w:r w:rsidR="00E74185" w:rsidRPr="001913C2">
        <w:rPr>
          <w:szCs w:val="24"/>
          <w:lang w:eastAsia="lt-LT"/>
        </w:rPr>
        <w:t xml:space="preserve"> </w:t>
      </w:r>
      <w:r w:rsidR="00E74185">
        <w:rPr>
          <w:szCs w:val="24"/>
          <w:lang w:eastAsia="lt-LT"/>
        </w:rPr>
        <w:t>nekilnojamojo turto objektų</w:t>
      </w:r>
      <w:r w:rsidR="00E74185">
        <w:rPr>
          <w:color w:val="FF00FF"/>
          <w:szCs w:val="24"/>
          <w:lang w:eastAsia="lt-LT"/>
        </w:rPr>
        <w:t xml:space="preserve"> </w:t>
      </w:r>
      <w:r w:rsidR="00E74185">
        <w:rPr>
          <w:szCs w:val="24"/>
          <w:lang w:eastAsia="lt-LT"/>
        </w:rPr>
        <w:t>kategorijoms</w:t>
      </w:r>
      <w:r w:rsidRPr="007706A0">
        <w:rPr>
          <w:szCs w:val="24"/>
          <w:shd w:val="clear" w:color="auto" w:fill="FFFFFF"/>
        </w:rPr>
        <w:t>.</w:t>
      </w:r>
      <w:r>
        <w:rPr>
          <w:szCs w:val="24"/>
          <w:shd w:val="clear" w:color="auto" w:fill="FFFFFF"/>
        </w:rPr>
        <w:t>“.</w:t>
      </w:r>
    </w:p>
    <w:p w14:paraId="6F163299" w14:textId="77777777" w:rsidR="00E2399B" w:rsidRPr="000905F3" w:rsidRDefault="00E2399B" w:rsidP="000905F3">
      <w:pPr>
        <w:pStyle w:val="Sraopastraipa"/>
        <w:numPr>
          <w:ilvl w:val="0"/>
          <w:numId w:val="21"/>
        </w:numPr>
        <w:tabs>
          <w:tab w:val="left" w:pos="1440"/>
          <w:tab w:val="left" w:pos="2700"/>
        </w:tabs>
        <w:spacing w:line="360" w:lineRule="auto"/>
        <w:ind w:right="142"/>
        <w:jc w:val="both"/>
        <w:rPr>
          <w:szCs w:val="24"/>
          <w:shd w:val="clear" w:color="auto" w:fill="FFFFFF"/>
        </w:rPr>
      </w:pPr>
      <w:r w:rsidRPr="000905F3">
        <w:rPr>
          <w:szCs w:val="24"/>
          <w:shd w:val="clear" w:color="auto" w:fill="FFFFFF"/>
        </w:rPr>
        <w:t>Pakeisti Įmokos už komunalinių atliekų surinkimą iš atliekų turėtojų ir tvarkymą</w:t>
      </w:r>
    </w:p>
    <w:p w14:paraId="41A015D6" w14:textId="77777777" w:rsidR="00E2399B" w:rsidRPr="0025397F" w:rsidRDefault="00E2399B" w:rsidP="00E2399B">
      <w:pPr>
        <w:tabs>
          <w:tab w:val="left" w:pos="1440"/>
          <w:tab w:val="left" w:pos="2700"/>
        </w:tabs>
        <w:spacing w:line="360" w:lineRule="auto"/>
        <w:ind w:right="142"/>
        <w:jc w:val="both"/>
        <w:rPr>
          <w:szCs w:val="24"/>
          <w:shd w:val="clear" w:color="auto" w:fill="FFFFFF"/>
        </w:rPr>
      </w:pPr>
      <w:r w:rsidRPr="0025397F">
        <w:rPr>
          <w:szCs w:val="24"/>
          <w:shd w:val="clear" w:color="auto" w:fill="FFFFFF"/>
        </w:rPr>
        <w:t xml:space="preserve">taikymo tvarkos 20 punktą ir jį išdėstyti taip: </w:t>
      </w:r>
    </w:p>
    <w:p w14:paraId="35728F21" w14:textId="2AEAC1D6" w:rsidR="00E2399B" w:rsidRDefault="00E2399B" w:rsidP="00E2399B">
      <w:pPr>
        <w:pStyle w:val="Sraopastraipa"/>
        <w:tabs>
          <w:tab w:val="left" w:pos="1418"/>
        </w:tabs>
        <w:spacing w:line="360" w:lineRule="auto"/>
        <w:ind w:left="0" w:right="142" w:firstLine="851"/>
        <w:jc w:val="both"/>
        <w:rPr>
          <w:szCs w:val="24"/>
          <w:shd w:val="clear" w:color="auto" w:fill="FFFFFF"/>
        </w:rPr>
      </w:pPr>
      <w:r>
        <w:rPr>
          <w:szCs w:val="24"/>
          <w:shd w:val="clear" w:color="auto" w:fill="FFFFFF"/>
        </w:rPr>
        <w:lastRenderedPageBreak/>
        <w:t>„</w:t>
      </w:r>
      <w:r w:rsidR="001913C2">
        <w:rPr>
          <w:szCs w:val="24"/>
          <w:shd w:val="clear" w:color="auto" w:fill="FFFFFF"/>
        </w:rPr>
        <w:t xml:space="preserve">20. </w:t>
      </w:r>
      <w:r w:rsidR="00AF03FD">
        <w:rPr>
          <w:szCs w:val="24"/>
          <w:lang w:eastAsia="lt-LT"/>
        </w:rPr>
        <w:t xml:space="preserve">Administratorius nustato DVĮ nesumokėjusius komunalinių </w:t>
      </w:r>
      <w:r w:rsidR="00AF03FD" w:rsidRPr="00757448">
        <w:rPr>
          <w:szCs w:val="24"/>
          <w:lang w:eastAsia="lt-LT"/>
        </w:rPr>
        <w:t>atliekų</w:t>
      </w:r>
      <w:r w:rsidR="00AF03FD" w:rsidRPr="00757448">
        <w:rPr>
          <w:color w:val="ED0000"/>
        </w:rPr>
        <w:t xml:space="preserve"> </w:t>
      </w:r>
      <w:r w:rsidR="00AF03FD" w:rsidRPr="001913C2">
        <w:rPr>
          <w:b/>
          <w:bCs/>
          <w:szCs w:val="24"/>
          <w:lang w:eastAsia="lt-LT"/>
        </w:rPr>
        <w:t>ir kitų buityje susidarančių atliekų</w:t>
      </w:r>
      <w:r w:rsidR="00AF03FD" w:rsidRPr="001913C2">
        <w:rPr>
          <w:szCs w:val="24"/>
          <w:lang w:eastAsia="lt-LT"/>
        </w:rPr>
        <w:t xml:space="preserve"> </w:t>
      </w:r>
      <w:r w:rsidR="00AF03FD">
        <w:rPr>
          <w:szCs w:val="24"/>
          <w:lang w:eastAsia="lt-LT"/>
        </w:rPr>
        <w:t>turėtojus ir informuoja el. paštu, registruotu laišku ar kt., išsiųsdamas jiems raginimus arba pakartotinius raginimus sumokėti DVĮ, sutartyje nustatytais terminais</w:t>
      </w:r>
      <w:r w:rsidRPr="007706A0">
        <w:rPr>
          <w:szCs w:val="24"/>
          <w:shd w:val="clear" w:color="auto" w:fill="FFFFFF"/>
        </w:rPr>
        <w:t>.</w:t>
      </w:r>
      <w:r>
        <w:rPr>
          <w:szCs w:val="24"/>
          <w:shd w:val="clear" w:color="auto" w:fill="FFFFFF"/>
        </w:rPr>
        <w:t>“.</w:t>
      </w:r>
    </w:p>
    <w:p w14:paraId="06E9BD68" w14:textId="77777777" w:rsidR="00E2399B" w:rsidRPr="000905F3" w:rsidRDefault="00E2399B" w:rsidP="000905F3">
      <w:pPr>
        <w:pStyle w:val="Sraopastraipa"/>
        <w:numPr>
          <w:ilvl w:val="0"/>
          <w:numId w:val="21"/>
        </w:numPr>
        <w:tabs>
          <w:tab w:val="left" w:pos="1440"/>
          <w:tab w:val="left" w:pos="2700"/>
        </w:tabs>
        <w:spacing w:line="360" w:lineRule="auto"/>
        <w:ind w:right="142"/>
        <w:jc w:val="both"/>
        <w:rPr>
          <w:szCs w:val="24"/>
          <w:shd w:val="clear" w:color="auto" w:fill="FFFFFF"/>
        </w:rPr>
      </w:pPr>
      <w:r w:rsidRPr="000905F3">
        <w:rPr>
          <w:szCs w:val="24"/>
          <w:shd w:val="clear" w:color="auto" w:fill="FFFFFF"/>
        </w:rPr>
        <w:t>Pakeisti Įmokos už komunalinių atliekų surinkimą iš atliekų turėtojų ir tvarkymą</w:t>
      </w:r>
    </w:p>
    <w:p w14:paraId="5013FF25" w14:textId="6828B087" w:rsidR="00E2399B" w:rsidRPr="008E4C13" w:rsidRDefault="00E2399B" w:rsidP="00E2399B">
      <w:pPr>
        <w:tabs>
          <w:tab w:val="left" w:pos="1418"/>
          <w:tab w:val="left" w:pos="2700"/>
        </w:tabs>
        <w:spacing w:line="360" w:lineRule="auto"/>
        <w:ind w:right="142"/>
        <w:jc w:val="both"/>
        <w:rPr>
          <w:szCs w:val="24"/>
          <w:shd w:val="clear" w:color="auto" w:fill="FFFFFF"/>
        </w:rPr>
      </w:pPr>
      <w:r w:rsidRPr="0025397F">
        <w:rPr>
          <w:szCs w:val="24"/>
          <w:shd w:val="clear" w:color="auto" w:fill="FFFFFF"/>
        </w:rPr>
        <w:t>taikymo tvarkos 2</w:t>
      </w:r>
      <w:r>
        <w:rPr>
          <w:szCs w:val="24"/>
          <w:shd w:val="clear" w:color="auto" w:fill="FFFFFF"/>
        </w:rPr>
        <w:t xml:space="preserve">5.2 </w:t>
      </w:r>
      <w:r w:rsidRPr="0025397F">
        <w:rPr>
          <w:szCs w:val="24"/>
          <w:shd w:val="clear" w:color="auto" w:fill="FFFFFF"/>
        </w:rPr>
        <w:t xml:space="preserve"> </w:t>
      </w:r>
      <w:r w:rsidR="001913C2">
        <w:rPr>
          <w:szCs w:val="24"/>
          <w:shd w:val="clear" w:color="auto" w:fill="FFFFFF"/>
        </w:rPr>
        <w:t>pa</w:t>
      </w:r>
      <w:r w:rsidRPr="0025397F">
        <w:rPr>
          <w:szCs w:val="24"/>
          <w:shd w:val="clear" w:color="auto" w:fill="FFFFFF"/>
        </w:rPr>
        <w:t>punkt</w:t>
      </w:r>
      <w:r w:rsidR="001913C2">
        <w:rPr>
          <w:szCs w:val="24"/>
          <w:shd w:val="clear" w:color="auto" w:fill="FFFFFF"/>
        </w:rPr>
        <w:t>į</w:t>
      </w:r>
      <w:r w:rsidRPr="0025397F">
        <w:rPr>
          <w:szCs w:val="24"/>
          <w:shd w:val="clear" w:color="auto" w:fill="FFFFFF"/>
        </w:rPr>
        <w:t xml:space="preserve"> ir jį išdėstyti taip</w:t>
      </w:r>
      <w:r w:rsidRPr="008E4C13">
        <w:rPr>
          <w:szCs w:val="24"/>
          <w:shd w:val="clear" w:color="auto" w:fill="FFFFFF"/>
        </w:rPr>
        <w:t xml:space="preserve">: </w:t>
      </w:r>
    </w:p>
    <w:p w14:paraId="2A300968" w14:textId="0D4E67D4" w:rsidR="00E2399B" w:rsidRPr="004C38DD" w:rsidRDefault="00E2399B" w:rsidP="00E2399B">
      <w:pPr>
        <w:pStyle w:val="Sraopastraipa"/>
        <w:tabs>
          <w:tab w:val="left" w:pos="1418"/>
        </w:tabs>
        <w:spacing w:line="360" w:lineRule="auto"/>
        <w:ind w:left="0" w:right="142" w:firstLine="851"/>
        <w:jc w:val="both"/>
        <w:rPr>
          <w:szCs w:val="24"/>
          <w:shd w:val="clear" w:color="auto" w:fill="FFFFFF"/>
        </w:rPr>
      </w:pPr>
      <w:r>
        <w:rPr>
          <w:szCs w:val="24"/>
          <w:shd w:val="clear" w:color="auto" w:fill="FFFFFF"/>
        </w:rPr>
        <w:t>„</w:t>
      </w:r>
      <w:r w:rsidR="001913C2">
        <w:rPr>
          <w:szCs w:val="24"/>
          <w:shd w:val="clear" w:color="auto" w:fill="FFFFFF"/>
        </w:rPr>
        <w:t xml:space="preserve">25.2. </w:t>
      </w:r>
      <w:r w:rsidR="00D05DB3">
        <w:rPr>
          <w:szCs w:val="24"/>
          <w:lang w:eastAsia="lt-LT"/>
        </w:rPr>
        <w:t xml:space="preserve">netinkami naudoti </w:t>
      </w:r>
      <w:r w:rsidR="00D05DB3" w:rsidRPr="001913C2">
        <w:rPr>
          <w:szCs w:val="24"/>
          <w:lang w:eastAsia="lt-LT"/>
        </w:rPr>
        <w:t xml:space="preserve">– </w:t>
      </w:r>
      <w:r w:rsidR="00D05DB3" w:rsidRPr="001913C2">
        <w:rPr>
          <w:b/>
          <w:bCs/>
          <w:szCs w:val="24"/>
          <w:lang w:eastAsia="lt-LT"/>
        </w:rPr>
        <w:t xml:space="preserve">nekilnojamojo turto objektai, registruoti Nekilnojamojo turto registre, kuriuose yra įvykusi ir (ar) nepašalinta statinio avarija arba statinių naudojimą sustabdė statinio naudojimo priežiūrą atliekantis viešojo administravimo subjektas vadovaudamasis Statybos įstatymo nuostatomis, arba teismo sprendimu apribotos nuosavybės teisės į nekilnojamojo turto objektą, </w:t>
      </w:r>
      <w:r w:rsidR="00D05DB3">
        <w:rPr>
          <w:szCs w:val="24"/>
          <w:lang w:eastAsia="lt-LT"/>
        </w:rPr>
        <w:t>ar fiziškai sunaikinti nekilnojamo turto objektai savivaldybės teritorijoje</w:t>
      </w:r>
      <w:r w:rsidRPr="004C38DD">
        <w:rPr>
          <w:szCs w:val="24"/>
          <w:lang w:eastAsia="lt-LT"/>
        </w:rPr>
        <w:t>.</w:t>
      </w:r>
      <w:r w:rsidRPr="004C38DD">
        <w:rPr>
          <w:szCs w:val="24"/>
          <w:shd w:val="clear" w:color="auto" w:fill="FFFFFF"/>
        </w:rPr>
        <w:t>“.</w:t>
      </w:r>
    </w:p>
    <w:p w14:paraId="0FE5A1E4" w14:textId="77777777" w:rsidR="00E2399B" w:rsidRPr="000905F3" w:rsidRDefault="00E2399B" w:rsidP="000905F3">
      <w:pPr>
        <w:pStyle w:val="Sraopastraipa"/>
        <w:numPr>
          <w:ilvl w:val="0"/>
          <w:numId w:val="21"/>
        </w:numPr>
        <w:tabs>
          <w:tab w:val="left" w:pos="1440"/>
          <w:tab w:val="left" w:pos="2700"/>
        </w:tabs>
        <w:spacing w:line="360" w:lineRule="auto"/>
        <w:ind w:right="142"/>
        <w:jc w:val="both"/>
        <w:rPr>
          <w:szCs w:val="24"/>
          <w:shd w:val="clear" w:color="auto" w:fill="FFFFFF"/>
        </w:rPr>
      </w:pPr>
      <w:r w:rsidRPr="000905F3">
        <w:rPr>
          <w:szCs w:val="24"/>
          <w:shd w:val="clear" w:color="auto" w:fill="FFFFFF"/>
        </w:rPr>
        <w:t>Pakeisti Įmokos už komunalinių atliekų surinkimą iš atliekų turėtojų ir tvarkymą</w:t>
      </w:r>
    </w:p>
    <w:p w14:paraId="778069C3" w14:textId="13F1D93B" w:rsidR="00E2399B" w:rsidRPr="007D4F0C" w:rsidRDefault="00E2399B" w:rsidP="00E2399B">
      <w:pPr>
        <w:tabs>
          <w:tab w:val="left" w:pos="1440"/>
          <w:tab w:val="left" w:pos="2700"/>
        </w:tabs>
        <w:spacing w:line="360" w:lineRule="auto"/>
        <w:ind w:right="142"/>
        <w:jc w:val="both"/>
        <w:rPr>
          <w:szCs w:val="24"/>
          <w:shd w:val="clear" w:color="auto" w:fill="FFFFFF"/>
        </w:rPr>
      </w:pPr>
      <w:r w:rsidRPr="007D4F0C">
        <w:rPr>
          <w:szCs w:val="24"/>
          <w:shd w:val="clear" w:color="auto" w:fill="FFFFFF"/>
        </w:rPr>
        <w:t>taikymo tvarkos 2</w:t>
      </w:r>
      <w:r>
        <w:rPr>
          <w:szCs w:val="24"/>
          <w:shd w:val="clear" w:color="auto" w:fill="FFFFFF"/>
        </w:rPr>
        <w:t xml:space="preserve">6.2 </w:t>
      </w:r>
      <w:r w:rsidRPr="007D4F0C">
        <w:rPr>
          <w:szCs w:val="24"/>
          <w:shd w:val="clear" w:color="auto" w:fill="FFFFFF"/>
        </w:rPr>
        <w:t xml:space="preserve"> punktą ir jį išdėstyti taip: </w:t>
      </w:r>
    </w:p>
    <w:p w14:paraId="1466580D" w14:textId="6D347C2E" w:rsidR="00E2399B" w:rsidRPr="007D4F0C" w:rsidRDefault="00E2399B" w:rsidP="00E2399B">
      <w:pPr>
        <w:tabs>
          <w:tab w:val="left" w:pos="-28"/>
          <w:tab w:val="left" w:pos="0"/>
        </w:tabs>
        <w:spacing w:line="360" w:lineRule="auto"/>
        <w:ind w:right="370"/>
        <w:contextualSpacing/>
        <w:jc w:val="both"/>
        <w:rPr>
          <w:szCs w:val="24"/>
          <w:lang w:eastAsia="lt-LT"/>
        </w:rPr>
      </w:pPr>
      <w:r>
        <w:rPr>
          <w:szCs w:val="24"/>
          <w:shd w:val="clear" w:color="auto" w:fill="FFFFFF"/>
        </w:rPr>
        <w:t xml:space="preserve">              „</w:t>
      </w:r>
      <w:r w:rsidR="001913C2" w:rsidRPr="007D4F0C">
        <w:rPr>
          <w:szCs w:val="24"/>
          <w:shd w:val="clear" w:color="auto" w:fill="FFFFFF"/>
        </w:rPr>
        <w:t>2</w:t>
      </w:r>
      <w:r w:rsidR="001913C2">
        <w:rPr>
          <w:szCs w:val="24"/>
          <w:shd w:val="clear" w:color="auto" w:fill="FFFFFF"/>
        </w:rPr>
        <w:t xml:space="preserve">6.2. </w:t>
      </w:r>
      <w:r>
        <w:rPr>
          <w:szCs w:val="24"/>
          <w:lang w:eastAsia="lt-LT"/>
        </w:rPr>
        <w:t>priešgaisrinės apsaugos ir gelbėjimo departamento prie Vidaus reikalų ministerijos Utenos apskrities priešgaisrinės gelbėjimo tarnybos pažymą, jeigu namas yra sudegęs, arba statinio (</w:t>
      </w:r>
      <w:r w:rsidR="00E464A5">
        <w:rPr>
          <w:szCs w:val="24"/>
          <w:lang w:eastAsia="lt-LT"/>
        </w:rPr>
        <w:t>-</w:t>
      </w:r>
      <w:proofErr w:type="spellStart"/>
      <w:r>
        <w:rPr>
          <w:szCs w:val="24"/>
          <w:lang w:eastAsia="lt-LT"/>
        </w:rPr>
        <w:t>ių</w:t>
      </w:r>
      <w:proofErr w:type="spellEnd"/>
      <w:r>
        <w:rPr>
          <w:szCs w:val="24"/>
          <w:lang w:eastAsia="lt-LT"/>
        </w:rPr>
        <w:t xml:space="preserve">) techninės priežiūros patikrinimo aktą, jeigu nekilnojamojo turto objektas yra netinkamas naudoti/gyventi ar fiziškai </w:t>
      </w:r>
      <w:r w:rsidR="00F6557A">
        <w:rPr>
          <w:szCs w:val="24"/>
          <w:lang w:eastAsia="lt-LT"/>
        </w:rPr>
        <w:t>sunaikintas</w:t>
      </w:r>
      <w:r w:rsidR="00F6557A" w:rsidRPr="00077445">
        <w:rPr>
          <w:b/>
          <w:bCs/>
          <w:szCs w:val="24"/>
          <w:lang w:eastAsia="lt-LT"/>
        </w:rPr>
        <w:t>, arba</w:t>
      </w:r>
      <w:r w:rsidR="00F6557A" w:rsidRPr="00077445">
        <w:rPr>
          <w:szCs w:val="24"/>
          <w:lang w:eastAsia="lt-LT"/>
        </w:rPr>
        <w:t xml:space="preserve"> </w:t>
      </w:r>
      <w:r w:rsidR="00F6557A" w:rsidRPr="00077445">
        <w:rPr>
          <w:b/>
          <w:bCs/>
          <w:szCs w:val="24"/>
          <w:lang w:eastAsia="lt-LT"/>
        </w:rPr>
        <w:t>teismo sprendimo kopiją, kuriuo  apribotos nuosavybės teisės į nekilnojamojo turto objektą</w:t>
      </w:r>
      <w:r w:rsidRPr="00077445">
        <w:rPr>
          <w:szCs w:val="24"/>
          <w:lang w:eastAsia="lt-LT"/>
        </w:rPr>
        <w:t>.</w:t>
      </w:r>
      <w:r>
        <w:rPr>
          <w:szCs w:val="24"/>
          <w:lang w:eastAsia="lt-LT"/>
        </w:rPr>
        <w:t>“.</w:t>
      </w:r>
    </w:p>
    <w:p w14:paraId="354CA817" w14:textId="77777777" w:rsidR="00E2399B" w:rsidRPr="000905F3" w:rsidRDefault="00E2399B" w:rsidP="000905F3">
      <w:pPr>
        <w:pStyle w:val="Sraopastraipa"/>
        <w:numPr>
          <w:ilvl w:val="0"/>
          <w:numId w:val="21"/>
        </w:numPr>
        <w:tabs>
          <w:tab w:val="left" w:pos="1440"/>
          <w:tab w:val="left" w:pos="2700"/>
        </w:tabs>
        <w:spacing w:line="360" w:lineRule="auto"/>
        <w:ind w:right="142"/>
        <w:jc w:val="both"/>
        <w:rPr>
          <w:szCs w:val="24"/>
          <w:shd w:val="clear" w:color="auto" w:fill="FFFFFF"/>
        </w:rPr>
      </w:pPr>
      <w:r w:rsidRPr="000905F3">
        <w:rPr>
          <w:szCs w:val="24"/>
          <w:shd w:val="clear" w:color="auto" w:fill="FFFFFF"/>
        </w:rPr>
        <w:t>Pakeisti Įmokos už komunalinių atliekų surinkimą iš atliekų turėtojų ir tvarkymą</w:t>
      </w:r>
    </w:p>
    <w:p w14:paraId="58D94B21" w14:textId="77777777" w:rsidR="00E2399B" w:rsidRPr="007D4F0C" w:rsidRDefault="00E2399B" w:rsidP="00E2399B">
      <w:pPr>
        <w:tabs>
          <w:tab w:val="left" w:pos="1440"/>
          <w:tab w:val="left" w:pos="2700"/>
        </w:tabs>
        <w:spacing w:line="360" w:lineRule="auto"/>
        <w:ind w:right="142"/>
        <w:jc w:val="both"/>
        <w:rPr>
          <w:szCs w:val="24"/>
          <w:shd w:val="clear" w:color="auto" w:fill="FFFFFF"/>
        </w:rPr>
      </w:pPr>
      <w:r w:rsidRPr="007D4F0C">
        <w:rPr>
          <w:szCs w:val="24"/>
          <w:shd w:val="clear" w:color="auto" w:fill="FFFFFF"/>
        </w:rPr>
        <w:t xml:space="preserve">taikymo tvarkos 28 punktą ir jį išdėstyti taip: </w:t>
      </w:r>
    </w:p>
    <w:p w14:paraId="2324037D" w14:textId="513202C7" w:rsidR="00E2399B" w:rsidRDefault="00E2399B" w:rsidP="00E2399B">
      <w:pPr>
        <w:pStyle w:val="Sraopastraipa"/>
        <w:tabs>
          <w:tab w:val="left" w:pos="1418"/>
        </w:tabs>
        <w:spacing w:line="360" w:lineRule="auto"/>
        <w:ind w:left="0" w:right="142" w:firstLine="851"/>
        <w:jc w:val="both"/>
        <w:rPr>
          <w:szCs w:val="24"/>
          <w:shd w:val="clear" w:color="auto" w:fill="FFFFFF"/>
        </w:rPr>
      </w:pPr>
      <w:r>
        <w:rPr>
          <w:szCs w:val="24"/>
          <w:shd w:val="clear" w:color="auto" w:fill="FFFFFF"/>
        </w:rPr>
        <w:t>„</w:t>
      </w:r>
      <w:r w:rsidR="00077445">
        <w:rPr>
          <w:szCs w:val="24"/>
          <w:shd w:val="clear" w:color="auto" w:fill="FFFFFF"/>
        </w:rPr>
        <w:t xml:space="preserve">28. </w:t>
      </w:r>
      <w:r w:rsidRPr="007706A0">
        <w:rPr>
          <w:szCs w:val="24"/>
          <w:shd w:val="clear" w:color="auto" w:fill="FFFFFF"/>
        </w:rPr>
        <w:t>Nuo kintamosios DVĮ dedamosios mokėjimo atleidžiami nekilnojamojo turto objektų savininkai arba jų įgalioti asmenys deklaravę, kad tam tikrą laikotarpį (mažiausiai 3 mėnesius, ilgiausiai 12 mėnesių) nebus naudojamasi nekilnojamojo turto objektu ir iš šio objekto tuo laikotarpiu komunalinės atliekos</w:t>
      </w:r>
      <w:r>
        <w:rPr>
          <w:szCs w:val="24"/>
          <w:shd w:val="clear" w:color="auto" w:fill="FFFFFF"/>
        </w:rPr>
        <w:t xml:space="preserve"> ir kitos buityje susidarančios atliekos</w:t>
      </w:r>
      <w:r w:rsidRPr="007706A0">
        <w:rPr>
          <w:szCs w:val="24"/>
          <w:shd w:val="clear" w:color="auto" w:fill="FFFFFF"/>
        </w:rPr>
        <w:t xml:space="preserve"> nebus surenkamos.</w:t>
      </w:r>
      <w:r w:rsidRPr="00F50B9E">
        <w:rPr>
          <w:color w:val="000000"/>
        </w:rPr>
        <w:t xml:space="preserve"> </w:t>
      </w:r>
      <w:r w:rsidR="005A448C" w:rsidRPr="00077445">
        <w:rPr>
          <w:b/>
          <w:bCs/>
          <w:szCs w:val="24"/>
        </w:rPr>
        <w:t>Deklaruoti galima ir ilgesnį kaip metai laikotarpį, kurį nebus naudojamasi nekilnojamojo turto objektu, jeigu asmuo pateikia administratoriui išvykimą į užsienį ar kitą Lietuvos gyvenamąją vietovę įrodančius dokumentus ar jų kopijas. Nekilnojamojo turto objektų savininkai, deklaruodami, kad nesinaudos nekilnojamojo turto objektu, taip pat deklaruoja, kad naudojimosi šiuo nekilnojamojo turto objektu teisės neperleidžiamos tretiesiems asmenims.</w:t>
      </w:r>
      <w:r>
        <w:rPr>
          <w:szCs w:val="24"/>
          <w:shd w:val="clear" w:color="auto" w:fill="FFFFFF"/>
        </w:rPr>
        <w:t>“.</w:t>
      </w:r>
    </w:p>
    <w:p w14:paraId="37A6855D" w14:textId="77777777" w:rsidR="00E2399B" w:rsidRPr="000905F3" w:rsidRDefault="00E2399B" w:rsidP="000905F3">
      <w:pPr>
        <w:pStyle w:val="Sraopastraipa"/>
        <w:numPr>
          <w:ilvl w:val="0"/>
          <w:numId w:val="21"/>
        </w:numPr>
        <w:tabs>
          <w:tab w:val="left" w:pos="1440"/>
          <w:tab w:val="left" w:pos="2700"/>
        </w:tabs>
        <w:spacing w:line="360" w:lineRule="auto"/>
        <w:ind w:right="142"/>
        <w:jc w:val="both"/>
        <w:rPr>
          <w:szCs w:val="24"/>
          <w:shd w:val="clear" w:color="auto" w:fill="FFFFFF"/>
        </w:rPr>
      </w:pPr>
      <w:r w:rsidRPr="000905F3">
        <w:rPr>
          <w:szCs w:val="24"/>
          <w:shd w:val="clear" w:color="auto" w:fill="FFFFFF"/>
        </w:rPr>
        <w:t>Pakeisti Įmokos už komunalinių atliekų surinkimą iš atliekų turėtojų ir tvarkymą</w:t>
      </w:r>
    </w:p>
    <w:p w14:paraId="0A57080C" w14:textId="77777777" w:rsidR="00E2399B" w:rsidRPr="001E7541" w:rsidRDefault="00E2399B" w:rsidP="00E2399B">
      <w:pPr>
        <w:tabs>
          <w:tab w:val="left" w:pos="1418"/>
        </w:tabs>
        <w:spacing w:line="360" w:lineRule="auto"/>
        <w:ind w:right="142"/>
        <w:jc w:val="both"/>
        <w:rPr>
          <w:szCs w:val="24"/>
          <w:shd w:val="clear" w:color="auto" w:fill="FFFFFF"/>
        </w:rPr>
      </w:pPr>
      <w:r w:rsidRPr="001E7541">
        <w:rPr>
          <w:szCs w:val="24"/>
          <w:shd w:val="clear" w:color="auto" w:fill="FFFFFF"/>
        </w:rPr>
        <w:t xml:space="preserve">taikymo tvarkos 34 punktą ir jį išdėstyti taip: </w:t>
      </w:r>
    </w:p>
    <w:p w14:paraId="47DC5DDF" w14:textId="665FBA38" w:rsidR="00E2399B" w:rsidRDefault="00E2399B" w:rsidP="00E2399B">
      <w:pPr>
        <w:pStyle w:val="Sraopastraipa"/>
        <w:tabs>
          <w:tab w:val="left" w:pos="993"/>
          <w:tab w:val="left" w:pos="1418"/>
        </w:tabs>
        <w:spacing w:line="360" w:lineRule="auto"/>
        <w:ind w:left="0" w:right="142" w:firstLine="851"/>
        <w:jc w:val="both"/>
        <w:rPr>
          <w:szCs w:val="24"/>
          <w:shd w:val="clear" w:color="auto" w:fill="FFFFFF"/>
        </w:rPr>
      </w:pPr>
      <w:r>
        <w:rPr>
          <w:szCs w:val="24"/>
          <w:shd w:val="clear" w:color="auto" w:fill="FFFFFF"/>
        </w:rPr>
        <w:t>„</w:t>
      </w:r>
      <w:r w:rsidR="00077445">
        <w:rPr>
          <w:szCs w:val="24"/>
          <w:shd w:val="clear" w:color="auto" w:fill="FFFFFF"/>
        </w:rPr>
        <w:t xml:space="preserve">34. </w:t>
      </w:r>
      <w:r w:rsidRPr="007706A0">
        <w:rPr>
          <w:szCs w:val="24"/>
          <w:shd w:val="clear" w:color="auto" w:fill="FFFFFF"/>
        </w:rPr>
        <w:t xml:space="preserve">Tuo </w:t>
      </w:r>
      <w:r w:rsidR="009A09BF">
        <w:rPr>
          <w:szCs w:val="24"/>
          <w:lang w:eastAsia="lt-LT"/>
        </w:rPr>
        <w:t xml:space="preserve">atveju, kai sukuriamos komunalinės </w:t>
      </w:r>
      <w:r w:rsidR="009A09BF" w:rsidRPr="009A09BF">
        <w:rPr>
          <w:szCs w:val="24"/>
          <w:lang w:eastAsia="lt-LT"/>
        </w:rPr>
        <w:t>atliekos</w:t>
      </w:r>
      <w:r w:rsidR="009A09BF" w:rsidRPr="006D2825">
        <w:rPr>
          <w:b/>
          <w:bCs/>
        </w:rPr>
        <w:t xml:space="preserve"> </w:t>
      </w:r>
      <w:r w:rsidR="009A09BF" w:rsidRPr="00077445">
        <w:rPr>
          <w:b/>
          <w:bCs/>
          <w:szCs w:val="24"/>
          <w:lang w:eastAsia="lt-LT"/>
        </w:rPr>
        <w:t>ir kitos buityje susidarančios atliekos</w:t>
      </w:r>
      <w:r w:rsidR="009A09BF" w:rsidRPr="00077445">
        <w:rPr>
          <w:szCs w:val="24"/>
          <w:lang w:eastAsia="lt-LT"/>
        </w:rPr>
        <w:t xml:space="preserve"> </w:t>
      </w:r>
      <w:r w:rsidR="009A09BF">
        <w:rPr>
          <w:szCs w:val="24"/>
          <w:lang w:eastAsia="lt-LT"/>
        </w:rPr>
        <w:t xml:space="preserve">nėra siejamos su konkrečiu nekilnojamojo turto objektu ir yra laikino pobūdžio (renginiai, sporto varžybos ir pan.), renginio ar kitos veiklos įgyvendintojas apmokestinamas pagal naudojamų </w:t>
      </w:r>
      <w:r w:rsidR="009A09BF">
        <w:rPr>
          <w:szCs w:val="24"/>
          <w:lang w:eastAsia="lt-LT"/>
        </w:rPr>
        <w:lastRenderedPageBreak/>
        <w:t xml:space="preserve">komunalinių atliekų konteinerių skaičių, tūrį ir ištuštinimo dažnį, patvirtintą Savivaldybės sprendimu.  Komunalinių atliekų </w:t>
      </w:r>
      <w:bookmarkStart w:id="3" w:name="_Hlk187325049"/>
      <w:r w:rsidR="009A09BF" w:rsidRPr="00077445">
        <w:rPr>
          <w:b/>
          <w:bCs/>
          <w:szCs w:val="24"/>
          <w:lang w:eastAsia="lt-LT"/>
        </w:rPr>
        <w:t>ir kitų buityje susidarančių atliekų</w:t>
      </w:r>
      <w:r w:rsidR="009A09BF" w:rsidRPr="00077445">
        <w:rPr>
          <w:szCs w:val="24"/>
          <w:lang w:eastAsia="lt-LT"/>
        </w:rPr>
        <w:t xml:space="preserve"> </w:t>
      </w:r>
      <w:bookmarkEnd w:id="3"/>
      <w:r w:rsidR="009A09BF">
        <w:rPr>
          <w:szCs w:val="24"/>
          <w:lang w:eastAsia="lt-LT"/>
        </w:rPr>
        <w:t xml:space="preserve">tvarkymo sąnaudos nustatomos įvertinus  kiekvieno konteinerio ištuštinimo kainą, naudojamų konteinerių skaičių ir jų ištuštinimo faktą. Kiekvienu konkrečiu atveju renginio ar projekto įgyvendintojas pasirašo viešosios paslaugos teikimo sutartį su Administratoriumi, kurioje  nustatomas atliekų turėtojui suteiktų konteinerių kiekis, tūris ir ištuštinimo dažnis. Pasirašant sutartį atliekų turėtojas užpildo Komunalinių atliekų </w:t>
      </w:r>
      <w:r w:rsidR="009A09BF" w:rsidRPr="00077445">
        <w:rPr>
          <w:b/>
          <w:bCs/>
          <w:szCs w:val="24"/>
          <w:lang w:eastAsia="lt-LT"/>
        </w:rPr>
        <w:t>ir kitų buityje susidarančių atliekų</w:t>
      </w:r>
      <w:r w:rsidR="009A09BF" w:rsidRPr="00077445">
        <w:rPr>
          <w:szCs w:val="24"/>
          <w:lang w:eastAsia="lt-LT"/>
        </w:rPr>
        <w:t xml:space="preserve"> </w:t>
      </w:r>
      <w:r w:rsidR="009A09BF">
        <w:rPr>
          <w:szCs w:val="24"/>
          <w:lang w:eastAsia="lt-LT"/>
        </w:rPr>
        <w:t>kiekių deklaraciją už sutarties laikotarpį (Tvarkos priedas Nr. 3)</w:t>
      </w:r>
      <w:r w:rsidRPr="007706A0">
        <w:rPr>
          <w:szCs w:val="24"/>
          <w:shd w:val="clear" w:color="auto" w:fill="FFFFFF"/>
        </w:rPr>
        <w:t>.</w:t>
      </w:r>
      <w:r>
        <w:rPr>
          <w:szCs w:val="24"/>
          <w:shd w:val="clear" w:color="auto" w:fill="FFFFFF"/>
        </w:rPr>
        <w:t>“.</w:t>
      </w:r>
    </w:p>
    <w:p w14:paraId="6C09FF9D" w14:textId="77777777" w:rsidR="00E2399B" w:rsidRPr="000905F3" w:rsidRDefault="00E2399B" w:rsidP="000905F3">
      <w:pPr>
        <w:pStyle w:val="Sraopastraipa"/>
        <w:numPr>
          <w:ilvl w:val="0"/>
          <w:numId w:val="21"/>
        </w:numPr>
        <w:tabs>
          <w:tab w:val="left" w:pos="1440"/>
          <w:tab w:val="left" w:pos="2700"/>
        </w:tabs>
        <w:spacing w:line="360" w:lineRule="auto"/>
        <w:ind w:right="142"/>
        <w:jc w:val="both"/>
        <w:rPr>
          <w:szCs w:val="24"/>
          <w:shd w:val="clear" w:color="auto" w:fill="FFFFFF"/>
        </w:rPr>
      </w:pPr>
      <w:r w:rsidRPr="000905F3">
        <w:rPr>
          <w:szCs w:val="24"/>
          <w:shd w:val="clear" w:color="auto" w:fill="FFFFFF"/>
        </w:rPr>
        <w:t>Pakeisti Įmokos už komunalinių atliekų surinkimą iš atliekų turėtojų ir tvarkymą</w:t>
      </w:r>
    </w:p>
    <w:p w14:paraId="56A00E70" w14:textId="77777777" w:rsidR="00E2399B" w:rsidRPr="00702CB5" w:rsidRDefault="00E2399B" w:rsidP="00E2399B">
      <w:pPr>
        <w:tabs>
          <w:tab w:val="left" w:pos="1418"/>
        </w:tabs>
        <w:spacing w:line="360" w:lineRule="auto"/>
        <w:ind w:right="142"/>
        <w:jc w:val="both"/>
        <w:rPr>
          <w:szCs w:val="24"/>
          <w:shd w:val="clear" w:color="auto" w:fill="FFFFFF"/>
        </w:rPr>
      </w:pPr>
      <w:r w:rsidRPr="00702CB5">
        <w:rPr>
          <w:szCs w:val="24"/>
          <w:shd w:val="clear" w:color="auto" w:fill="FFFFFF"/>
        </w:rPr>
        <w:t xml:space="preserve">taikymo tvarkos 36 punktą ir jį išdėstyti taip: </w:t>
      </w:r>
    </w:p>
    <w:p w14:paraId="5556C7D0" w14:textId="27D1C466" w:rsidR="00E2399B" w:rsidRPr="00702CB5" w:rsidRDefault="00E2399B" w:rsidP="00077445">
      <w:pPr>
        <w:pStyle w:val="Sraopastraipa"/>
        <w:tabs>
          <w:tab w:val="left" w:pos="1418"/>
        </w:tabs>
        <w:spacing w:line="360" w:lineRule="auto"/>
        <w:ind w:left="0" w:right="142" w:firstLine="993"/>
        <w:jc w:val="both"/>
        <w:rPr>
          <w:szCs w:val="24"/>
          <w:shd w:val="clear" w:color="auto" w:fill="FFFFFF"/>
        </w:rPr>
      </w:pPr>
      <w:r>
        <w:rPr>
          <w:szCs w:val="24"/>
          <w:shd w:val="clear" w:color="auto" w:fill="FFFFFF"/>
        </w:rPr>
        <w:t>„</w:t>
      </w:r>
      <w:r w:rsidR="00077445">
        <w:rPr>
          <w:szCs w:val="24"/>
          <w:shd w:val="clear" w:color="auto" w:fill="FFFFFF"/>
        </w:rPr>
        <w:t xml:space="preserve">36. </w:t>
      </w:r>
      <w:r w:rsidRPr="00E15135">
        <w:rPr>
          <w:szCs w:val="24"/>
          <w:shd w:val="clear" w:color="auto" w:fill="FFFFFF"/>
        </w:rPr>
        <w:t xml:space="preserve">Asmenys, </w:t>
      </w:r>
      <w:r w:rsidR="005A17A2">
        <w:rPr>
          <w:szCs w:val="24"/>
          <w:lang w:eastAsia="lt-LT"/>
        </w:rPr>
        <w:t>nepateikę duomenų ar pateikę neteisingus duomenis DVĮ</w:t>
      </w:r>
      <w:r w:rsidR="00077445">
        <w:rPr>
          <w:szCs w:val="24"/>
          <w:lang w:eastAsia="lt-LT"/>
        </w:rPr>
        <w:t xml:space="preserve"> </w:t>
      </w:r>
      <w:r w:rsidR="005A17A2">
        <w:rPr>
          <w:szCs w:val="24"/>
          <w:lang w:eastAsia="lt-LT"/>
        </w:rPr>
        <w:t xml:space="preserve">apskaičiavimui, laiku nemokantys DVĮ už komunalinių </w:t>
      </w:r>
      <w:r w:rsidR="005A17A2" w:rsidRPr="002C25AC">
        <w:rPr>
          <w:szCs w:val="24"/>
          <w:lang w:eastAsia="lt-LT"/>
        </w:rPr>
        <w:t>atliekų</w:t>
      </w:r>
      <w:r w:rsidR="005A17A2" w:rsidRPr="00787409">
        <w:rPr>
          <w:b/>
          <w:bCs/>
          <w:szCs w:val="24"/>
          <w:lang w:eastAsia="lt-LT"/>
        </w:rPr>
        <w:t xml:space="preserve"> </w:t>
      </w:r>
      <w:r w:rsidR="005A17A2" w:rsidRPr="00077445">
        <w:rPr>
          <w:b/>
          <w:bCs/>
          <w:szCs w:val="24"/>
          <w:lang w:eastAsia="lt-LT"/>
        </w:rPr>
        <w:t>ir kitų buityje susidarančių atliekų</w:t>
      </w:r>
      <w:r w:rsidR="005A17A2" w:rsidRPr="00077445">
        <w:rPr>
          <w:szCs w:val="24"/>
          <w:lang w:eastAsia="lt-LT"/>
        </w:rPr>
        <w:t xml:space="preserve"> </w:t>
      </w:r>
      <w:r w:rsidR="005A17A2">
        <w:rPr>
          <w:szCs w:val="24"/>
          <w:lang w:eastAsia="lt-LT"/>
        </w:rPr>
        <w:t>tvarkymą, pažeidžia šią Tvarką bei kitus atliekų tvarkymą reglamentuojančius teisės aktus ir už tai atsako Lietuvos Respublikos įstatymų nustatyta tvarka</w:t>
      </w:r>
      <w:r w:rsidRPr="00E15135">
        <w:rPr>
          <w:szCs w:val="24"/>
          <w:shd w:val="clear" w:color="auto" w:fill="FFFFFF"/>
        </w:rPr>
        <w:t>.</w:t>
      </w:r>
      <w:r>
        <w:rPr>
          <w:szCs w:val="24"/>
          <w:shd w:val="clear" w:color="auto" w:fill="FFFFFF"/>
        </w:rPr>
        <w:t>“.</w:t>
      </w:r>
    </w:p>
    <w:p w14:paraId="62A5852C" w14:textId="77777777" w:rsidR="008131AA" w:rsidRPr="000905F3" w:rsidRDefault="00E2399B" w:rsidP="000905F3">
      <w:pPr>
        <w:pStyle w:val="Sraopastraipa"/>
        <w:numPr>
          <w:ilvl w:val="0"/>
          <w:numId w:val="21"/>
        </w:numPr>
        <w:tabs>
          <w:tab w:val="left" w:pos="1418"/>
        </w:tabs>
        <w:spacing w:line="360" w:lineRule="auto"/>
        <w:ind w:right="142"/>
        <w:jc w:val="both"/>
        <w:rPr>
          <w:szCs w:val="24"/>
          <w:shd w:val="clear" w:color="auto" w:fill="FFFFFF"/>
        </w:rPr>
      </w:pPr>
      <w:r w:rsidRPr="000905F3">
        <w:rPr>
          <w:szCs w:val="24"/>
          <w:shd w:val="clear" w:color="auto" w:fill="FFFFFF"/>
        </w:rPr>
        <w:t>Pakeisti 1 lentelės „Įmokos už komunalinių atliekų surinkimą iš atliekų turėtojų ir atliekų</w:t>
      </w:r>
    </w:p>
    <w:p w14:paraId="7D3C4A54" w14:textId="116173D6" w:rsidR="00E2399B" w:rsidRDefault="00E2399B" w:rsidP="008131AA">
      <w:pPr>
        <w:tabs>
          <w:tab w:val="left" w:pos="1418"/>
        </w:tabs>
        <w:spacing w:line="360" w:lineRule="auto"/>
        <w:ind w:right="142"/>
        <w:jc w:val="both"/>
        <w:rPr>
          <w:szCs w:val="24"/>
          <w:shd w:val="clear" w:color="auto" w:fill="FFFFFF"/>
        </w:rPr>
      </w:pPr>
      <w:r w:rsidRPr="008131AA">
        <w:rPr>
          <w:szCs w:val="24"/>
          <w:shd w:val="clear" w:color="auto" w:fill="FFFFFF"/>
        </w:rPr>
        <w:t xml:space="preserve">tvarkymą dydžiai“ pavadinimą ir 1 lentelę „Įmokos už komunalinių atliekų surinkimą iš atliekų turėtojų ir atliekų tvarkymą dydžiai“, ir jas išdėstyti taip: </w:t>
      </w:r>
    </w:p>
    <w:p w14:paraId="5AE20A47" w14:textId="77777777" w:rsidR="00077445" w:rsidRPr="00077445" w:rsidRDefault="00077445" w:rsidP="00077445">
      <w:pPr>
        <w:pStyle w:val="Sraopastraipa"/>
        <w:spacing w:line="259" w:lineRule="auto"/>
        <w:ind w:left="360"/>
        <w:jc w:val="center"/>
        <w:rPr>
          <w:rFonts w:eastAsia="Calibri"/>
          <w:b/>
          <w:bCs/>
          <w:iCs/>
          <w:strike/>
          <w:color w:val="ED0000"/>
          <w:szCs w:val="22"/>
        </w:rPr>
      </w:pPr>
      <w:r w:rsidRPr="00077445">
        <w:rPr>
          <w:rFonts w:eastAsia="Calibri"/>
          <w:b/>
          <w:bCs/>
          <w:iCs/>
          <w:strike/>
          <w:color w:val="000000"/>
          <w:szCs w:val="24"/>
        </w:rPr>
        <w:t>„</w:t>
      </w:r>
      <w:r w:rsidRPr="00077445">
        <w:rPr>
          <w:rFonts w:eastAsia="Calibri"/>
          <w:b/>
          <w:strike/>
          <w:szCs w:val="24"/>
          <w:lang w:eastAsia="lt-LT"/>
        </w:rPr>
        <w:t>ANYKŠČIŲ RAJONO SAVIVALDYBĖS</w:t>
      </w:r>
      <w:r w:rsidRPr="00077445">
        <w:rPr>
          <w:rFonts w:eastAsia="Calibri"/>
          <w:b/>
          <w:strike/>
          <w:sz w:val="22"/>
          <w:szCs w:val="24"/>
          <w:lang w:eastAsia="lt-LT"/>
        </w:rPr>
        <w:t xml:space="preserve"> </w:t>
      </w:r>
      <w:r w:rsidRPr="00077445">
        <w:rPr>
          <w:rFonts w:eastAsia="Calibri" w:hint="eastAsia"/>
          <w:b/>
          <w:bCs/>
          <w:iCs/>
          <w:strike/>
          <w:color w:val="000000"/>
          <w:szCs w:val="22"/>
        </w:rPr>
        <w:t>Į</w:t>
      </w:r>
      <w:r w:rsidRPr="00077445">
        <w:rPr>
          <w:rFonts w:eastAsia="Calibri"/>
          <w:b/>
          <w:bCs/>
          <w:iCs/>
          <w:strike/>
          <w:color w:val="000000"/>
          <w:szCs w:val="22"/>
        </w:rPr>
        <w:t>MOKOS UŽ KOMUNALINI</w:t>
      </w:r>
      <w:r w:rsidRPr="00077445">
        <w:rPr>
          <w:rFonts w:eastAsia="Calibri" w:hint="eastAsia"/>
          <w:b/>
          <w:bCs/>
          <w:iCs/>
          <w:strike/>
          <w:color w:val="000000"/>
          <w:szCs w:val="22"/>
        </w:rPr>
        <w:t>Ų</w:t>
      </w:r>
      <w:r w:rsidRPr="00077445">
        <w:rPr>
          <w:rFonts w:eastAsia="Calibri"/>
          <w:b/>
          <w:bCs/>
          <w:iCs/>
          <w:strike/>
          <w:color w:val="000000"/>
          <w:szCs w:val="22"/>
        </w:rPr>
        <w:t xml:space="preserve"> </w:t>
      </w:r>
    </w:p>
    <w:p w14:paraId="4AF6DE65" w14:textId="1A6794DB" w:rsidR="00E6007D" w:rsidRPr="00E6007D" w:rsidRDefault="00077445" w:rsidP="00E6007D">
      <w:pPr>
        <w:pStyle w:val="Sraopastraipa"/>
        <w:spacing w:line="259" w:lineRule="auto"/>
        <w:ind w:left="360"/>
        <w:jc w:val="center"/>
        <w:rPr>
          <w:rFonts w:eastAsia="Calibri"/>
          <w:b/>
          <w:bCs/>
          <w:iCs/>
          <w:strike/>
          <w:color w:val="000000"/>
          <w:szCs w:val="22"/>
        </w:rPr>
      </w:pPr>
      <w:r w:rsidRPr="00077445">
        <w:rPr>
          <w:rFonts w:eastAsia="Calibri"/>
          <w:b/>
          <w:bCs/>
          <w:iCs/>
          <w:strike/>
          <w:color w:val="000000"/>
          <w:szCs w:val="22"/>
        </w:rPr>
        <w:t>ATLIEKŲ SURINKIMĄ IŠ ATLIEKŲ TURĖTOJŲ IR ATLIEKŲ TVARKYMĄ DYDŽIAI</w:t>
      </w:r>
    </w:p>
    <w:p w14:paraId="4895471A" w14:textId="5A77E3F0" w:rsidR="008B7390" w:rsidRPr="00E6007D" w:rsidRDefault="008B7390" w:rsidP="00E6007D">
      <w:pPr>
        <w:pStyle w:val="Sraopastraipa"/>
        <w:spacing w:line="259" w:lineRule="auto"/>
        <w:ind w:left="360"/>
        <w:jc w:val="center"/>
        <w:rPr>
          <w:rFonts w:eastAsia="Calibri"/>
          <w:b/>
          <w:bCs/>
          <w:iCs/>
          <w:color w:val="000000"/>
          <w:szCs w:val="22"/>
        </w:rPr>
      </w:pPr>
      <w:r w:rsidRPr="008B7390">
        <w:rPr>
          <w:rFonts w:eastAsia="Calibri"/>
          <w:b/>
          <w:bCs/>
          <w:iCs/>
          <w:color w:val="000000"/>
          <w:szCs w:val="24"/>
        </w:rPr>
        <w:t>„</w:t>
      </w:r>
      <w:r w:rsidRPr="008B7390">
        <w:rPr>
          <w:rFonts w:eastAsia="Calibri"/>
          <w:b/>
          <w:szCs w:val="24"/>
          <w:lang w:eastAsia="lt-LT"/>
        </w:rPr>
        <w:t>ANYKŠČIŲ RAJONO SAVIVALDYBĖS</w:t>
      </w:r>
      <w:r>
        <w:rPr>
          <w:rFonts w:eastAsia="Calibri"/>
          <w:b/>
          <w:sz w:val="22"/>
          <w:szCs w:val="24"/>
          <w:lang w:eastAsia="lt-LT"/>
        </w:rPr>
        <w:t xml:space="preserve"> </w:t>
      </w:r>
      <w:r w:rsidRPr="008B7390">
        <w:rPr>
          <w:rFonts w:eastAsia="Calibri" w:hint="eastAsia"/>
          <w:b/>
          <w:bCs/>
          <w:iCs/>
          <w:color w:val="000000"/>
          <w:szCs w:val="22"/>
        </w:rPr>
        <w:t>Į</w:t>
      </w:r>
      <w:r w:rsidRPr="008B7390">
        <w:rPr>
          <w:rFonts w:eastAsia="Calibri"/>
          <w:b/>
          <w:bCs/>
          <w:iCs/>
          <w:color w:val="000000"/>
          <w:szCs w:val="22"/>
        </w:rPr>
        <w:t>MOKOS UŽ KOMUNALINI</w:t>
      </w:r>
      <w:r w:rsidRPr="008B7390">
        <w:rPr>
          <w:rFonts w:eastAsia="Calibri" w:hint="eastAsia"/>
          <w:b/>
          <w:bCs/>
          <w:iCs/>
          <w:color w:val="000000"/>
          <w:szCs w:val="22"/>
        </w:rPr>
        <w:t>Ų</w:t>
      </w:r>
      <w:r w:rsidRPr="008B7390">
        <w:rPr>
          <w:rFonts w:eastAsia="Calibri"/>
          <w:b/>
          <w:bCs/>
          <w:iCs/>
          <w:color w:val="000000"/>
          <w:szCs w:val="22"/>
        </w:rPr>
        <w:t xml:space="preserve"> </w:t>
      </w:r>
      <w:r w:rsidRPr="00077445">
        <w:rPr>
          <w:rFonts w:eastAsia="Calibri"/>
          <w:b/>
          <w:bCs/>
          <w:iCs/>
          <w:szCs w:val="22"/>
        </w:rPr>
        <w:t xml:space="preserve">ATLIEKŲ IR KOMUNALINĖMS ATLIEKOMS NEPRISKIRIAMŲ BUITYJE SUSIDARANČIŲ </w:t>
      </w:r>
      <w:r w:rsidRPr="008B7390">
        <w:rPr>
          <w:rFonts w:eastAsia="Calibri"/>
          <w:b/>
          <w:bCs/>
          <w:iCs/>
          <w:color w:val="000000"/>
          <w:szCs w:val="22"/>
        </w:rPr>
        <w:t>ATLIEKŲ SURINKIMĄ IŠ ATLIEKŲ TURĖTOJŲ IR ATLIEKŲ TVARKYMĄ DYDŽIAI</w:t>
      </w:r>
    </w:p>
    <w:p w14:paraId="21D5985F" w14:textId="118CD558" w:rsidR="008B7390" w:rsidRPr="008B7390" w:rsidRDefault="008B7390" w:rsidP="008B7390">
      <w:pPr>
        <w:pStyle w:val="Sraopastraipa"/>
        <w:spacing w:line="259" w:lineRule="auto"/>
        <w:ind w:left="1296"/>
        <w:jc w:val="right"/>
        <w:rPr>
          <w:rFonts w:eastAsia="Calibri"/>
          <w:i/>
          <w:szCs w:val="22"/>
          <w:lang w:eastAsia="lt-LT"/>
        </w:rPr>
      </w:pPr>
      <w:r w:rsidRPr="008B7390">
        <w:rPr>
          <w:i/>
          <w:iCs/>
        </w:rPr>
        <w:t>1</w:t>
      </w:r>
      <w:r w:rsidR="00E464A5">
        <w:rPr>
          <w:i/>
          <w:iCs/>
        </w:rPr>
        <w:t xml:space="preserve"> </w:t>
      </w:r>
      <w:r w:rsidRPr="008B7390">
        <w:rPr>
          <w:i/>
          <w:iCs/>
        </w:rPr>
        <w:t>lentel</w:t>
      </w:r>
      <w:r w:rsidRPr="008B7390">
        <w:rPr>
          <w:rFonts w:hint="eastAsia"/>
          <w:i/>
          <w:iCs/>
        </w:rPr>
        <w:t>ė</w:t>
      </w:r>
      <w:r w:rsidRPr="008B7390">
        <w:rPr>
          <w:i/>
          <w:iCs/>
        </w:rPr>
        <w:t>.</w:t>
      </w:r>
      <w:r>
        <w:t xml:space="preserve"> </w:t>
      </w:r>
      <w:r w:rsidRPr="008B7390">
        <w:rPr>
          <w:rFonts w:eastAsia="Calibri" w:hint="eastAsia"/>
          <w:i/>
          <w:color w:val="000000"/>
          <w:szCs w:val="22"/>
        </w:rPr>
        <w:t>Į</w:t>
      </w:r>
      <w:r w:rsidRPr="008B7390">
        <w:rPr>
          <w:rFonts w:eastAsia="Calibri"/>
          <w:i/>
          <w:color w:val="000000"/>
          <w:szCs w:val="22"/>
        </w:rPr>
        <w:t>mokos už komunalini</w:t>
      </w:r>
      <w:r w:rsidRPr="008B7390">
        <w:rPr>
          <w:rFonts w:eastAsia="Calibri" w:hint="eastAsia"/>
          <w:i/>
          <w:color w:val="000000"/>
          <w:szCs w:val="22"/>
        </w:rPr>
        <w:t>ų</w:t>
      </w:r>
      <w:r w:rsidRPr="008B7390">
        <w:rPr>
          <w:rFonts w:eastAsia="Calibri"/>
          <w:i/>
          <w:color w:val="000000"/>
          <w:szCs w:val="22"/>
        </w:rPr>
        <w:t xml:space="preserve"> atliekų </w:t>
      </w:r>
      <w:r w:rsidRPr="00077445">
        <w:rPr>
          <w:rFonts w:eastAsia="Calibri"/>
          <w:b/>
          <w:bCs/>
          <w:i/>
          <w:szCs w:val="22"/>
        </w:rPr>
        <w:t>ir komunalinėms atliekoms nepriskiriamų buityje susidarančių atliekų</w:t>
      </w:r>
      <w:r w:rsidRPr="008B7390">
        <w:rPr>
          <w:rFonts w:eastAsia="Calibri"/>
          <w:i/>
          <w:color w:val="000000"/>
          <w:szCs w:val="22"/>
        </w:rPr>
        <w:t xml:space="preserve"> surinkimą iš atliekų turėtojų ir atliekų tvarkymą dydžiai</w:t>
      </w: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260"/>
        <w:gridCol w:w="1080"/>
        <w:gridCol w:w="1080"/>
        <w:gridCol w:w="1260"/>
        <w:gridCol w:w="900"/>
        <w:gridCol w:w="1260"/>
        <w:gridCol w:w="990"/>
        <w:gridCol w:w="990"/>
      </w:tblGrid>
      <w:tr w:rsidR="005A17A2" w:rsidRPr="00487DAE" w14:paraId="0741FDC7" w14:textId="77777777" w:rsidTr="00E82CAF">
        <w:trPr>
          <w:tblHeader/>
        </w:trPr>
        <w:tc>
          <w:tcPr>
            <w:tcW w:w="697" w:type="dxa"/>
            <w:vMerge w:val="restart"/>
            <w:shd w:val="clear" w:color="auto" w:fill="auto"/>
            <w:vAlign w:val="center"/>
            <w:hideMark/>
          </w:tcPr>
          <w:p w14:paraId="4D53DF25" w14:textId="77777777" w:rsidR="005A17A2" w:rsidRPr="00487DAE" w:rsidRDefault="005A17A2" w:rsidP="00B23453">
            <w:pPr>
              <w:spacing w:line="259" w:lineRule="auto"/>
              <w:jc w:val="center"/>
              <w:rPr>
                <w:rFonts w:eastAsia="Calibri"/>
                <w:sz w:val="20"/>
                <w:lang w:eastAsia="lt-LT"/>
              </w:rPr>
            </w:pPr>
            <w:r w:rsidRPr="00487DAE">
              <w:rPr>
                <w:rFonts w:eastAsia="Calibri"/>
                <w:sz w:val="20"/>
              </w:rPr>
              <w:t>Eil. Nr.</w:t>
            </w:r>
          </w:p>
        </w:tc>
        <w:tc>
          <w:tcPr>
            <w:tcW w:w="1260" w:type="dxa"/>
            <w:vMerge w:val="restart"/>
            <w:shd w:val="clear" w:color="auto" w:fill="auto"/>
            <w:vAlign w:val="center"/>
            <w:hideMark/>
          </w:tcPr>
          <w:p w14:paraId="25A462F6" w14:textId="77777777" w:rsidR="005A17A2" w:rsidRPr="00487DAE" w:rsidRDefault="005A17A2" w:rsidP="00B23453">
            <w:pPr>
              <w:spacing w:line="259" w:lineRule="auto"/>
              <w:jc w:val="center"/>
              <w:rPr>
                <w:rFonts w:eastAsia="Calibri"/>
                <w:sz w:val="20"/>
              </w:rPr>
            </w:pPr>
            <w:r w:rsidRPr="00487DAE">
              <w:rPr>
                <w:rFonts w:eastAsia="Calibri"/>
                <w:sz w:val="20"/>
              </w:rPr>
              <w:t>Nekilnojamojo turto objektų</w:t>
            </w:r>
            <w:r w:rsidRPr="00487DAE">
              <w:rPr>
                <w:rFonts w:eastAsia="Calibri"/>
                <w:sz w:val="20"/>
                <w:lang w:eastAsia="lt-LT"/>
              </w:rPr>
              <w:t>**</w:t>
            </w:r>
            <w:r w:rsidRPr="00487DAE">
              <w:rPr>
                <w:rFonts w:eastAsia="Calibri"/>
                <w:sz w:val="20"/>
              </w:rPr>
              <w:t xml:space="preserve"> kategorijos</w:t>
            </w:r>
          </w:p>
        </w:tc>
        <w:tc>
          <w:tcPr>
            <w:tcW w:w="2160" w:type="dxa"/>
            <w:gridSpan w:val="2"/>
            <w:shd w:val="clear" w:color="auto" w:fill="auto"/>
            <w:vAlign w:val="center"/>
          </w:tcPr>
          <w:p w14:paraId="2E754D03" w14:textId="77777777" w:rsidR="005A17A2" w:rsidRPr="00487DAE" w:rsidRDefault="005A17A2" w:rsidP="00B23453">
            <w:pPr>
              <w:spacing w:line="259" w:lineRule="auto"/>
              <w:jc w:val="center"/>
              <w:rPr>
                <w:rFonts w:eastAsia="Calibri"/>
                <w:sz w:val="20"/>
              </w:rPr>
            </w:pPr>
            <w:r w:rsidRPr="00487DAE">
              <w:rPr>
                <w:rFonts w:eastAsia="Calibri"/>
                <w:sz w:val="20"/>
              </w:rPr>
              <w:t>Įmokos pastovioji dalis</w:t>
            </w:r>
          </w:p>
        </w:tc>
        <w:tc>
          <w:tcPr>
            <w:tcW w:w="2160" w:type="dxa"/>
            <w:gridSpan w:val="2"/>
            <w:vAlign w:val="center"/>
          </w:tcPr>
          <w:p w14:paraId="6518372B" w14:textId="77777777" w:rsidR="005A17A2" w:rsidRPr="006F18C7" w:rsidRDefault="005A17A2" w:rsidP="00B23453">
            <w:pPr>
              <w:spacing w:line="259" w:lineRule="auto"/>
              <w:jc w:val="center"/>
              <w:rPr>
                <w:rFonts w:eastAsia="Calibri"/>
                <w:sz w:val="20"/>
              </w:rPr>
            </w:pPr>
            <w:r w:rsidRPr="006F18C7">
              <w:rPr>
                <w:rFonts w:eastAsia="Calibri"/>
                <w:sz w:val="20"/>
              </w:rPr>
              <w:t>Įmokos kintamoji dalis</w:t>
            </w:r>
            <w:r w:rsidRPr="006F18C7">
              <w:rPr>
                <w:sz w:val="20"/>
              </w:rPr>
              <w:t xml:space="preserve"> </w:t>
            </w:r>
            <w:r w:rsidRPr="006F18C7">
              <w:rPr>
                <w:rFonts w:eastAsia="Calibri"/>
                <w:b/>
                <w:bCs/>
                <w:sz w:val="20"/>
              </w:rPr>
              <w:t>naudojant kolektyvines atliekų surinkimo priemones</w:t>
            </w:r>
          </w:p>
        </w:tc>
        <w:tc>
          <w:tcPr>
            <w:tcW w:w="2250" w:type="dxa"/>
            <w:gridSpan w:val="2"/>
          </w:tcPr>
          <w:p w14:paraId="6D09469C" w14:textId="77777777" w:rsidR="005A17A2" w:rsidRPr="006F18C7" w:rsidRDefault="005A17A2" w:rsidP="00B23453">
            <w:pPr>
              <w:spacing w:line="259" w:lineRule="auto"/>
              <w:jc w:val="center"/>
              <w:rPr>
                <w:rFonts w:eastAsia="Calibri"/>
                <w:b/>
                <w:bCs/>
                <w:sz w:val="20"/>
              </w:rPr>
            </w:pPr>
            <w:r w:rsidRPr="006F18C7">
              <w:rPr>
                <w:rFonts w:eastAsia="Calibri"/>
                <w:b/>
                <w:bCs/>
                <w:sz w:val="20"/>
              </w:rPr>
              <w:t>Įmokos kintamoji dalis naudojant individualias atliekų surinkimo priemones</w:t>
            </w:r>
          </w:p>
        </w:tc>
        <w:tc>
          <w:tcPr>
            <w:tcW w:w="990" w:type="dxa"/>
            <w:vMerge w:val="restart"/>
            <w:shd w:val="clear" w:color="auto" w:fill="auto"/>
            <w:vAlign w:val="center"/>
          </w:tcPr>
          <w:p w14:paraId="17E6AE48" w14:textId="77777777" w:rsidR="005A17A2" w:rsidRPr="00487DAE" w:rsidRDefault="005A17A2" w:rsidP="00B23453">
            <w:pPr>
              <w:spacing w:line="259" w:lineRule="auto"/>
              <w:jc w:val="center"/>
              <w:rPr>
                <w:rFonts w:eastAsia="Calibri"/>
                <w:sz w:val="20"/>
              </w:rPr>
            </w:pPr>
            <w:r w:rsidRPr="00487DAE">
              <w:rPr>
                <w:rFonts w:eastAsia="Calibri"/>
                <w:sz w:val="20"/>
              </w:rPr>
              <w:t>Metinė įmoka iš viso, Eur</w:t>
            </w:r>
          </w:p>
          <w:p w14:paraId="07B8D14F" w14:textId="77777777" w:rsidR="005A17A2" w:rsidRPr="00487DAE" w:rsidRDefault="005A17A2" w:rsidP="00B23453">
            <w:pPr>
              <w:rPr>
                <w:sz w:val="20"/>
              </w:rPr>
            </w:pPr>
          </w:p>
          <w:p w14:paraId="58426C4F" w14:textId="77777777" w:rsidR="005A17A2" w:rsidRPr="00487DAE" w:rsidRDefault="005A17A2" w:rsidP="00B23453">
            <w:pPr>
              <w:spacing w:line="259" w:lineRule="auto"/>
              <w:jc w:val="center"/>
              <w:rPr>
                <w:rFonts w:eastAsia="Calibri"/>
                <w:sz w:val="20"/>
              </w:rPr>
            </w:pPr>
            <w:r w:rsidRPr="00487DAE">
              <w:rPr>
                <w:rFonts w:eastAsia="Calibri"/>
                <w:sz w:val="20"/>
              </w:rPr>
              <w:t>su PVM</w:t>
            </w:r>
          </w:p>
        </w:tc>
      </w:tr>
      <w:tr w:rsidR="00844461" w:rsidRPr="00487DAE" w14:paraId="44BAFE91" w14:textId="77777777" w:rsidTr="00E82CAF">
        <w:trPr>
          <w:tblHeader/>
        </w:trPr>
        <w:tc>
          <w:tcPr>
            <w:tcW w:w="697" w:type="dxa"/>
            <w:vMerge/>
            <w:shd w:val="clear" w:color="auto" w:fill="auto"/>
            <w:vAlign w:val="center"/>
          </w:tcPr>
          <w:p w14:paraId="09B15E10" w14:textId="77777777" w:rsidR="005A17A2" w:rsidRPr="00487DAE" w:rsidRDefault="005A17A2" w:rsidP="00B23453">
            <w:pPr>
              <w:spacing w:line="259" w:lineRule="auto"/>
              <w:jc w:val="center"/>
              <w:rPr>
                <w:rFonts w:eastAsia="Calibri"/>
                <w:sz w:val="20"/>
              </w:rPr>
            </w:pPr>
          </w:p>
        </w:tc>
        <w:tc>
          <w:tcPr>
            <w:tcW w:w="1260" w:type="dxa"/>
            <w:vMerge/>
            <w:shd w:val="clear" w:color="auto" w:fill="auto"/>
            <w:vAlign w:val="center"/>
          </w:tcPr>
          <w:p w14:paraId="74724A13" w14:textId="77777777" w:rsidR="005A17A2" w:rsidRPr="00487DAE" w:rsidRDefault="005A17A2" w:rsidP="00B23453">
            <w:pPr>
              <w:spacing w:line="259" w:lineRule="auto"/>
              <w:jc w:val="center"/>
              <w:rPr>
                <w:rFonts w:eastAsia="Calibri"/>
                <w:sz w:val="20"/>
              </w:rPr>
            </w:pPr>
          </w:p>
        </w:tc>
        <w:tc>
          <w:tcPr>
            <w:tcW w:w="1080" w:type="dxa"/>
            <w:shd w:val="clear" w:color="auto" w:fill="auto"/>
            <w:vAlign w:val="center"/>
          </w:tcPr>
          <w:p w14:paraId="5F90B8EE" w14:textId="77777777" w:rsidR="005A17A2" w:rsidRPr="00487DAE" w:rsidRDefault="005A17A2" w:rsidP="00B23453">
            <w:pPr>
              <w:spacing w:line="259" w:lineRule="auto"/>
              <w:jc w:val="center"/>
              <w:rPr>
                <w:rFonts w:eastAsia="Calibri"/>
                <w:sz w:val="20"/>
              </w:rPr>
            </w:pPr>
            <w:r w:rsidRPr="00487DAE">
              <w:rPr>
                <w:rFonts w:eastAsia="Calibri"/>
                <w:sz w:val="20"/>
              </w:rPr>
              <w:t>Įmokos administravimo parametras</w:t>
            </w:r>
          </w:p>
        </w:tc>
        <w:tc>
          <w:tcPr>
            <w:tcW w:w="1080" w:type="dxa"/>
            <w:shd w:val="clear" w:color="auto" w:fill="auto"/>
            <w:vAlign w:val="center"/>
          </w:tcPr>
          <w:p w14:paraId="4E137061" w14:textId="77777777" w:rsidR="005A17A2" w:rsidRPr="00487DAE" w:rsidRDefault="005A17A2" w:rsidP="00B23453">
            <w:pPr>
              <w:spacing w:line="259" w:lineRule="auto"/>
              <w:jc w:val="center"/>
              <w:rPr>
                <w:rFonts w:eastAsia="Calibri"/>
                <w:sz w:val="20"/>
              </w:rPr>
            </w:pPr>
            <w:r w:rsidRPr="00487DAE">
              <w:rPr>
                <w:rFonts w:eastAsia="Calibri"/>
                <w:sz w:val="20"/>
              </w:rPr>
              <w:t>Dydis, Eur/metus</w:t>
            </w:r>
          </w:p>
          <w:p w14:paraId="5ACB24FC" w14:textId="77777777" w:rsidR="005A17A2" w:rsidRPr="00487DAE" w:rsidRDefault="005A17A2" w:rsidP="00B23453">
            <w:pPr>
              <w:rPr>
                <w:sz w:val="20"/>
              </w:rPr>
            </w:pPr>
          </w:p>
          <w:p w14:paraId="3E56B907" w14:textId="77777777" w:rsidR="005A17A2" w:rsidRPr="00487DAE" w:rsidRDefault="005A17A2" w:rsidP="00B23453">
            <w:pPr>
              <w:spacing w:line="259" w:lineRule="auto"/>
              <w:jc w:val="center"/>
              <w:rPr>
                <w:rFonts w:eastAsia="Calibri"/>
                <w:sz w:val="20"/>
              </w:rPr>
            </w:pPr>
            <w:r w:rsidRPr="00487DAE">
              <w:rPr>
                <w:rFonts w:eastAsia="Calibri"/>
                <w:sz w:val="20"/>
              </w:rPr>
              <w:t>su PVM</w:t>
            </w:r>
          </w:p>
        </w:tc>
        <w:tc>
          <w:tcPr>
            <w:tcW w:w="1260" w:type="dxa"/>
            <w:vAlign w:val="center"/>
          </w:tcPr>
          <w:p w14:paraId="20052773" w14:textId="77777777" w:rsidR="005A17A2" w:rsidRPr="006F18C7" w:rsidRDefault="005A17A2" w:rsidP="00B23453">
            <w:pPr>
              <w:spacing w:line="259" w:lineRule="auto"/>
              <w:jc w:val="center"/>
              <w:rPr>
                <w:rFonts w:eastAsia="Calibri"/>
                <w:sz w:val="20"/>
              </w:rPr>
            </w:pPr>
            <w:r w:rsidRPr="006F18C7">
              <w:rPr>
                <w:rFonts w:eastAsia="Calibri"/>
                <w:sz w:val="20"/>
              </w:rPr>
              <w:t>Įmokos administravimo parametras</w:t>
            </w:r>
          </w:p>
        </w:tc>
        <w:tc>
          <w:tcPr>
            <w:tcW w:w="900" w:type="dxa"/>
            <w:shd w:val="clear" w:color="auto" w:fill="auto"/>
            <w:vAlign w:val="center"/>
          </w:tcPr>
          <w:p w14:paraId="00C71B75" w14:textId="77777777" w:rsidR="005A17A2" w:rsidRPr="006F18C7" w:rsidRDefault="005A17A2" w:rsidP="00B23453">
            <w:pPr>
              <w:spacing w:line="259" w:lineRule="auto"/>
              <w:jc w:val="center"/>
              <w:rPr>
                <w:rFonts w:eastAsia="Calibri"/>
                <w:sz w:val="20"/>
              </w:rPr>
            </w:pPr>
            <w:r w:rsidRPr="006F18C7">
              <w:rPr>
                <w:rFonts w:eastAsia="Calibri"/>
                <w:sz w:val="20"/>
              </w:rPr>
              <w:t>Dydis , Eur/metus</w:t>
            </w:r>
          </w:p>
          <w:p w14:paraId="7174FF37" w14:textId="77777777" w:rsidR="005A17A2" w:rsidRPr="006F18C7" w:rsidRDefault="005A17A2" w:rsidP="00B23453">
            <w:pPr>
              <w:rPr>
                <w:sz w:val="20"/>
              </w:rPr>
            </w:pPr>
          </w:p>
          <w:p w14:paraId="306FC529" w14:textId="77777777" w:rsidR="005A17A2" w:rsidRPr="006F18C7" w:rsidRDefault="005A17A2" w:rsidP="00B23453">
            <w:pPr>
              <w:spacing w:line="259" w:lineRule="auto"/>
              <w:jc w:val="center"/>
              <w:rPr>
                <w:rFonts w:eastAsia="Calibri"/>
                <w:sz w:val="20"/>
              </w:rPr>
            </w:pPr>
            <w:r w:rsidRPr="006F18C7">
              <w:rPr>
                <w:rFonts w:eastAsia="Calibri"/>
                <w:sz w:val="20"/>
              </w:rPr>
              <w:t>su PVM</w:t>
            </w:r>
          </w:p>
        </w:tc>
        <w:tc>
          <w:tcPr>
            <w:tcW w:w="1260" w:type="dxa"/>
            <w:vAlign w:val="center"/>
          </w:tcPr>
          <w:p w14:paraId="4AEB95BA" w14:textId="77777777" w:rsidR="005A17A2" w:rsidRPr="006F18C7" w:rsidRDefault="005A17A2" w:rsidP="00B23453">
            <w:pPr>
              <w:spacing w:line="259" w:lineRule="auto"/>
              <w:jc w:val="center"/>
              <w:rPr>
                <w:rFonts w:eastAsia="Calibri"/>
                <w:b/>
                <w:bCs/>
                <w:sz w:val="20"/>
              </w:rPr>
            </w:pPr>
            <w:r w:rsidRPr="006F18C7">
              <w:rPr>
                <w:rFonts w:eastAsia="Calibri"/>
                <w:b/>
                <w:bCs/>
                <w:sz w:val="20"/>
              </w:rPr>
              <w:t>Įmokos administravimo parametras</w:t>
            </w:r>
          </w:p>
        </w:tc>
        <w:tc>
          <w:tcPr>
            <w:tcW w:w="990" w:type="dxa"/>
            <w:vAlign w:val="center"/>
          </w:tcPr>
          <w:p w14:paraId="4ADBE69F" w14:textId="77777777" w:rsidR="005A17A2" w:rsidRPr="006F18C7" w:rsidRDefault="005A17A2" w:rsidP="00B23453">
            <w:pPr>
              <w:spacing w:line="259" w:lineRule="auto"/>
              <w:jc w:val="center"/>
              <w:rPr>
                <w:rFonts w:eastAsia="Calibri"/>
                <w:b/>
                <w:bCs/>
                <w:sz w:val="20"/>
              </w:rPr>
            </w:pPr>
            <w:r w:rsidRPr="006F18C7">
              <w:rPr>
                <w:rFonts w:eastAsia="Calibri"/>
                <w:b/>
                <w:bCs/>
                <w:sz w:val="20"/>
              </w:rPr>
              <w:t>Dydis , Eur/metus</w:t>
            </w:r>
          </w:p>
          <w:p w14:paraId="712B4ABC" w14:textId="77777777" w:rsidR="005A17A2" w:rsidRPr="006F18C7" w:rsidRDefault="005A17A2" w:rsidP="00B23453">
            <w:pPr>
              <w:rPr>
                <w:b/>
                <w:bCs/>
                <w:sz w:val="20"/>
              </w:rPr>
            </w:pPr>
          </w:p>
          <w:p w14:paraId="24DEFA7F" w14:textId="77777777" w:rsidR="005A17A2" w:rsidRPr="006F18C7" w:rsidRDefault="005A17A2" w:rsidP="00B23453">
            <w:pPr>
              <w:spacing w:line="259" w:lineRule="auto"/>
              <w:jc w:val="center"/>
              <w:rPr>
                <w:rFonts w:eastAsia="Calibri"/>
                <w:b/>
                <w:bCs/>
                <w:sz w:val="20"/>
              </w:rPr>
            </w:pPr>
            <w:r w:rsidRPr="006F18C7">
              <w:rPr>
                <w:rFonts w:eastAsia="Calibri"/>
                <w:b/>
                <w:bCs/>
                <w:sz w:val="20"/>
              </w:rPr>
              <w:t>su PVM</w:t>
            </w:r>
          </w:p>
        </w:tc>
        <w:tc>
          <w:tcPr>
            <w:tcW w:w="990" w:type="dxa"/>
            <w:vMerge/>
            <w:shd w:val="clear" w:color="auto" w:fill="auto"/>
            <w:vAlign w:val="center"/>
          </w:tcPr>
          <w:p w14:paraId="193C98B4" w14:textId="77777777" w:rsidR="005A17A2" w:rsidRPr="00487DAE" w:rsidRDefault="005A17A2" w:rsidP="00B23453">
            <w:pPr>
              <w:spacing w:line="259" w:lineRule="auto"/>
              <w:jc w:val="center"/>
              <w:rPr>
                <w:rFonts w:eastAsia="Calibri"/>
                <w:sz w:val="20"/>
              </w:rPr>
            </w:pPr>
          </w:p>
        </w:tc>
      </w:tr>
      <w:tr w:rsidR="00844461" w:rsidRPr="00487DAE" w14:paraId="7E6C8F09" w14:textId="77777777" w:rsidTr="00E82CAF">
        <w:tc>
          <w:tcPr>
            <w:tcW w:w="697" w:type="dxa"/>
            <w:shd w:val="clear" w:color="auto" w:fill="auto"/>
            <w:hideMark/>
          </w:tcPr>
          <w:p w14:paraId="54C4DDF6" w14:textId="77777777" w:rsidR="005A17A2" w:rsidRPr="00487DAE" w:rsidRDefault="005A17A2" w:rsidP="00B23453">
            <w:pPr>
              <w:spacing w:line="259" w:lineRule="auto"/>
              <w:rPr>
                <w:rFonts w:eastAsia="Calibri"/>
                <w:sz w:val="20"/>
              </w:rPr>
            </w:pPr>
            <w:r w:rsidRPr="00487DAE">
              <w:rPr>
                <w:rFonts w:eastAsia="Calibri"/>
                <w:sz w:val="20"/>
              </w:rPr>
              <w:t>1.</w:t>
            </w:r>
          </w:p>
        </w:tc>
        <w:tc>
          <w:tcPr>
            <w:tcW w:w="1260" w:type="dxa"/>
            <w:tcBorders>
              <w:right w:val="single" w:sz="4" w:space="0" w:color="auto"/>
            </w:tcBorders>
            <w:shd w:val="clear" w:color="auto" w:fill="auto"/>
            <w:hideMark/>
          </w:tcPr>
          <w:p w14:paraId="1F8405AE" w14:textId="77777777" w:rsidR="005A17A2" w:rsidRPr="00487DAE" w:rsidRDefault="005A17A2" w:rsidP="00B23453">
            <w:pPr>
              <w:spacing w:line="259" w:lineRule="auto"/>
              <w:rPr>
                <w:rFonts w:eastAsia="Calibri"/>
                <w:sz w:val="20"/>
              </w:rPr>
            </w:pPr>
            <w:r w:rsidRPr="00487DAE">
              <w:rPr>
                <w:rFonts w:eastAsia="Calibri"/>
                <w:sz w:val="20"/>
              </w:rPr>
              <w:t>Gyvenamosios paskirties* objektai</w:t>
            </w:r>
          </w:p>
        </w:tc>
        <w:tc>
          <w:tcPr>
            <w:tcW w:w="1080" w:type="dxa"/>
            <w:tcBorders>
              <w:left w:val="single" w:sz="4" w:space="0" w:color="auto"/>
            </w:tcBorders>
            <w:shd w:val="clear" w:color="auto" w:fill="auto"/>
          </w:tcPr>
          <w:p w14:paraId="26DA997D" w14:textId="77777777" w:rsidR="005A17A2" w:rsidRPr="00487DAE" w:rsidRDefault="005A17A2" w:rsidP="00B23453">
            <w:pPr>
              <w:spacing w:line="259" w:lineRule="auto"/>
              <w:jc w:val="center"/>
              <w:rPr>
                <w:rFonts w:eastAsia="Calibri"/>
                <w:sz w:val="20"/>
              </w:rPr>
            </w:pPr>
          </w:p>
        </w:tc>
        <w:tc>
          <w:tcPr>
            <w:tcW w:w="1080" w:type="dxa"/>
            <w:shd w:val="clear" w:color="auto" w:fill="auto"/>
            <w:noWrap/>
          </w:tcPr>
          <w:p w14:paraId="2B3F0982" w14:textId="77777777" w:rsidR="005A17A2" w:rsidRPr="00487DAE" w:rsidRDefault="005A17A2" w:rsidP="00B23453">
            <w:pPr>
              <w:spacing w:line="259" w:lineRule="auto"/>
              <w:jc w:val="center"/>
              <w:rPr>
                <w:rFonts w:eastAsia="Calibri"/>
                <w:sz w:val="20"/>
              </w:rPr>
            </w:pPr>
          </w:p>
        </w:tc>
        <w:tc>
          <w:tcPr>
            <w:tcW w:w="1260" w:type="dxa"/>
          </w:tcPr>
          <w:p w14:paraId="2C5C8370" w14:textId="77777777" w:rsidR="005A17A2" w:rsidRPr="00487DAE" w:rsidRDefault="005A17A2" w:rsidP="00B23453">
            <w:pPr>
              <w:spacing w:line="259" w:lineRule="auto"/>
              <w:rPr>
                <w:rFonts w:eastAsia="Calibri"/>
                <w:sz w:val="20"/>
              </w:rPr>
            </w:pPr>
          </w:p>
        </w:tc>
        <w:tc>
          <w:tcPr>
            <w:tcW w:w="900" w:type="dxa"/>
            <w:shd w:val="clear" w:color="auto" w:fill="auto"/>
            <w:noWrap/>
          </w:tcPr>
          <w:p w14:paraId="742B36E7" w14:textId="77777777" w:rsidR="005A17A2" w:rsidRPr="00487DAE" w:rsidRDefault="005A17A2" w:rsidP="00B23453">
            <w:pPr>
              <w:spacing w:line="259" w:lineRule="auto"/>
              <w:rPr>
                <w:rFonts w:eastAsia="Calibri"/>
                <w:sz w:val="20"/>
              </w:rPr>
            </w:pPr>
          </w:p>
        </w:tc>
        <w:tc>
          <w:tcPr>
            <w:tcW w:w="1260" w:type="dxa"/>
          </w:tcPr>
          <w:p w14:paraId="38E6263E" w14:textId="77777777" w:rsidR="005A17A2" w:rsidRPr="00487DAE" w:rsidRDefault="005A17A2" w:rsidP="00B23453">
            <w:pPr>
              <w:spacing w:line="259" w:lineRule="auto"/>
              <w:rPr>
                <w:rFonts w:eastAsia="Calibri"/>
                <w:sz w:val="20"/>
              </w:rPr>
            </w:pPr>
          </w:p>
        </w:tc>
        <w:tc>
          <w:tcPr>
            <w:tcW w:w="990" w:type="dxa"/>
          </w:tcPr>
          <w:p w14:paraId="7055E8C5" w14:textId="77777777" w:rsidR="005A17A2" w:rsidRPr="00487DAE" w:rsidRDefault="005A17A2" w:rsidP="00B23453">
            <w:pPr>
              <w:spacing w:line="259" w:lineRule="auto"/>
              <w:rPr>
                <w:rFonts w:eastAsia="Calibri"/>
                <w:sz w:val="20"/>
              </w:rPr>
            </w:pPr>
          </w:p>
        </w:tc>
        <w:tc>
          <w:tcPr>
            <w:tcW w:w="990" w:type="dxa"/>
            <w:shd w:val="clear" w:color="auto" w:fill="auto"/>
            <w:noWrap/>
          </w:tcPr>
          <w:p w14:paraId="2ACFBC03" w14:textId="77777777" w:rsidR="005A17A2" w:rsidRPr="00487DAE" w:rsidRDefault="005A17A2" w:rsidP="00B23453">
            <w:pPr>
              <w:spacing w:line="259" w:lineRule="auto"/>
              <w:rPr>
                <w:rFonts w:eastAsia="Calibri"/>
                <w:sz w:val="20"/>
              </w:rPr>
            </w:pPr>
          </w:p>
        </w:tc>
      </w:tr>
      <w:tr w:rsidR="00844461" w:rsidRPr="00487DAE" w14:paraId="7AA23FFC" w14:textId="77777777" w:rsidTr="00E82CAF">
        <w:tc>
          <w:tcPr>
            <w:tcW w:w="697" w:type="dxa"/>
            <w:shd w:val="clear" w:color="auto" w:fill="auto"/>
            <w:hideMark/>
          </w:tcPr>
          <w:p w14:paraId="25B84535" w14:textId="7FE6C68E" w:rsidR="005A17A2" w:rsidRPr="00487DAE" w:rsidRDefault="005A17A2" w:rsidP="00B23453">
            <w:pPr>
              <w:spacing w:line="259" w:lineRule="auto"/>
              <w:rPr>
                <w:rFonts w:eastAsia="Calibri"/>
                <w:sz w:val="20"/>
                <w:lang w:val="en-US"/>
              </w:rPr>
            </w:pPr>
            <w:r w:rsidRPr="00487DAE">
              <w:rPr>
                <w:rFonts w:eastAsia="Calibri"/>
                <w:sz w:val="20"/>
                <w:lang w:val="en-US"/>
              </w:rPr>
              <w:t>1.1</w:t>
            </w:r>
            <w:r w:rsidR="000021C7">
              <w:rPr>
                <w:rFonts w:eastAsia="Calibri"/>
                <w:sz w:val="20"/>
                <w:lang w:val="en-US"/>
              </w:rPr>
              <w:t>.</w:t>
            </w:r>
          </w:p>
        </w:tc>
        <w:tc>
          <w:tcPr>
            <w:tcW w:w="1260" w:type="dxa"/>
            <w:tcBorders>
              <w:right w:val="single" w:sz="4" w:space="0" w:color="auto"/>
            </w:tcBorders>
            <w:shd w:val="clear" w:color="auto" w:fill="auto"/>
            <w:hideMark/>
          </w:tcPr>
          <w:p w14:paraId="2943BC53" w14:textId="77777777" w:rsidR="005A17A2" w:rsidRPr="006F18C7" w:rsidRDefault="005A17A2" w:rsidP="00B23453">
            <w:pPr>
              <w:spacing w:line="259" w:lineRule="auto"/>
              <w:rPr>
                <w:rFonts w:eastAsia="Calibri"/>
                <w:strike/>
                <w:sz w:val="20"/>
              </w:rPr>
            </w:pPr>
            <w:r w:rsidRPr="006F18C7">
              <w:rPr>
                <w:rFonts w:eastAsia="Calibri"/>
                <w:strike/>
                <w:sz w:val="20"/>
              </w:rPr>
              <w:t xml:space="preserve">Anykščių, Kavarsko, Troškūnų miestuose, Svėdasų mstl., </w:t>
            </w:r>
            <w:r w:rsidRPr="006F18C7">
              <w:rPr>
                <w:rFonts w:eastAsia="Calibri"/>
                <w:strike/>
                <w:sz w:val="20"/>
              </w:rPr>
              <w:lastRenderedPageBreak/>
              <w:t xml:space="preserve">Naujųjų Elmininkų, Smėlynės, </w:t>
            </w:r>
            <w:proofErr w:type="spellStart"/>
            <w:r w:rsidRPr="006F18C7">
              <w:rPr>
                <w:rFonts w:eastAsia="Calibri"/>
                <w:strike/>
                <w:sz w:val="20"/>
              </w:rPr>
              <w:t>Vaidlonių</w:t>
            </w:r>
            <w:proofErr w:type="spellEnd"/>
            <w:r w:rsidRPr="006F18C7">
              <w:rPr>
                <w:rFonts w:eastAsia="Calibri"/>
                <w:strike/>
                <w:sz w:val="20"/>
              </w:rPr>
              <w:t xml:space="preserve"> kaimuose</w:t>
            </w:r>
            <w:r w:rsidRPr="006F18C7">
              <w:rPr>
                <w:sz w:val="20"/>
              </w:rPr>
              <w:t xml:space="preserve"> </w:t>
            </w:r>
            <w:r w:rsidRPr="006F18C7">
              <w:rPr>
                <w:rFonts w:eastAsia="Calibri"/>
                <w:b/>
                <w:bCs/>
                <w:sz w:val="20"/>
              </w:rPr>
              <w:t>Gyvenamosios paskirties objektai, kuriems priskirtos kolektyvinės atliekų surinkimo priemonės</w:t>
            </w:r>
          </w:p>
        </w:tc>
        <w:tc>
          <w:tcPr>
            <w:tcW w:w="1080" w:type="dxa"/>
            <w:tcBorders>
              <w:left w:val="single" w:sz="4" w:space="0" w:color="auto"/>
            </w:tcBorders>
            <w:shd w:val="clear" w:color="auto" w:fill="auto"/>
            <w:hideMark/>
          </w:tcPr>
          <w:p w14:paraId="269C8D3A" w14:textId="77777777" w:rsidR="005A17A2" w:rsidRPr="006F18C7" w:rsidRDefault="005A17A2" w:rsidP="00B23453">
            <w:pPr>
              <w:spacing w:line="259" w:lineRule="auto"/>
              <w:rPr>
                <w:rFonts w:eastAsia="Calibri"/>
                <w:sz w:val="20"/>
              </w:rPr>
            </w:pPr>
            <w:r w:rsidRPr="006F18C7">
              <w:rPr>
                <w:rFonts w:eastAsia="Calibri"/>
                <w:sz w:val="20"/>
              </w:rPr>
              <w:lastRenderedPageBreak/>
              <w:t>Gyventojas</w:t>
            </w:r>
            <w:r w:rsidRPr="006F18C7">
              <w:rPr>
                <w:rFonts w:eastAsia="Calibri"/>
                <w:sz w:val="20"/>
                <w:lang w:eastAsia="lt-LT"/>
              </w:rPr>
              <w:t>***</w:t>
            </w:r>
            <w:r w:rsidRPr="006F18C7">
              <w:rPr>
                <w:rFonts w:eastAsia="Calibri"/>
                <w:sz w:val="20"/>
              </w:rPr>
              <w:t>/metus</w:t>
            </w:r>
          </w:p>
        </w:tc>
        <w:tc>
          <w:tcPr>
            <w:tcW w:w="1080" w:type="dxa"/>
            <w:shd w:val="clear" w:color="auto" w:fill="auto"/>
            <w:noWrap/>
            <w:vAlign w:val="center"/>
          </w:tcPr>
          <w:p w14:paraId="5EE2B213" w14:textId="77777777" w:rsidR="005A17A2" w:rsidRPr="006F18C7" w:rsidRDefault="005A17A2" w:rsidP="00B23453">
            <w:pPr>
              <w:spacing w:line="259" w:lineRule="auto"/>
              <w:jc w:val="center"/>
              <w:rPr>
                <w:rFonts w:eastAsia="Calibri"/>
                <w:strike/>
                <w:sz w:val="20"/>
              </w:rPr>
            </w:pPr>
            <w:r w:rsidRPr="006F18C7">
              <w:rPr>
                <w:rFonts w:eastAsia="Calibri"/>
                <w:strike/>
                <w:sz w:val="20"/>
              </w:rPr>
              <w:t>18,32</w:t>
            </w:r>
          </w:p>
          <w:p w14:paraId="39D67219" w14:textId="77777777" w:rsidR="005A17A2" w:rsidRPr="006F18C7" w:rsidRDefault="005A17A2" w:rsidP="00B23453">
            <w:pPr>
              <w:spacing w:line="259" w:lineRule="auto"/>
              <w:jc w:val="center"/>
              <w:rPr>
                <w:rFonts w:eastAsia="Calibri"/>
                <w:b/>
                <w:bCs/>
                <w:strike/>
                <w:sz w:val="20"/>
              </w:rPr>
            </w:pPr>
            <w:r w:rsidRPr="006F18C7">
              <w:rPr>
                <w:rFonts w:eastAsia="Calibri"/>
                <w:b/>
                <w:bCs/>
                <w:sz w:val="20"/>
                <w:lang w:val="en-US"/>
              </w:rPr>
              <w:t>34,77</w:t>
            </w:r>
          </w:p>
        </w:tc>
        <w:tc>
          <w:tcPr>
            <w:tcW w:w="1260" w:type="dxa"/>
          </w:tcPr>
          <w:p w14:paraId="72E3F1D6" w14:textId="77777777" w:rsidR="005A17A2" w:rsidRPr="006F18C7" w:rsidRDefault="005A17A2" w:rsidP="00B23453">
            <w:pPr>
              <w:spacing w:line="259" w:lineRule="auto"/>
              <w:rPr>
                <w:rFonts w:eastAsia="Calibri"/>
                <w:strike/>
                <w:sz w:val="20"/>
              </w:rPr>
            </w:pPr>
            <w:r w:rsidRPr="006F18C7">
              <w:rPr>
                <w:rFonts w:eastAsia="Calibri"/>
                <w:strike/>
                <w:sz w:val="20"/>
              </w:rPr>
              <w:t>Susikaupimo norma gyventojui</w:t>
            </w:r>
            <w:r w:rsidRPr="006F18C7">
              <w:rPr>
                <w:rFonts w:eastAsia="Calibri"/>
                <w:strike/>
                <w:sz w:val="20"/>
                <w:lang w:eastAsia="lt-LT"/>
              </w:rPr>
              <w:t>***</w:t>
            </w:r>
            <w:r w:rsidRPr="006F18C7">
              <w:rPr>
                <w:rFonts w:eastAsia="Calibri"/>
                <w:strike/>
                <w:sz w:val="20"/>
              </w:rPr>
              <w:t>/metus</w:t>
            </w:r>
          </w:p>
          <w:p w14:paraId="2DC186E5" w14:textId="77777777" w:rsidR="005A17A2" w:rsidRPr="006F18C7" w:rsidRDefault="005A17A2" w:rsidP="00B23453">
            <w:pPr>
              <w:spacing w:line="259" w:lineRule="auto"/>
              <w:rPr>
                <w:rFonts w:eastAsia="Calibri"/>
                <w:b/>
                <w:bCs/>
                <w:strike/>
                <w:sz w:val="20"/>
              </w:rPr>
            </w:pPr>
            <w:r w:rsidRPr="006F18C7">
              <w:rPr>
                <w:rFonts w:eastAsia="Calibri"/>
                <w:b/>
                <w:bCs/>
                <w:sz w:val="20"/>
              </w:rPr>
              <w:t>Gyventojas</w:t>
            </w:r>
            <w:r w:rsidRPr="006F18C7">
              <w:rPr>
                <w:rFonts w:eastAsia="Calibri"/>
                <w:b/>
                <w:bCs/>
                <w:sz w:val="20"/>
                <w:lang w:eastAsia="lt-LT"/>
              </w:rPr>
              <w:t>***</w:t>
            </w:r>
            <w:r w:rsidRPr="006F18C7">
              <w:rPr>
                <w:rFonts w:eastAsia="Calibri"/>
                <w:b/>
                <w:bCs/>
                <w:sz w:val="20"/>
              </w:rPr>
              <w:t>/metus</w:t>
            </w:r>
          </w:p>
        </w:tc>
        <w:tc>
          <w:tcPr>
            <w:tcW w:w="900" w:type="dxa"/>
            <w:shd w:val="clear" w:color="auto" w:fill="auto"/>
            <w:noWrap/>
            <w:vAlign w:val="center"/>
          </w:tcPr>
          <w:p w14:paraId="7460C53F" w14:textId="77777777" w:rsidR="005A17A2" w:rsidRPr="006F18C7" w:rsidRDefault="005A17A2" w:rsidP="00B23453">
            <w:pPr>
              <w:spacing w:line="259" w:lineRule="auto"/>
              <w:jc w:val="center"/>
              <w:rPr>
                <w:rFonts w:eastAsia="Calibri"/>
                <w:strike/>
                <w:sz w:val="20"/>
              </w:rPr>
            </w:pPr>
            <w:r w:rsidRPr="006F18C7">
              <w:rPr>
                <w:rFonts w:eastAsia="Calibri"/>
                <w:strike/>
                <w:sz w:val="20"/>
              </w:rPr>
              <w:t>28,82</w:t>
            </w:r>
          </w:p>
          <w:p w14:paraId="3F7BFBB8" w14:textId="77777777" w:rsidR="005A17A2" w:rsidRPr="006F18C7" w:rsidRDefault="005A17A2" w:rsidP="00B23453">
            <w:pPr>
              <w:spacing w:line="259" w:lineRule="auto"/>
              <w:jc w:val="center"/>
              <w:rPr>
                <w:rFonts w:eastAsia="Calibri"/>
                <w:b/>
                <w:bCs/>
                <w:strike/>
                <w:sz w:val="20"/>
              </w:rPr>
            </w:pPr>
            <w:r w:rsidRPr="006F18C7">
              <w:rPr>
                <w:rFonts w:eastAsia="Calibri"/>
                <w:b/>
                <w:bCs/>
                <w:sz w:val="20"/>
                <w:lang w:val="en-US"/>
              </w:rPr>
              <w:t>22,23</w:t>
            </w:r>
          </w:p>
        </w:tc>
        <w:tc>
          <w:tcPr>
            <w:tcW w:w="1260" w:type="dxa"/>
            <w:vAlign w:val="center"/>
          </w:tcPr>
          <w:p w14:paraId="1274A92C" w14:textId="77777777" w:rsidR="005A17A2" w:rsidRPr="006F18C7" w:rsidRDefault="005A17A2" w:rsidP="00B23453">
            <w:pPr>
              <w:spacing w:line="259" w:lineRule="auto"/>
              <w:jc w:val="center"/>
              <w:rPr>
                <w:rFonts w:eastAsia="Calibri"/>
                <w:strike/>
                <w:sz w:val="20"/>
              </w:rPr>
            </w:pPr>
            <w:r w:rsidRPr="006F18C7">
              <w:rPr>
                <w:rFonts w:eastAsia="Calibri"/>
                <w:strike/>
                <w:sz w:val="20"/>
              </w:rPr>
              <w:t>-</w:t>
            </w:r>
          </w:p>
        </w:tc>
        <w:tc>
          <w:tcPr>
            <w:tcW w:w="990" w:type="dxa"/>
            <w:vAlign w:val="center"/>
          </w:tcPr>
          <w:p w14:paraId="208AC2F8" w14:textId="77777777" w:rsidR="005A17A2" w:rsidRPr="006F18C7" w:rsidRDefault="005A17A2" w:rsidP="00B23453">
            <w:pPr>
              <w:spacing w:line="259" w:lineRule="auto"/>
              <w:jc w:val="center"/>
              <w:rPr>
                <w:rFonts w:eastAsia="Calibri"/>
                <w:strike/>
                <w:sz w:val="20"/>
              </w:rPr>
            </w:pPr>
            <w:r w:rsidRPr="006F18C7">
              <w:rPr>
                <w:rFonts w:eastAsia="Calibri"/>
                <w:strike/>
                <w:sz w:val="20"/>
              </w:rPr>
              <w:t>-</w:t>
            </w:r>
          </w:p>
        </w:tc>
        <w:tc>
          <w:tcPr>
            <w:tcW w:w="990" w:type="dxa"/>
            <w:shd w:val="clear" w:color="auto" w:fill="auto"/>
            <w:noWrap/>
            <w:vAlign w:val="center"/>
            <w:hideMark/>
          </w:tcPr>
          <w:p w14:paraId="06667099" w14:textId="77777777" w:rsidR="005A17A2" w:rsidRPr="006F18C7" w:rsidRDefault="005A17A2" w:rsidP="00B23453">
            <w:pPr>
              <w:spacing w:line="259" w:lineRule="auto"/>
              <w:jc w:val="center"/>
              <w:rPr>
                <w:rFonts w:eastAsia="Calibri"/>
                <w:strike/>
                <w:sz w:val="20"/>
              </w:rPr>
            </w:pPr>
            <w:r w:rsidRPr="006F18C7">
              <w:rPr>
                <w:rFonts w:eastAsia="Calibri"/>
                <w:strike/>
                <w:sz w:val="20"/>
              </w:rPr>
              <w:t>47,14</w:t>
            </w:r>
          </w:p>
          <w:p w14:paraId="22FA6285" w14:textId="77777777" w:rsidR="005A17A2" w:rsidRPr="006F18C7" w:rsidRDefault="005A17A2" w:rsidP="00B23453">
            <w:pPr>
              <w:spacing w:line="259" w:lineRule="auto"/>
              <w:jc w:val="center"/>
              <w:rPr>
                <w:rFonts w:eastAsia="Calibri"/>
                <w:b/>
                <w:bCs/>
                <w:strike/>
                <w:sz w:val="20"/>
              </w:rPr>
            </w:pPr>
            <w:r w:rsidRPr="006F18C7">
              <w:rPr>
                <w:rFonts w:eastAsia="Calibri"/>
                <w:b/>
                <w:bCs/>
                <w:sz w:val="20"/>
              </w:rPr>
              <w:t>57,00</w:t>
            </w:r>
          </w:p>
        </w:tc>
      </w:tr>
      <w:tr w:rsidR="006F18C7" w:rsidRPr="006F18C7" w14:paraId="446B84CB" w14:textId="77777777" w:rsidTr="00E82CAF">
        <w:tc>
          <w:tcPr>
            <w:tcW w:w="697" w:type="dxa"/>
            <w:shd w:val="clear" w:color="auto" w:fill="auto"/>
            <w:hideMark/>
          </w:tcPr>
          <w:p w14:paraId="3D7DA52D" w14:textId="535C3B68" w:rsidR="005A17A2" w:rsidRPr="006F18C7" w:rsidRDefault="005A17A2" w:rsidP="00B23453">
            <w:pPr>
              <w:spacing w:line="259" w:lineRule="auto"/>
              <w:rPr>
                <w:rFonts w:eastAsia="Calibri"/>
                <w:sz w:val="20"/>
              </w:rPr>
            </w:pPr>
            <w:r w:rsidRPr="006F18C7">
              <w:rPr>
                <w:rFonts w:eastAsia="Calibri"/>
                <w:sz w:val="20"/>
              </w:rPr>
              <w:t>1.2</w:t>
            </w:r>
            <w:r w:rsidR="000021C7" w:rsidRPr="006F18C7">
              <w:rPr>
                <w:rFonts w:eastAsia="Calibri"/>
                <w:sz w:val="20"/>
              </w:rPr>
              <w:t>.</w:t>
            </w:r>
          </w:p>
        </w:tc>
        <w:tc>
          <w:tcPr>
            <w:tcW w:w="1260" w:type="dxa"/>
            <w:tcBorders>
              <w:right w:val="single" w:sz="4" w:space="0" w:color="auto"/>
            </w:tcBorders>
            <w:shd w:val="clear" w:color="auto" w:fill="auto"/>
            <w:hideMark/>
          </w:tcPr>
          <w:p w14:paraId="1836884A" w14:textId="77777777" w:rsidR="005A17A2" w:rsidRPr="006F18C7" w:rsidRDefault="005A17A2" w:rsidP="00B23453">
            <w:pPr>
              <w:spacing w:line="259" w:lineRule="auto"/>
              <w:rPr>
                <w:rFonts w:eastAsia="Calibri"/>
                <w:strike/>
                <w:sz w:val="20"/>
              </w:rPr>
            </w:pPr>
            <w:r w:rsidRPr="006F18C7">
              <w:rPr>
                <w:rFonts w:eastAsia="Calibri"/>
                <w:strike/>
                <w:sz w:val="20"/>
              </w:rPr>
              <w:t>Kitose Anykščių r. gyvenamosiose vietovėse</w:t>
            </w:r>
            <w:r w:rsidRPr="006F18C7">
              <w:rPr>
                <w:sz w:val="20"/>
              </w:rPr>
              <w:t xml:space="preserve"> </w:t>
            </w:r>
            <w:r w:rsidRPr="006F18C7">
              <w:rPr>
                <w:rFonts w:eastAsia="Calibri"/>
                <w:b/>
                <w:bCs/>
                <w:sz w:val="20"/>
              </w:rPr>
              <w:t xml:space="preserve">Gyvenamosios paskirties objektai, kuriems priskirtos individualios atliekų surinkimo priemonės (Anykščių, Kavarsko, Troškūnų miestuose, Svėdasų mstl., Naujųjų Elmininkų, Smėlynės, </w:t>
            </w:r>
            <w:proofErr w:type="spellStart"/>
            <w:r w:rsidRPr="006F18C7">
              <w:rPr>
                <w:rFonts w:eastAsia="Calibri"/>
                <w:b/>
                <w:bCs/>
                <w:sz w:val="20"/>
              </w:rPr>
              <w:t>Vaidlonių</w:t>
            </w:r>
            <w:proofErr w:type="spellEnd"/>
            <w:r w:rsidRPr="006F18C7">
              <w:rPr>
                <w:rFonts w:eastAsia="Calibri"/>
                <w:b/>
                <w:bCs/>
                <w:sz w:val="20"/>
              </w:rPr>
              <w:t xml:space="preserve"> kaimuose)</w:t>
            </w:r>
          </w:p>
        </w:tc>
        <w:tc>
          <w:tcPr>
            <w:tcW w:w="1080" w:type="dxa"/>
            <w:tcBorders>
              <w:left w:val="single" w:sz="4" w:space="0" w:color="auto"/>
            </w:tcBorders>
            <w:shd w:val="clear" w:color="auto" w:fill="auto"/>
            <w:hideMark/>
          </w:tcPr>
          <w:p w14:paraId="7F1749A8" w14:textId="77777777" w:rsidR="005A17A2" w:rsidRPr="006F18C7" w:rsidRDefault="005A17A2" w:rsidP="00B23453">
            <w:pPr>
              <w:spacing w:line="259" w:lineRule="auto"/>
              <w:jc w:val="center"/>
              <w:rPr>
                <w:rFonts w:eastAsia="Calibri"/>
                <w:sz w:val="20"/>
              </w:rPr>
            </w:pPr>
            <w:r w:rsidRPr="006F18C7">
              <w:rPr>
                <w:rFonts w:eastAsia="Calibri"/>
                <w:sz w:val="20"/>
              </w:rPr>
              <w:t>Gyventojas</w:t>
            </w:r>
            <w:r w:rsidRPr="006F18C7">
              <w:rPr>
                <w:rFonts w:eastAsia="Calibri"/>
                <w:sz w:val="20"/>
                <w:lang w:eastAsia="lt-LT"/>
              </w:rPr>
              <w:t>***</w:t>
            </w:r>
            <w:r w:rsidRPr="006F18C7">
              <w:rPr>
                <w:rFonts w:eastAsia="Calibri"/>
                <w:sz w:val="20"/>
              </w:rPr>
              <w:t>/metus</w:t>
            </w:r>
          </w:p>
        </w:tc>
        <w:tc>
          <w:tcPr>
            <w:tcW w:w="1080" w:type="dxa"/>
            <w:shd w:val="clear" w:color="auto" w:fill="auto"/>
            <w:noWrap/>
            <w:vAlign w:val="center"/>
          </w:tcPr>
          <w:p w14:paraId="3B71BCE0" w14:textId="77777777" w:rsidR="005A17A2" w:rsidRPr="006F18C7" w:rsidRDefault="005A17A2" w:rsidP="00B23453">
            <w:pPr>
              <w:spacing w:line="259" w:lineRule="auto"/>
              <w:jc w:val="center"/>
              <w:rPr>
                <w:rFonts w:eastAsia="Calibri"/>
                <w:strike/>
                <w:sz w:val="20"/>
              </w:rPr>
            </w:pPr>
            <w:r w:rsidRPr="006F18C7">
              <w:rPr>
                <w:rFonts w:eastAsia="Calibri"/>
                <w:strike/>
                <w:sz w:val="20"/>
              </w:rPr>
              <w:t>18,32</w:t>
            </w:r>
          </w:p>
          <w:p w14:paraId="1567A72F" w14:textId="77777777" w:rsidR="005A17A2" w:rsidRPr="006F18C7" w:rsidRDefault="005A17A2" w:rsidP="00B23453">
            <w:pPr>
              <w:spacing w:line="259" w:lineRule="auto"/>
              <w:jc w:val="center"/>
              <w:rPr>
                <w:rFonts w:eastAsia="Calibri"/>
                <w:b/>
                <w:bCs/>
                <w:strike/>
                <w:sz w:val="20"/>
              </w:rPr>
            </w:pPr>
            <w:r w:rsidRPr="006F18C7">
              <w:rPr>
                <w:rFonts w:eastAsia="Calibri"/>
                <w:b/>
                <w:bCs/>
                <w:sz w:val="20"/>
                <w:lang w:val="en-US"/>
              </w:rPr>
              <w:t>34,77</w:t>
            </w:r>
          </w:p>
        </w:tc>
        <w:tc>
          <w:tcPr>
            <w:tcW w:w="1260" w:type="dxa"/>
            <w:vAlign w:val="center"/>
          </w:tcPr>
          <w:p w14:paraId="44856654" w14:textId="77777777" w:rsidR="005A17A2" w:rsidRPr="006F18C7" w:rsidRDefault="005A17A2" w:rsidP="00B23453">
            <w:pPr>
              <w:spacing w:line="259" w:lineRule="auto"/>
              <w:jc w:val="center"/>
              <w:rPr>
                <w:rFonts w:eastAsia="Calibri"/>
                <w:strike/>
                <w:sz w:val="20"/>
              </w:rPr>
            </w:pPr>
            <w:r w:rsidRPr="006F18C7">
              <w:rPr>
                <w:rFonts w:eastAsia="Calibri"/>
                <w:strike/>
                <w:sz w:val="20"/>
              </w:rPr>
              <w:t>-</w:t>
            </w:r>
          </w:p>
        </w:tc>
        <w:tc>
          <w:tcPr>
            <w:tcW w:w="900" w:type="dxa"/>
            <w:shd w:val="clear" w:color="auto" w:fill="auto"/>
            <w:noWrap/>
            <w:vAlign w:val="center"/>
          </w:tcPr>
          <w:p w14:paraId="4CB37D74" w14:textId="77777777" w:rsidR="005A17A2" w:rsidRPr="006F18C7" w:rsidRDefault="005A17A2" w:rsidP="00B23453">
            <w:pPr>
              <w:spacing w:line="259" w:lineRule="auto"/>
              <w:jc w:val="center"/>
              <w:rPr>
                <w:rFonts w:eastAsia="Calibri"/>
                <w:b/>
                <w:bCs/>
                <w:strike/>
                <w:sz w:val="20"/>
              </w:rPr>
            </w:pPr>
            <w:r w:rsidRPr="006F18C7">
              <w:rPr>
                <w:rFonts w:eastAsia="Calibri"/>
                <w:b/>
                <w:bCs/>
                <w:strike/>
                <w:sz w:val="20"/>
              </w:rPr>
              <w:t>-</w:t>
            </w:r>
          </w:p>
        </w:tc>
        <w:tc>
          <w:tcPr>
            <w:tcW w:w="1260" w:type="dxa"/>
          </w:tcPr>
          <w:p w14:paraId="1CE0BC49" w14:textId="77777777" w:rsidR="005A17A2" w:rsidRPr="006F18C7" w:rsidRDefault="005A17A2" w:rsidP="00B23453">
            <w:pPr>
              <w:spacing w:line="259" w:lineRule="auto"/>
              <w:rPr>
                <w:rFonts w:eastAsia="Calibri"/>
                <w:b/>
                <w:bCs/>
                <w:strike/>
                <w:sz w:val="20"/>
              </w:rPr>
            </w:pPr>
            <w:r w:rsidRPr="006F18C7">
              <w:rPr>
                <w:rFonts w:eastAsia="Calibri"/>
                <w:strike/>
                <w:sz w:val="20"/>
              </w:rPr>
              <w:t xml:space="preserve">Susikaupimo norma </w:t>
            </w:r>
            <w:r w:rsidRPr="006F18C7">
              <w:rPr>
                <w:rFonts w:eastAsia="Calibri"/>
                <w:b/>
                <w:bCs/>
                <w:strike/>
                <w:sz w:val="20"/>
              </w:rPr>
              <w:t>gyventojui</w:t>
            </w:r>
            <w:r w:rsidRPr="006F18C7">
              <w:rPr>
                <w:rFonts w:eastAsia="Calibri"/>
                <w:b/>
                <w:bCs/>
                <w:strike/>
                <w:sz w:val="20"/>
                <w:lang w:eastAsia="lt-LT"/>
              </w:rPr>
              <w:t>***</w:t>
            </w:r>
            <w:r w:rsidRPr="006F18C7">
              <w:rPr>
                <w:rFonts w:eastAsia="Calibri"/>
                <w:b/>
                <w:bCs/>
                <w:strike/>
                <w:sz w:val="20"/>
              </w:rPr>
              <w:t>/metus</w:t>
            </w:r>
          </w:p>
          <w:p w14:paraId="74A3FAA2" w14:textId="31E10F46" w:rsidR="005A17A2" w:rsidRPr="006F18C7" w:rsidRDefault="00590105" w:rsidP="00B23453">
            <w:pPr>
              <w:spacing w:line="259" w:lineRule="auto"/>
              <w:jc w:val="center"/>
              <w:rPr>
                <w:rFonts w:eastAsia="Calibri"/>
                <w:strike/>
                <w:sz w:val="20"/>
              </w:rPr>
            </w:pPr>
            <w:r>
              <w:rPr>
                <w:b/>
                <w:bCs/>
                <w:sz w:val="20"/>
              </w:rPr>
              <w:t>M</w:t>
            </w:r>
            <w:r w:rsidR="005A17A2" w:rsidRPr="006F18C7">
              <w:rPr>
                <w:b/>
                <w:bCs/>
                <w:sz w:val="20"/>
              </w:rPr>
              <w:t>inimali paslaugos apimtis gyventojui ****</w:t>
            </w:r>
          </w:p>
        </w:tc>
        <w:tc>
          <w:tcPr>
            <w:tcW w:w="990" w:type="dxa"/>
            <w:vAlign w:val="center"/>
          </w:tcPr>
          <w:p w14:paraId="51D308F2" w14:textId="77777777" w:rsidR="005A17A2" w:rsidRPr="006F18C7" w:rsidRDefault="005A17A2" w:rsidP="00B23453">
            <w:pPr>
              <w:spacing w:line="259" w:lineRule="auto"/>
              <w:jc w:val="center"/>
              <w:rPr>
                <w:rFonts w:eastAsia="Calibri"/>
                <w:strike/>
                <w:sz w:val="20"/>
              </w:rPr>
            </w:pPr>
            <w:r w:rsidRPr="006F18C7">
              <w:rPr>
                <w:rFonts w:eastAsia="Calibri"/>
                <w:strike/>
                <w:sz w:val="20"/>
              </w:rPr>
              <w:t>21,61</w:t>
            </w:r>
          </w:p>
          <w:p w14:paraId="280AFB91" w14:textId="77777777" w:rsidR="005A17A2" w:rsidRPr="006F18C7" w:rsidRDefault="005A17A2" w:rsidP="00B23453">
            <w:pPr>
              <w:spacing w:line="259" w:lineRule="auto"/>
              <w:jc w:val="center"/>
              <w:rPr>
                <w:rFonts w:eastAsia="Calibri"/>
                <w:strike/>
                <w:sz w:val="20"/>
              </w:rPr>
            </w:pPr>
            <w:r w:rsidRPr="006F18C7">
              <w:rPr>
                <w:rFonts w:eastAsia="Calibri"/>
                <w:b/>
                <w:bCs/>
                <w:sz w:val="20"/>
                <w:lang w:val="en-US"/>
              </w:rPr>
              <w:t>22,23</w:t>
            </w:r>
          </w:p>
        </w:tc>
        <w:tc>
          <w:tcPr>
            <w:tcW w:w="990" w:type="dxa"/>
            <w:shd w:val="clear" w:color="auto" w:fill="auto"/>
            <w:noWrap/>
            <w:vAlign w:val="center"/>
            <w:hideMark/>
          </w:tcPr>
          <w:p w14:paraId="4861A060" w14:textId="77777777" w:rsidR="005A17A2" w:rsidRPr="006F18C7" w:rsidRDefault="005A17A2" w:rsidP="00B23453">
            <w:pPr>
              <w:spacing w:line="259" w:lineRule="auto"/>
              <w:jc w:val="center"/>
              <w:rPr>
                <w:rFonts w:eastAsia="Calibri"/>
                <w:strike/>
                <w:sz w:val="20"/>
              </w:rPr>
            </w:pPr>
            <w:r w:rsidRPr="006F18C7">
              <w:rPr>
                <w:rFonts w:eastAsia="Calibri"/>
                <w:strike/>
                <w:sz w:val="20"/>
              </w:rPr>
              <w:t>39,93</w:t>
            </w:r>
          </w:p>
          <w:p w14:paraId="64524D47" w14:textId="77777777" w:rsidR="005A17A2" w:rsidRPr="006F18C7" w:rsidRDefault="005A17A2" w:rsidP="00B23453">
            <w:pPr>
              <w:spacing w:line="259" w:lineRule="auto"/>
              <w:jc w:val="center"/>
              <w:rPr>
                <w:rFonts w:eastAsia="Calibri"/>
                <w:b/>
                <w:bCs/>
                <w:strike/>
                <w:sz w:val="20"/>
              </w:rPr>
            </w:pPr>
            <w:r w:rsidRPr="006F18C7">
              <w:rPr>
                <w:rFonts w:eastAsia="Calibri"/>
                <w:b/>
                <w:bCs/>
                <w:sz w:val="20"/>
              </w:rPr>
              <w:t>57,00</w:t>
            </w:r>
          </w:p>
        </w:tc>
      </w:tr>
      <w:tr w:rsidR="006F18C7" w:rsidRPr="006F18C7" w14:paraId="7DA6A3B7" w14:textId="77777777" w:rsidTr="00E82CAF">
        <w:tc>
          <w:tcPr>
            <w:tcW w:w="697" w:type="dxa"/>
            <w:shd w:val="clear" w:color="auto" w:fill="auto"/>
          </w:tcPr>
          <w:p w14:paraId="6BD23E14" w14:textId="77777777" w:rsidR="005A17A2" w:rsidRPr="006F18C7" w:rsidRDefault="005A17A2" w:rsidP="00B23453">
            <w:pPr>
              <w:spacing w:line="259" w:lineRule="auto"/>
              <w:rPr>
                <w:rFonts w:eastAsia="Calibri"/>
                <w:sz w:val="20"/>
              </w:rPr>
            </w:pPr>
            <w:r w:rsidRPr="006F18C7">
              <w:rPr>
                <w:rFonts w:eastAsia="Calibri"/>
                <w:sz w:val="20"/>
              </w:rPr>
              <w:t>1.3</w:t>
            </w:r>
          </w:p>
        </w:tc>
        <w:tc>
          <w:tcPr>
            <w:tcW w:w="1260" w:type="dxa"/>
            <w:shd w:val="clear" w:color="auto" w:fill="auto"/>
            <w:vAlign w:val="center"/>
          </w:tcPr>
          <w:p w14:paraId="7BA47967" w14:textId="77777777" w:rsidR="005A17A2" w:rsidRPr="006F18C7" w:rsidRDefault="005A17A2" w:rsidP="00B23453">
            <w:pPr>
              <w:spacing w:line="259" w:lineRule="auto"/>
              <w:rPr>
                <w:rFonts w:eastAsia="Calibri"/>
                <w:b/>
                <w:bCs/>
                <w:sz w:val="20"/>
              </w:rPr>
            </w:pPr>
            <w:bookmarkStart w:id="4" w:name="_Hlk187161283"/>
            <w:r w:rsidRPr="006F18C7">
              <w:rPr>
                <w:rFonts w:eastAsia="Calibri"/>
                <w:b/>
                <w:bCs/>
                <w:sz w:val="20"/>
              </w:rPr>
              <w:t xml:space="preserve">Gyvenamosios paskirties objektai, kuriems priskirtos individualios atliekų </w:t>
            </w:r>
            <w:r w:rsidRPr="006F18C7">
              <w:rPr>
                <w:rFonts w:eastAsia="Calibri"/>
                <w:b/>
                <w:bCs/>
                <w:sz w:val="20"/>
              </w:rPr>
              <w:lastRenderedPageBreak/>
              <w:t>surinkimo priemonės (kitose Anykščių r. gyvenamosiose vietovėse)</w:t>
            </w:r>
            <w:bookmarkEnd w:id="4"/>
          </w:p>
        </w:tc>
        <w:tc>
          <w:tcPr>
            <w:tcW w:w="1080" w:type="dxa"/>
            <w:shd w:val="clear" w:color="auto" w:fill="auto"/>
          </w:tcPr>
          <w:p w14:paraId="6FD2533C" w14:textId="77777777" w:rsidR="005A17A2" w:rsidRPr="006F18C7" w:rsidRDefault="005A17A2" w:rsidP="00B23453">
            <w:pPr>
              <w:spacing w:line="259" w:lineRule="auto"/>
              <w:jc w:val="center"/>
              <w:rPr>
                <w:rFonts w:eastAsia="Calibri"/>
                <w:sz w:val="20"/>
              </w:rPr>
            </w:pPr>
            <w:r w:rsidRPr="006F18C7">
              <w:rPr>
                <w:rFonts w:eastAsia="Calibri"/>
                <w:sz w:val="20"/>
              </w:rPr>
              <w:lastRenderedPageBreak/>
              <w:t>Gyventojas</w:t>
            </w:r>
            <w:r w:rsidRPr="006F18C7">
              <w:rPr>
                <w:rFonts w:eastAsia="Calibri"/>
                <w:sz w:val="20"/>
                <w:lang w:eastAsia="lt-LT"/>
              </w:rPr>
              <w:t>***</w:t>
            </w:r>
            <w:r w:rsidRPr="006F18C7">
              <w:rPr>
                <w:rFonts w:eastAsia="Calibri"/>
                <w:sz w:val="20"/>
              </w:rPr>
              <w:t>/metus</w:t>
            </w:r>
          </w:p>
        </w:tc>
        <w:tc>
          <w:tcPr>
            <w:tcW w:w="1080" w:type="dxa"/>
            <w:shd w:val="clear" w:color="auto" w:fill="auto"/>
            <w:noWrap/>
            <w:vAlign w:val="center"/>
          </w:tcPr>
          <w:p w14:paraId="72D01782" w14:textId="77777777" w:rsidR="005A17A2" w:rsidRPr="006F18C7" w:rsidRDefault="005A17A2" w:rsidP="00B23453">
            <w:pPr>
              <w:spacing w:line="259" w:lineRule="auto"/>
              <w:ind w:firstLine="62"/>
              <w:jc w:val="center"/>
              <w:rPr>
                <w:rFonts w:eastAsia="Calibri"/>
                <w:b/>
                <w:bCs/>
                <w:strike/>
                <w:sz w:val="20"/>
              </w:rPr>
            </w:pPr>
            <w:r w:rsidRPr="006F18C7">
              <w:rPr>
                <w:rFonts w:eastAsia="Calibri"/>
                <w:b/>
                <w:bCs/>
                <w:sz w:val="20"/>
              </w:rPr>
              <w:t>34,77</w:t>
            </w:r>
          </w:p>
        </w:tc>
        <w:tc>
          <w:tcPr>
            <w:tcW w:w="1260" w:type="dxa"/>
            <w:vAlign w:val="center"/>
          </w:tcPr>
          <w:p w14:paraId="3422DA07" w14:textId="77777777" w:rsidR="005A17A2" w:rsidRPr="006F18C7" w:rsidRDefault="005A17A2" w:rsidP="00B23453">
            <w:pPr>
              <w:spacing w:line="259" w:lineRule="auto"/>
              <w:jc w:val="center"/>
              <w:rPr>
                <w:rFonts w:eastAsia="Calibri"/>
                <w:b/>
                <w:bCs/>
                <w:strike/>
                <w:sz w:val="20"/>
              </w:rPr>
            </w:pPr>
            <w:r w:rsidRPr="006F18C7">
              <w:rPr>
                <w:rFonts w:eastAsia="Calibri"/>
                <w:b/>
                <w:bCs/>
                <w:strike/>
                <w:sz w:val="20"/>
              </w:rPr>
              <w:t>-</w:t>
            </w:r>
          </w:p>
        </w:tc>
        <w:tc>
          <w:tcPr>
            <w:tcW w:w="900" w:type="dxa"/>
            <w:shd w:val="clear" w:color="auto" w:fill="auto"/>
            <w:noWrap/>
            <w:vAlign w:val="center"/>
          </w:tcPr>
          <w:p w14:paraId="38130580" w14:textId="77777777" w:rsidR="005A17A2" w:rsidRPr="006F18C7" w:rsidRDefault="005A17A2" w:rsidP="00B23453">
            <w:pPr>
              <w:spacing w:line="259" w:lineRule="auto"/>
              <w:ind w:firstLine="62"/>
              <w:jc w:val="center"/>
              <w:rPr>
                <w:rFonts w:eastAsia="Calibri"/>
                <w:b/>
                <w:bCs/>
                <w:sz w:val="20"/>
              </w:rPr>
            </w:pPr>
            <w:r w:rsidRPr="006F18C7">
              <w:rPr>
                <w:rFonts w:eastAsia="Calibri"/>
                <w:b/>
                <w:bCs/>
                <w:sz w:val="20"/>
              </w:rPr>
              <w:t>-</w:t>
            </w:r>
          </w:p>
        </w:tc>
        <w:tc>
          <w:tcPr>
            <w:tcW w:w="1260" w:type="dxa"/>
            <w:vAlign w:val="center"/>
          </w:tcPr>
          <w:p w14:paraId="4CC6D9DD" w14:textId="4C5F7A29" w:rsidR="005A17A2" w:rsidRPr="006F18C7" w:rsidRDefault="00590105" w:rsidP="00B23453">
            <w:pPr>
              <w:spacing w:line="259" w:lineRule="auto"/>
              <w:ind w:firstLine="62"/>
              <w:jc w:val="center"/>
              <w:rPr>
                <w:rFonts w:eastAsia="Calibri"/>
                <w:b/>
                <w:bCs/>
                <w:sz w:val="20"/>
              </w:rPr>
            </w:pPr>
            <w:r>
              <w:rPr>
                <w:b/>
                <w:bCs/>
                <w:sz w:val="20"/>
              </w:rPr>
              <w:t>M</w:t>
            </w:r>
            <w:r w:rsidR="005A17A2" w:rsidRPr="006F18C7">
              <w:rPr>
                <w:b/>
                <w:bCs/>
                <w:sz w:val="20"/>
              </w:rPr>
              <w:t>inimali paslaugos apimtis gyventojui ****</w:t>
            </w:r>
            <w:r w:rsidR="008B64A5">
              <w:rPr>
                <w:b/>
                <w:bCs/>
                <w:sz w:val="20"/>
              </w:rPr>
              <w:t>*</w:t>
            </w:r>
          </w:p>
        </w:tc>
        <w:tc>
          <w:tcPr>
            <w:tcW w:w="990" w:type="dxa"/>
            <w:vAlign w:val="center"/>
          </w:tcPr>
          <w:p w14:paraId="03A0CF60" w14:textId="0D060C60" w:rsidR="005A17A2" w:rsidRPr="006F18C7" w:rsidRDefault="00BD3B78" w:rsidP="00B23453">
            <w:pPr>
              <w:spacing w:line="259" w:lineRule="auto"/>
              <w:ind w:firstLine="62"/>
              <w:jc w:val="center"/>
              <w:rPr>
                <w:rFonts w:eastAsia="Calibri"/>
                <w:b/>
                <w:bCs/>
                <w:sz w:val="20"/>
              </w:rPr>
            </w:pPr>
            <w:r>
              <w:rPr>
                <w:rFonts w:eastAsia="Calibri"/>
                <w:b/>
                <w:bCs/>
                <w:sz w:val="20"/>
              </w:rPr>
              <w:t>1</w:t>
            </w:r>
            <w:r w:rsidR="005A17A2" w:rsidRPr="006F18C7">
              <w:rPr>
                <w:rFonts w:eastAsia="Calibri"/>
                <w:b/>
                <w:bCs/>
                <w:sz w:val="20"/>
              </w:rPr>
              <w:t>8,62</w:t>
            </w:r>
          </w:p>
        </w:tc>
        <w:tc>
          <w:tcPr>
            <w:tcW w:w="990" w:type="dxa"/>
            <w:shd w:val="clear" w:color="auto" w:fill="auto"/>
            <w:noWrap/>
            <w:vAlign w:val="center"/>
          </w:tcPr>
          <w:p w14:paraId="4B40526B" w14:textId="76FCC915" w:rsidR="005A17A2" w:rsidRPr="006F18C7" w:rsidRDefault="005A17A2" w:rsidP="00B23453">
            <w:pPr>
              <w:spacing w:line="259" w:lineRule="auto"/>
              <w:ind w:firstLine="62"/>
              <w:jc w:val="center"/>
              <w:rPr>
                <w:rFonts w:eastAsia="Calibri"/>
                <w:b/>
                <w:bCs/>
                <w:sz w:val="20"/>
              </w:rPr>
            </w:pPr>
            <w:r w:rsidRPr="006F18C7">
              <w:rPr>
                <w:rFonts w:eastAsia="Calibri"/>
                <w:b/>
                <w:bCs/>
                <w:sz w:val="20"/>
              </w:rPr>
              <w:t>53,3</w:t>
            </w:r>
            <w:r w:rsidR="00590105">
              <w:rPr>
                <w:rFonts w:eastAsia="Calibri"/>
                <w:b/>
                <w:bCs/>
                <w:sz w:val="20"/>
              </w:rPr>
              <w:t>9</w:t>
            </w:r>
          </w:p>
        </w:tc>
      </w:tr>
      <w:tr w:rsidR="006F18C7" w:rsidRPr="006F18C7" w14:paraId="5AF1CFE7" w14:textId="77777777" w:rsidTr="00E82CAF">
        <w:trPr>
          <w:trHeight w:val="1088"/>
        </w:trPr>
        <w:tc>
          <w:tcPr>
            <w:tcW w:w="697" w:type="dxa"/>
            <w:shd w:val="clear" w:color="auto" w:fill="auto"/>
            <w:hideMark/>
          </w:tcPr>
          <w:p w14:paraId="7CE3A34E" w14:textId="77777777" w:rsidR="005A17A2" w:rsidRPr="006F18C7" w:rsidRDefault="005A17A2" w:rsidP="00B23453">
            <w:pPr>
              <w:spacing w:line="259" w:lineRule="auto"/>
              <w:rPr>
                <w:rFonts w:eastAsia="Calibri"/>
                <w:sz w:val="20"/>
              </w:rPr>
            </w:pPr>
            <w:r w:rsidRPr="006F18C7">
              <w:rPr>
                <w:rFonts w:eastAsia="Calibri"/>
                <w:sz w:val="20"/>
              </w:rPr>
              <w:t>2.</w:t>
            </w:r>
          </w:p>
        </w:tc>
        <w:tc>
          <w:tcPr>
            <w:tcW w:w="1260" w:type="dxa"/>
            <w:shd w:val="clear" w:color="auto" w:fill="auto"/>
            <w:hideMark/>
          </w:tcPr>
          <w:p w14:paraId="43FCE30B" w14:textId="77777777" w:rsidR="005A17A2" w:rsidRPr="006F18C7" w:rsidRDefault="005A17A2" w:rsidP="00B23453">
            <w:pPr>
              <w:spacing w:line="259" w:lineRule="auto"/>
              <w:rPr>
                <w:rFonts w:eastAsia="Calibri"/>
                <w:sz w:val="20"/>
              </w:rPr>
            </w:pPr>
            <w:r w:rsidRPr="006F18C7">
              <w:rPr>
                <w:rFonts w:eastAsia="Calibri"/>
                <w:sz w:val="20"/>
              </w:rPr>
              <w:t>Viešbučių paskirties objektai</w:t>
            </w:r>
          </w:p>
        </w:tc>
        <w:tc>
          <w:tcPr>
            <w:tcW w:w="1080" w:type="dxa"/>
            <w:shd w:val="clear" w:color="auto" w:fill="auto"/>
            <w:hideMark/>
          </w:tcPr>
          <w:p w14:paraId="579EF2A3" w14:textId="77777777" w:rsidR="005A17A2" w:rsidRPr="006F18C7" w:rsidRDefault="005A17A2" w:rsidP="00B23453">
            <w:pPr>
              <w:spacing w:line="259" w:lineRule="auto"/>
              <w:jc w:val="center"/>
              <w:rPr>
                <w:rFonts w:eastAsia="Calibri"/>
                <w:sz w:val="20"/>
              </w:rPr>
            </w:pPr>
            <w:r w:rsidRPr="006F18C7">
              <w:rPr>
                <w:rFonts w:eastAsia="Calibri"/>
                <w:sz w:val="20"/>
              </w:rPr>
              <w:t>Plotas kv. m/metus</w:t>
            </w:r>
          </w:p>
        </w:tc>
        <w:tc>
          <w:tcPr>
            <w:tcW w:w="1080" w:type="dxa"/>
            <w:shd w:val="clear" w:color="auto" w:fill="auto"/>
            <w:noWrap/>
            <w:vAlign w:val="center"/>
            <w:hideMark/>
          </w:tcPr>
          <w:p w14:paraId="07CF48A9" w14:textId="77777777" w:rsidR="005A17A2" w:rsidRPr="006F18C7" w:rsidRDefault="005A17A2" w:rsidP="00B23453">
            <w:pPr>
              <w:spacing w:line="259" w:lineRule="auto"/>
              <w:ind w:firstLine="62"/>
              <w:jc w:val="center"/>
              <w:rPr>
                <w:rFonts w:eastAsia="Calibri"/>
                <w:strike/>
                <w:sz w:val="20"/>
              </w:rPr>
            </w:pPr>
            <w:r w:rsidRPr="006F18C7">
              <w:rPr>
                <w:rFonts w:eastAsia="Calibri"/>
                <w:strike/>
                <w:sz w:val="20"/>
              </w:rPr>
              <w:t>0,37</w:t>
            </w:r>
          </w:p>
          <w:p w14:paraId="36232F05" w14:textId="77777777" w:rsidR="005A17A2" w:rsidRPr="006F18C7" w:rsidRDefault="005A17A2" w:rsidP="00B23453">
            <w:pPr>
              <w:spacing w:line="259" w:lineRule="auto"/>
              <w:ind w:firstLine="62"/>
              <w:jc w:val="center"/>
              <w:rPr>
                <w:rFonts w:eastAsia="Calibri"/>
                <w:b/>
                <w:bCs/>
                <w:strike/>
                <w:sz w:val="20"/>
              </w:rPr>
            </w:pPr>
            <w:r w:rsidRPr="006F18C7">
              <w:rPr>
                <w:rFonts w:eastAsia="Calibri"/>
                <w:b/>
                <w:bCs/>
                <w:sz w:val="20"/>
              </w:rPr>
              <w:t>0,68</w:t>
            </w:r>
          </w:p>
        </w:tc>
        <w:tc>
          <w:tcPr>
            <w:tcW w:w="1260" w:type="dxa"/>
          </w:tcPr>
          <w:p w14:paraId="1AAFD463" w14:textId="77777777" w:rsidR="005A17A2" w:rsidRPr="006F18C7" w:rsidRDefault="005A17A2" w:rsidP="00B23453">
            <w:pPr>
              <w:spacing w:line="259" w:lineRule="auto"/>
              <w:rPr>
                <w:rFonts w:eastAsia="Calibri"/>
                <w:strike/>
                <w:sz w:val="20"/>
              </w:rPr>
            </w:pPr>
            <w:r w:rsidRPr="006F18C7">
              <w:rPr>
                <w:rFonts w:eastAsia="Calibri"/>
                <w:strike/>
                <w:sz w:val="20"/>
              </w:rPr>
              <w:t>Susikaupimo norma plotas kv. m/metus</w:t>
            </w:r>
          </w:p>
          <w:p w14:paraId="7ECFB26C" w14:textId="6673A6EA" w:rsidR="002A0BED" w:rsidRPr="006F18C7" w:rsidRDefault="002A0BED" w:rsidP="00B23453">
            <w:pPr>
              <w:spacing w:line="259" w:lineRule="auto"/>
              <w:rPr>
                <w:rFonts w:eastAsia="Calibri"/>
                <w:b/>
                <w:bCs/>
                <w:strike/>
                <w:sz w:val="20"/>
              </w:rPr>
            </w:pPr>
            <w:r w:rsidRPr="006F18C7">
              <w:rPr>
                <w:rFonts w:eastAsia="Calibri"/>
                <w:b/>
                <w:bCs/>
                <w:sz w:val="20"/>
              </w:rPr>
              <w:t>Plotas kv. m/metus</w:t>
            </w:r>
          </w:p>
        </w:tc>
        <w:tc>
          <w:tcPr>
            <w:tcW w:w="900" w:type="dxa"/>
            <w:shd w:val="clear" w:color="auto" w:fill="auto"/>
            <w:noWrap/>
            <w:vAlign w:val="center"/>
            <w:hideMark/>
          </w:tcPr>
          <w:p w14:paraId="00FCD0C0" w14:textId="77777777" w:rsidR="005A17A2" w:rsidRPr="006F18C7" w:rsidRDefault="005A17A2" w:rsidP="00B23453">
            <w:pPr>
              <w:spacing w:line="259" w:lineRule="auto"/>
              <w:ind w:firstLine="62"/>
              <w:jc w:val="center"/>
              <w:rPr>
                <w:rFonts w:eastAsia="Calibri"/>
                <w:strike/>
                <w:sz w:val="20"/>
              </w:rPr>
            </w:pPr>
            <w:r w:rsidRPr="006F18C7">
              <w:rPr>
                <w:rFonts w:eastAsia="Calibri"/>
                <w:strike/>
                <w:sz w:val="20"/>
              </w:rPr>
              <w:t>0,51</w:t>
            </w:r>
          </w:p>
          <w:p w14:paraId="7DE0FE6F" w14:textId="77777777" w:rsidR="005A17A2" w:rsidRPr="006F18C7" w:rsidRDefault="005A17A2" w:rsidP="00B23453">
            <w:pPr>
              <w:spacing w:line="259" w:lineRule="auto"/>
              <w:ind w:firstLine="62"/>
              <w:jc w:val="center"/>
              <w:rPr>
                <w:rFonts w:eastAsia="Calibri"/>
                <w:b/>
                <w:bCs/>
                <w:strike/>
                <w:sz w:val="20"/>
              </w:rPr>
            </w:pPr>
            <w:r w:rsidRPr="006F18C7">
              <w:rPr>
                <w:rFonts w:eastAsia="Calibri"/>
                <w:b/>
                <w:bCs/>
                <w:sz w:val="20"/>
              </w:rPr>
              <w:t>0,41</w:t>
            </w:r>
          </w:p>
        </w:tc>
        <w:tc>
          <w:tcPr>
            <w:tcW w:w="1260" w:type="dxa"/>
            <w:vMerge w:val="restart"/>
            <w:vAlign w:val="center"/>
          </w:tcPr>
          <w:p w14:paraId="3B8DDA5E" w14:textId="77777777" w:rsidR="005A17A2" w:rsidRPr="006F18C7" w:rsidRDefault="005A17A2" w:rsidP="00B23453">
            <w:pPr>
              <w:spacing w:line="259" w:lineRule="auto"/>
              <w:jc w:val="center"/>
              <w:rPr>
                <w:rFonts w:eastAsia="Calibri"/>
                <w:b/>
                <w:bCs/>
                <w:sz w:val="20"/>
              </w:rPr>
            </w:pPr>
            <w:r w:rsidRPr="006F18C7">
              <w:rPr>
                <w:rFonts w:eastAsia="Calibri"/>
                <w:b/>
                <w:bCs/>
                <w:sz w:val="20"/>
              </w:rPr>
              <w:t>Konteinerių skaičius, tūris ir ištuštinimų skaičius</w:t>
            </w:r>
          </w:p>
          <w:p w14:paraId="4BFF18B2" w14:textId="77777777" w:rsidR="005A17A2" w:rsidRPr="006F18C7" w:rsidRDefault="005A17A2" w:rsidP="00B23453">
            <w:pPr>
              <w:spacing w:line="259" w:lineRule="auto"/>
              <w:ind w:firstLine="62"/>
              <w:jc w:val="center"/>
              <w:rPr>
                <w:rFonts w:eastAsia="Calibri"/>
                <w:b/>
                <w:bCs/>
                <w:strike/>
                <w:sz w:val="20"/>
              </w:rPr>
            </w:pPr>
          </w:p>
        </w:tc>
        <w:tc>
          <w:tcPr>
            <w:tcW w:w="990" w:type="dxa"/>
            <w:vMerge w:val="restart"/>
            <w:vAlign w:val="center"/>
          </w:tcPr>
          <w:p w14:paraId="1463489F" w14:textId="77777777" w:rsidR="005A17A2" w:rsidRPr="006F18C7" w:rsidRDefault="005A17A2" w:rsidP="00B23453">
            <w:pPr>
              <w:spacing w:line="259" w:lineRule="auto"/>
              <w:jc w:val="center"/>
              <w:rPr>
                <w:rFonts w:eastAsia="Calibri"/>
                <w:b/>
                <w:bCs/>
                <w:sz w:val="20"/>
              </w:rPr>
            </w:pPr>
            <w:r w:rsidRPr="006F18C7">
              <w:rPr>
                <w:rFonts w:eastAsia="Calibri"/>
                <w:b/>
                <w:bCs/>
                <w:sz w:val="20"/>
              </w:rPr>
              <w:t>3 lentelė</w:t>
            </w:r>
          </w:p>
          <w:p w14:paraId="3FE5BB14" w14:textId="77777777" w:rsidR="005A17A2" w:rsidRPr="006F18C7" w:rsidRDefault="005A17A2" w:rsidP="00B23453">
            <w:pPr>
              <w:spacing w:line="259" w:lineRule="auto"/>
              <w:ind w:firstLine="62"/>
              <w:jc w:val="center"/>
              <w:rPr>
                <w:rFonts w:eastAsia="Calibri"/>
                <w:b/>
                <w:bCs/>
                <w:strike/>
                <w:sz w:val="20"/>
              </w:rPr>
            </w:pPr>
          </w:p>
        </w:tc>
        <w:tc>
          <w:tcPr>
            <w:tcW w:w="990" w:type="dxa"/>
            <w:shd w:val="clear" w:color="auto" w:fill="auto"/>
            <w:noWrap/>
            <w:vAlign w:val="center"/>
            <w:hideMark/>
          </w:tcPr>
          <w:p w14:paraId="6B46B465" w14:textId="77777777" w:rsidR="005A17A2" w:rsidRPr="006F18C7" w:rsidRDefault="005A17A2" w:rsidP="00B23453">
            <w:pPr>
              <w:spacing w:line="259" w:lineRule="auto"/>
              <w:ind w:firstLine="62"/>
              <w:jc w:val="center"/>
              <w:rPr>
                <w:rFonts w:eastAsia="Calibri"/>
                <w:strike/>
                <w:sz w:val="20"/>
              </w:rPr>
            </w:pPr>
            <w:r w:rsidRPr="006F18C7">
              <w:rPr>
                <w:rFonts w:eastAsia="Calibri"/>
                <w:strike/>
                <w:sz w:val="20"/>
              </w:rPr>
              <w:t>0,88</w:t>
            </w:r>
          </w:p>
          <w:p w14:paraId="1283877F" w14:textId="77777777" w:rsidR="005A17A2" w:rsidRPr="006F18C7" w:rsidRDefault="005A17A2" w:rsidP="00B23453">
            <w:pPr>
              <w:spacing w:line="259" w:lineRule="auto"/>
              <w:ind w:firstLine="62"/>
              <w:jc w:val="center"/>
              <w:rPr>
                <w:rFonts w:eastAsia="Calibri"/>
                <w:b/>
                <w:bCs/>
                <w:strike/>
                <w:sz w:val="20"/>
              </w:rPr>
            </w:pPr>
            <w:r w:rsidRPr="006F18C7">
              <w:rPr>
                <w:rFonts w:eastAsia="Calibri"/>
                <w:b/>
                <w:bCs/>
                <w:sz w:val="20"/>
              </w:rPr>
              <w:t>1,09</w:t>
            </w:r>
          </w:p>
        </w:tc>
      </w:tr>
      <w:tr w:rsidR="006F18C7" w:rsidRPr="006F18C7" w14:paraId="4510D8B5" w14:textId="77777777" w:rsidTr="00E82CAF">
        <w:tc>
          <w:tcPr>
            <w:tcW w:w="697" w:type="dxa"/>
            <w:shd w:val="clear" w:color="auto" w:fill="auto"/>
            <w:hideMark/>
          </w:tcPr>
          <w:p w14:paraId="09C1B6AD" w14:textId="77777777" w:rsidR="005A17A2" w:rsidRPr="006F18C7" w:rsidRDefault="005A17A2" w:rsidP="00B23453">
            <w:pPr>
              <w:spacing w:line="259" w:lineRule="auto"/>
              <w:rPr>
                <w:rFonts w:eastAsia="Calibri"/>
                <w:sz w:val="20"/>
              </w:rPr>
            </w:pPr>
            <w:r w:rsidRPr="006F18C7">
              <w:rPr>
                <w:rFonts w:eastAsia="Calibri"/>
                <w:sz w:val="20"/>
              </w:rPr>
              <w:t>3.</w:t>
            </w:r>
          </w:p>
        </w:tc>
        <w:tc>
          <w:tcPr>
            <w:tcW w:w="1260" w:type="dxa"/>
            <w:shd w:val="clear" w:color="auto" w:fill="auto"/>
            <w:hideMark/>
          </w:tcPr>
          <w:p w14:paraId="6789B195" w14:textId="77777777" w:rsidR="005A17A2" w:rsidRPr="006F18C7" w:rsidRDefault="005A17A2" w:rsidP="00B23453">
            <w:pPr>
              <w:spacing w:line="259" w:lineRule="auto"/>
              <w:rPr>
                <w:rFonts w:eastAsia="Calibri"/>
                <w:sz w:val="20"/>
              </w:rPr>
            </w:pPr>
            <w:r w:rsidRPr="006F18C7">
              <w:rPr>
                <w:rFonts w:eastAsia="Calibri"/>
                <w:sz w:val="20"/>
              </w:rPr>
              <w:t>Administracinės paskirties objektai</w:t>
            </w:r>
          </w:p>
        </w:tc>
        <w:tc>
          <w:tcPr>
            <w:tcW w:w="1080" w:type="dxa"/>
            <w:shd w:val="clear" w:color="auto" w:fill="auto"/>
            <w:hideMark/>
          </w:tcPr>
          <w:p w14:paraId="286E9DD0" w14:textId="77777777" w:rsidR="005A17A2" w:rsidRPr="006F18C7" w:rsidRDefault="005A17A2" w:rsidP="00B23453">
            <w:pPr>
              <w:spacing w:line="259" w:lineRule="auto"/>
              <w:jc w:val="center"/>
              <w:rPr>
                <w:rFonts w:eastAsia="Calibri"/>
                <w:sz w:val="20"/>
              </w:rPr>
            </w:pPr>
            <w:r w:rsidRPr="006F18C7">
              <w:rPr>
                <w:rFonts w:eastAsia="Calibri"/>
                <w:sz w:val="20"/>
              </w:rPr>
              <w:t>Plotas kv. m/metus</w:t>
            </w:r>
          </w:p>
        </w:tc>
        <w:tc>
          <w:tcPr>
            <w:tcW w:w="1080" w:type="dxa"/>
            <w:shd w:val="clear" w:color="auto" w:fill="auto"/>
            <w:noWrap/>
            <w:vAlign w:val="center"/>
            <w:hideMark/>
          </w:tcPr>
          <w:p w14:paraId="36A8F1A1" w14:textId="77777777" w:rsidR="005A17A2" w:rsidRPr="006F18C7" w:rsidRDefault="005A17A2" w:rsidP="00B23453">
            <w:pPr>
              <w:spacing w:line="259" w:lineRule="auto"/>
              <w:ind w:firstLine="62"/>
              <w:jc w:val="center"/>
              <w:rPr>
                <w:rFonts w:eastAsia="Calibri"/>
                <w:strike/>
                <w:sz w:val="20"/>
              </w:rPr>
            </w:pPr>
            <w:r w:rsidRPr="006F18C7">
              <w:rPr>
                <w:rFonts w:eastAsia="Calibri"/>
                <w:strike/>
                <w:sz w:val="20"/>
              </w:rPr>
              <w:t>0,13</w:t>
            </w:r>
          </w:p>
          <w:p w14:paraId="0A4A88C1" w14:textId="77777777" w:rsidR="005A17A2" w:rsidRPr="006F18C7" w:rsidRDefault="005A17A2" w:rsidP="00B23453">
            <w:pPr>
              <w:spacing w:line="259" w:lineRule="auto"/>
              <w:ind w:firstLine="62"/>
              <w:jc w:val="center"/>
              <w:rPr>
                <w:rFonts w:eastAsia="Calibri"/>
                <w:b/>
                <w:bCs/>
                <w:strike/>
                <w:sz w:val="20"/>
              </w:rPr>
            </w:pPr>
            <w:r w:rsidRPr="006F18C7">
              <w:rPr>
                <w:rFonts w:eastAsia="Calibri"/>
                <w:b/>
                <w:bCs/>
                <w:sz w:val="20"/>
              </w:rPr>
              <w:t>0,24</w:t>
            </w:r>
          </w:p>
        </w:tc>
        <w:tc>
          <w:tcPr>
            <w:tcW w:w="1260" w:type="dxa"/>
          </w:tcPr>
          <w:p w14:paraId="3F794B1B" w14:textId="77777777" w:rsidR="005A17A2" w:rsidRPr="006F18C7" w:rsidRDefault="005A17A2" w:rsidP="00B23453">
            <w:pPr>
              <w:spacing w:line="259" w:lineRule="auto"/>
              <w:rPr>
                <w:rFonts w:eastAsia="Calibri"/>
                <w:strike/>
                <w:sz w:val="20"/>
              </w:rPr>
            </w:pPr>
            <w:r w:rsidRPr="006F18C7">
              <w:rPr>
                <w:rFonts w:eastAsia="Calibri"/>
                <w:strike/>
                <w:sz w:val="20"/>
              </w:rPr>
              <w:t>Susikaupimo norma plotas kv. m/metus</w:t>
            </w:r>
          </w:p>
          <w:p w14:paraId="686D10BA" w14:textId="2B432C11" w:rsidR="002A0BED" w:rsidRPr="006F18C7" w:rsidRDefault="002A0BED" w:rsidP="00B23453">
            <w:pPr>
              <w:spacing w:line="259" w:lineRule="auto"/>
              <w:rPr>
                <w:rFonts w:eastAsia="Calibri"/>
                <w:b/>
                <w:bCs/>
                <w:strike/>
                <w:sz w:val="20"/>
              </w:rPr>
            </w:pPr>
            <w:r w:rsidRPr="006F18C7">
              <w:rPr>
                <w:rFonts w:eastAsia="Calibri"/>
                <w:b/>
                <w:bCs/>
                <w:sz w:val="20"/>
              </w:rPr>
              <w:t>Plotas kv. m/metus</w:t>
            </w:r>
          </w:p>
        </w:tc>
        <w:tc>
          <w:tcPr>
            <w:tcW w:w="900" w:type="dxa"/>
            <w:shd w:val="clear" w:color="auto" w:fill="auto"/>
            <w:noWrap/>
            <w:vAlign w:val="center"/>
            <w:hideMark/>
          </w:tcPr>
          <w:p w14:paraId="3B27ADC0" w14:textId="77777777" w:rsidR="005A17A2" w:rsidRPr="006F18C7" w:rsidRDefault="005A17A2" w:rsidP="00B23453">
            <w:pPr>
              <w:spacing w:line="259" w:lineRule="auto"/>
              <w:ind w:firstLine="62"/>
              <w:jc w:val="center"/>
              <w:rPr>
                <w:rFonts w:eastAsia="Calibri"/>
                <w:strike/>
                <w:sz w:val="20"/>
              </w:rPr>
            </w:pPr>
            <w:r w:rsidRPr="006F18C7">
              <w:rPr>
                <w:rFonts w:eastAsia="Calibri"/>
                <w:strike/>
                <w:sz w:val="20"/>
              </w:rPr>
              <w:t>0,18</w:t>
            </w:r>
          </w:p>
          <w:p w14:paraId="7C417417" w14:textId="77777777" w:rsidR="005A17A2" w:rsidRPr="006F18C7" w:rsidRDefault="005A17A2" w:rsidP="00B23453">
            <w:pPr>
              <w:spacing w:line="259" w:lineRule="auto"/>
              <w:ind w:firstLine="62"/>
              <w:jc w:val="center"/>
              <w:rPr>
                <w:rFonts w:eastAsia="Calibri"/>
                <w:b/>
                <w:bCs/>
                <w:strike/>
                <w:sz w:val="20"/>
              </w:rPr>
            </w:pPr>
            <w:r w:rsidRPr="006F18C7">
              <w:rPr>
                <w:rFonts w:eastAsia="Calibri"/>
                <w:b/>
                <w:bCs/>
                <w:sz w:val="20"/>
              </w:rPr>
              <w:t>0,14</w:t>
            </w:r>
          </w:p>
        </w:tc>
        <w:tc>
          <w:tcPr>
            <w:tcW w:w="1260" w:type="dxa"/>
            <w:vMerge/>
          </w:tcPr>
          <w:p w14:paraId="760F9249" w14:textId="77777777" w:rsidR="005A17A2" w:rsidRPr="006F18C7" w:rsidRDefault="005A17A2" w:rsidP="00B23453">
            <w:pPr>
              <w:spacing w:line="259" w:lineRule="auto"/>
              <w:ind w:firstLine="62"/>
              <w:jc w:val="center"/>
              <w:rPr>
                <w:rFonts w:eastAsia="Calibri"/>
                <w:strike/>
                <w:sz w:val="20"/>
              </w:rPr>
            </w:pPr>
          </w:p>
        </w:tc>
        <w:tc>
          <w:tcPr>
            <w:tcW w:w="990" w:type="dxa"/>
            <w:vMerge/>
          </w:tcPr>
          <w:p w14:paraId="4E6BE524" w14:textId="77777777" w:rsidR="005A17A2" w:rsidRPr="006F18C7" w:rsidRDefault="005A17A2" w:rsidP="00B23453">
            <w:pPr>
              <w:spacing w:line="259" w:lineRule="auto"/>
              <w:ind w:firstLine="62"/>
              <w:jc w:val="center"/>
              <w:rPr>
                <w:rFonts w:eastAsia="Calibri"/>
                <w:strike/>
                <w:sz w:val="20"/>
              </w:rPr>
            </w:pPr>
          </w:p>
        </w:tc>
        <w:tc>
          <w:tcPr>
            <w:tcW w:w="990" w:type="dxa"/>
            <w:shd w:val="clear" w:color="auto" w:fill="auto"/>
            <w:noWrap/>
            <w:vAlign w:val="center"/>
            <w:hideMark/>
          </w:tcPr>
          <w:p w14:paraId="1C428234" w14:textId="77777777" w:rsidR="005A17A2" w:rsidRPr="006F18C7" w:rsidRDefault="005A17A2" w:rsidP="00B23453">
            <w:pPr>
              <w:spacing w:line="259" w:lineRule="auto"/>
              <w:ind w:firstLine="62"/>
              <w:jc w:val="center"/>
              <w:rPr>
                <w:rFonts w:eastAsia="Calibri"/>
                <w:strike/>
                <w:sz w:val="20"/>
              </w:rPr>
            </w:pPr>
            <w:r w:rsidRPr="006F18C7">
              <w:rPr>
                <w:rFonts w:eastAsia="Calibri"/>
                <w:strike/>
                <w:sz w:val="20"/>
              </w:rPr>
              <w:t>0,31</w:t>
            </w:r>
          </w:p>
          <w:p w14:paraId="3E89BC7D" w14:textId="77777777" w:rsidR="005A17A2" w:rsidRPr="006F18C7" w:rsidRDefault="005A17A2" w:rsidP="00B23453">
            <w:pPr>
              <w:spacing w:line="259" w:lineRule="auto"/>
              <w:ind w:firstLine="62"/>
              <w:jc w:val="center"/>
              <w:rPr>
                <w:rFonts w:eastAsia="Calibri"/>
                <w:b/>
                <w:bCs/>
                <w:strike/>
                <w:sz w:val="20"/>
              </w:rPr>
            </w:pPr>
            <w:r w:rsidRPr="006F18C7">
              <w:rPr>
                <w:rFonts w:eastAsia="Calibri"/>
                <w:b/>
                <w:bCs/>
                <w:sz w:val="20"/>
              </w:rPr>
              <w:t>0,38</w:t>
            </w:r>
          </w:p>
        </w:tc>
      </w:tr>
      <w:tr w:rsidR="006F18C7" w:rsidRPr="006F18C7" w14:paraId="52CF059C" w14:textId="77777777" w:rsidTr="00E82CAF">
        <w:tc>
          <w:tcPr>
            <w:tcW w:w="697" w:type="dxa"/>
            <w:shd w:val="clear" w:color="auto" w:fill="auto"/>
          </w:tcPr>
          <w:p w14:paraId="325674AB" w14:textId="67834B19" w:rsidR="005A17A2" w:rsidRPr="006F18C7" w:rsidRDefault="005A17A2" w:rsidP="00B23453">
            <w:pPr>
              <w:spacing w:line="259" w:lineRule="auto"/>
              <w:rPr>
                <w:rFonts w:eastAsia="Calibri"/>
                <w:sz w:val="20"/>
              </w:rPr>
            </w:pPr>
            <w:r w:rsidRPr="006F18C7">
              <w:rPr>
                <w:rFonts w:eastAsia="Calibri"/>
                <w:sz w:val="20"/>
              </w:rPr>
              <w:t>4.</w:t>
            </w:r>
            <w:r w:rsidR="003D59AE">
              <w:rPr>
                <w:rFonts w:eastAsia="Calibri"/>
                <w:sz w:val="20"/>
              </w:rPr>
              <w:t>1.</w:t>
            </w:r>
          </w:p>
        </w:tc>
        <w:tc>
          <w:tcPr>
            <w:tcW w:w="1260" w:type="dxa"/>
            <w:shd w:val="clear" w:color="auto" w:fill="auto"/>
          </w:tcPr>
          <w:p w14:paraId="39C68097" w14:textId="77777777" w:rsidR="005A17A2" w:rsidRPr="006F18C7" w:rsidRDefault="005A17A2" w:rsidP="00B23453">
            <w:pPr>
              <w:spacing w:line="259" w:lineRule="auto"/>
              <w:rPr>
                <w:rFonts w:eastAsia="Calibri"/>
                <w:sz w:val="20"/>
              </w:rPr>
            </w:pPr>
            <w:r w:rsidRPr="006F18C7">
              <w:rPr>
                <w:rFonts w:eastAsia="Calibri"/>
                <w:sz w:val="20"/>
              </w:rPr>
              <w:t xml:space="preserve">Prekybos paskirties objektai </w:t>
            </w:r>
            <w:r w:rsidRPr="006F18C7">
              <w:rPr>
                <w:rFonts w:eastAsia="Calibri"/>
                <w:b/>
                <w:sz w:val="20"/>
              </w:rPr>
              <w:t>(</w:t>
            </w:r>
            <w:r w:rsidRPr="006F18C7">
              <w:rPr>
                <w:rFonts w:eastAsia="Calibri"/>
                <w:sz w:val="20"/>
              </w:rPr>
              <w:t>plotas iki 100 kv. m</w:t>
            </w:r>
            <w:r w:rsidRPr="006F18C7">
              <w:rPr>
                <w:rFonts w:eastAsia="Calibri"/>
                <w:b/>
                <w:sz w:val="20"/>
              </w:rPr>
              <w:t>)</w:t>
            </w:r>
          </w:p>
        </w:tc>
        <w:tc>
          <w:tcPr>
            <w:tcW w:w="1080" w:type="dxa"/>
            <w:shd w:val="clear" w:color="auto" w:fill="auto"/>
          </w:tcPr>
          <w:p w14:paraId="0F3FEABD" w14:textId="77777777" w:rsidR="005A17A2" w:rsidRPr="006F18C7" w:rsidRDefault="005A17A2" w:rsidP="00B23453">
            <w:pPr>
              <w:spacing w:line="259" w:lineRule="auto"/>
              <w:jc w:val="center"/>
              <w:rPr>
                <w:rFonts w:eastAsia="Calibri"/>
                <w:sz w:val="20"/>
              </w:rPr>
            </w:pPr>
            <w:r w:rsidRPr="006F18C7">
              <w:rPr>
                <w:rFonts w:eastAsia="Calibri"/>
                <w:sz w:val="20"/>
              </w:rPr>
              <w:t>Plotas kv. m/metus</w:t>
            </w:r>
          </w:p>
        </w:tc>
        <w:tc>
          <w:tcPr>
            <w:tcW w:w="1080" w:type="dxa"/>
            <w:shd w:val="clear" w:color="auto" w:fill="auto"/>
            <w:noWrap/>
            <w:vAlign w:val="center"/>
          </w:tcPr>
          <w:p w14:paraId="221D0BE2" w14:textId="77777777" w:rsidR="005A17A2" w:rsidRPr="006F18C7" w:rsidRDefault="005A17A2" w:rsidP="00B23453">
            <w:pPr>
              <w:spacing w:line="259" w:lineRule="auto"/>
              <w:ind w:firstLine="62"/>
              <w:jc w:val="center"/>
              <w:rPr>
                <w:rFonts w:eastAsia="Calibri"/>
                <w:strike/>
                <w:sz w:val="20"/>
              </w:rPr>
            </w:pPr>
            <w:r w:rsidRPr="006F18C7">
              <w:rPr>
                <w:rFonts w:eastAsia="Calibri"/>
                <w:strike/>
                <w:sz w:val="20"/>
              </w:rPr>
              <w:t>0,44</w:t>
            </w:r>
          </w:p>
          <w:p w14:paraId="4F5DB1EB" w14:textId="1C140CD8" w:rsidR="005A17A2" w:rsidRPr="003D59AE" w:rsidRDefault="003D59AE" w:rsidP="00B23453">
            <w:pPr>
              <w:spacing w:line="259" w:lineRule="auto"/>
              <w:ind w:firstLine="62"/>
              <w:jc w:val="center"/>
              <w:rPr>
                <w:rFonts w:eastAsia="Calibri"/>
                <w:b/>
                <w:bCs/>
                <w:strike/>
                <w:sz w:val="20"/>
              </w:rPr>
            </w:pPr>
            <w:r w:rsidRPr="003D59AE">
              <w:rPr>
                <w:rFonts w:eastAsia="Calibri"/>
                <w:b/>
                <w:bCs/>
                <w:sz w:val="20"/>
                <w:szCs w:val="18"/>
              </w:rPr>
              <w:t>0,94</w:t>
            </w:r>
          </w:p>
        </w:tc>
        <w:tc>
          <w:tcPr>
            <w:tcW w:w="1260" w:type="dxa"/>
          </w:tcPr>
          <w:p w14:paraId="077F0C1F" w14:textId="77777777" w:rsidR="005A17A2" w:rsidRPr="006F18C7" w:rsidRDefault="005A17A2" w:rsidP="00B23453">
            <w:pPr>
              <w:spacing w:line="259" w:lineRule="auto"/>
              <w:rPr>
                <w:rFonts w:eastAsia="Calibri"/>
                <w:strike/>
                <w:sz w:val="20"/>
              </w:rPr>
            </w:pPr>
            <w:r w:rsidRPr="006F18C7">
              <w:rPr>
                <w:rFonts w:eastAsia="Calibri"/>
                <w:strike/>
                <w:sz w:val="20"/>
              </w:rPr>
              <w:t>Susikaupimo norma plotas kv. m/metus</w:t>
            </w:r>
          </w:p>
          <w:p w14:paraId="587F75E3" w14:textId="3000A933" w:rsidR="002A0BED" w:rsidRPr="006F18C7" w:rsidRDefault="002A0BED" w:rsidP="00B23453">
            <w:pPr>
              <w:spacing w:line="259" w:lineRule="auto"/>
              <w:rPr>
                <w:rFonts w:eastAsia="Calibri"/>
                <w:b/>
                <w:bCs/>
                <w:strike/>
                <w:sz w:val="20"/>
              </w:rPr>
            </w:pPr>
            <w:r w:rsidRPr="006F18C7">
              <w:rPr>
                <w:rFonts w:eastAsia="Calibri"/>
                <w:b/>
                <w:bCs/>
                <w:sz w:val="20"/>
              </w:rPr>
              <w:t>Plotas kv. m/metus</w:t>
            </w:r>
          </w:p>
        </w:tc>
        <w:tc>
          <w:tcPr>
            <w:tcW w:w="900" w:type="dxa"/>
            <w:shd w:val="clear" w:color="auto" w:fill="auto"/>
            <w:noWrap/>
            <w:vAlign w:val="center"/>
          </w:tcPr>
          <w:p w14:paraId="2CDA666C" w14:textId="77777777" w:rsidR="005A17A2" w:rsidRPr="006F18C7" w:rsidRDefault="005A17A2" w:rsidP="00B23453">
            <w:pPr>
              <w:spacing w:line="259" w:lineRule="auto"/>
              <w:ind w:firstLine="62"/>
              <w:jc w:val="center"/>
              <w:rPr>
                <w:rFonts w:eastAsia="Calibri"/>
                <w:strike/>
                <w:sz w:val="20"/>
              </w:rPr>
            </w:pPr>
            <w:r w:rsidRPr="006F18C7">
              <w:rPr>
                <w:rFonts w:eastAsia="Calibri"/>
                <w:strike/>
                <w:sz w:val="20"/>
              </w:rPr>
              <w:t>0,24</w:t>
            </w:r>
          </w:p>
          <w:p w14:paraId="519818B9" w14:textId="066277F8" w:rsidR="005A17A2" w:rsidRPr="003D59AE" w:rsidRDefault="003D59AE" w:rsidP="00B23453">
            <w:pPr>
              <w:spacing w:line="259" w:lineRule="auto"/>
              <w:ind w:firstLine="62"/>
              <w:jc w:val="center"/>
              <w:rPr>
                <w:rFonts w:eastAsia="Calibri"/>
                <w:b/>
                <w:bCs/>
                <w:strike/>
                <w:sz w:val="20"/>
              </w:rPr>
            </w:pPr>
            <w:r w:rsidRPr="003D59AE">
              <w:rPr>
                <w:rFonts w:eastAsia="Calibri"/>
                <w:b/>
                <w:bCs/>
                <w:sz w:val="20"/>
                <w:szCs w:val="18"/>
              </w:rPr>
              <w:t>0,18</w:t>
            </w:r>
          </w:p>
        </w:tc>
        <w:tc>
          <w:tcPr>
            <w:tcW w:w="1260" w:type="dxa"/>
            <w:vMerge/>
          </w:tcPr>
          <w:p w14:paraId="52F942BA" w14:textId="77777777" w:rsidR="005A17A2" w:rsidRPr="006F18C7" w:rsidRDefault="005A17A2" w:rsidP="00B23453">
            <w:pPr>
              <w:spacing w:line="259" w:lineRule="auto"/>
              <w:ind w:firstLine="62"/>
              <w:jc w:val="center"/>
              <w:rPr>
                <w:rFonts w:eastAsia="Calibri"/>
                <w:strike/>
                <w:sz w:val="20"/>
              </w:rPr>
            </w:pPr>
          </w:p>
        </w:tc>
        <w:tc>
          <w:tcPr>
            <w:tcW w:w="990" w:type="dxa"/>
            <w:vMerge/>
          </w:tcPr>
          <w:p w14:paraId="3F81CB63" w14:textId="77777777" w:rsidR="005A17A2" w:rsidRPr="006F18C7" w:rsidRDefault="005A17A2" w:rsidP="00B23453">
            <w:pPr>
              <w:spacing w:line="259" w:lineRule="auto"/>
              <w:ind w:firstLine="62"/>
              <w:jc w:val="center"/>
              <w:rPr>
                <w:rFonts w:eastAsia="Calibri"/>
                <w:strike/>
                <w:sz w:val="20"/>
              </w:rPr>
            </w:pPr>
          </w:p>
        </w:tc>
        <w:tc>
          <w:tcPr>
            <w:tcW w:w="990" w:type="dxa"/>
            <w:shd w:val="clear" w:color="auto" w:fill="auto"/>
            <w:noWrap/>
            <w:vAlign w:val="center"/>
          </w:tcPr>
          <w:p w14:paraId="71646B6E" w14:textId="77777777" w:rsidR="005A17A2" w:rsidRPr="006F18C7" w:rsidRDefault="005A17A2" w:rsidP="00B23453">
            <w:pPr>
              <w:spacing w:line="259" w:lineRule="auto"/>
              <w:ind w:firstLine="62"/>
              <w:jc w:val="center"/>
              <w:rPr>
                <w:rFonts w:eastAsia="Calibri"/>
                <w:strike/>
                <w:sz w:val="20"/>
              </w:rPr>
            </w:pPr>
            <w:r w:rsidRPr="006F18C7">
              <w:rPr>
                <w:rFonts w:eastAsia="Calibri"/>
                <w:strike/>
                <w:sz w:val="20"/>
              </w:rPr>
              <w:t>0,68</w:t>
            </w:r>
          </w:p>
          <w:p w14:paraId="347A4C54" w14:textId="2E42D394" w:rsidR="005A17A2" w:rsidRPr="003D59AE" w:rsidRDefault="003D59AE" w:rsidP="00B23453">
            <w:pPr>
              <w:spacing w:line="259" w:lineRule="auto"/>
              <w:ind w:firstLine="62"/>
              <w:jc w:val="center"/>
              <w:rPr>
                <w:rFonts w:eastAsia="Calibri"/>
                <w:b/>
                <w:bCs/>
                <w:strike/>
                <w:sz w:val="20"/>
              </w:rPr>
            </w:pPr>
            <w:r w:rsidRPr="003D59AE">
              <w:rPr>
                <w:rFonts w:eastAsia="Calibri"/>
                <w:b/>
                <w:bCs/>
                <w:sz w:val="20"/>
                <w:szCs w:val="18"/>
              </w:rPr>
              <w:t>1,12</w:t>
            </w:r>
          </w:p>
        </w:tc>
      </w:tr>
      <w:tr w:rsidR="006F18C7" w:rsidRPr="006F18C7" w14:paraId="2E531993" w14:textId="77777777" w:rsidTr="00E82CAF">
        <w:tc>
          <w:tcPr>
            <w:tcW w:w="697" w:type="dxa"/>
            <w:shd w:val="clear" w:color="auto" w:fill="auto"/>
          </w:tcPr>
          <w:p w14:paraId="6B171C5E" w14:textId="1297EF40" w:rsidR="005A17A2" w:rsidRPr="006F18C7" w:rsidRDefault="005A17A2" w:rsidP="00B23453">
            <w:pPr>
              <w:spacing w:line="259" w:lineRule="auto"/>
              <w:rPr>
                <w:rFonts w:eastAsia="Calibri"/>
                <w:sz w:val="20"/>
              </w:rPr>
            </w:pPr>
            <w:r w:rsidRPr="006F18C7">
              <w:rPr>
                <w:rFonts w:eastAsia="Calibri"/>
                <w:sz w:val="20"/>
              </w:rPr>
              <w:t>4.</w:t>
            </w:r>
            <w:r w:rsidR="003D59AE">
              <w:rPr>
                <w:rFonts w:eastAsia="Calibri"/>
                <w:sz w:val="20"/>
              </w:rPr>
              <w:t>2.</w:t>
            </w:r>
          </w:p>
        </w:tc>
        <w:tc>
          <w:tcPr>
            <w:tcW w:w="1260" w:type="dxa"/>
            <w:shd w:val="clear" w:color="auto" w:fill="auto"/>
          </w:tcPr>
          <w:p w14:paraId="70A83529" w14:textId="77777777" w:rsidR="005A17A2" w:rsidRPr="006F18C7" w:rsidRDefault="005A17A2" w:rsidP="00B23453">
            <w:pPr>
              <w:spacing w:line="259" w:lineRule="auto"/>
              <w:rPr>
                <w:rFonts w:eastAsia="Calibri"/>
                <w:sz w:val="20"/>
              </w:rPr>
            </w:pPr>
            <w:r w:rsidRPr="006F18C7">
              <w:rPr>
                <w:rFonts w:eastAsia="Calibri"/>
                <w:sz w:val="20"/>
              </w:rPr>
              <w:t xml:space="preserve">Prekybos paskirties objektai </w:t>
            </w:r>
            <w:r w:rsidRPr="006F18C7">
              <w:rPr>
                <w:rFonts w:eastAsia="Calibri"/>
                <w:b/>
                <w:sz w:val="20"/>
              </w:rPr>
              <w:t>(</w:t>
            </w:r>
            <w:r w:rsidRPr="006F18C7">
              <w:rPr>
                <w:rFonts w:eastAsia="Calibri"/>
                <w:sz w:val="20"/>
              </w:rPr>
              <w:t>plotas daugiau 100 kv. m</w:t>
            </w:r>
            <w:r w:rsidRPr="006F18C7">
              <w:rPr>
                <w:rFonts w:eastAsia="Calibri"/>
                <w:b/>
                <w:sz w:val="20"/>
              </w:rPr>
              <w:t>)</w:t>
            </w:r>
          </w:p>
        </w:tc>
        <w:tc>
          <w:tcPr>
            <w:tcW w:w="1080" w:type="dxa"/>
            <w:shd w:val="clear" w:color="auto" w:fill="auto"/>
          </w:tcPr>
          <w:p w14:paraId="000C5F35" w14:textId="77777777" w:rsidR="005A17A2" w:rsidRPr="006F18C7" w:rsidRDefault="005A17A2" w:rsidP="00B23453">
            <w:pPr>
              <w:spacing w:line="259" w:lineRule="auto"/>
              <w:jc w:val="center"/>
              <w:rPr>
                <w:rFonts w:eastAsia="Calibri"/>
                <w:sz w:val="20"/>
              </w:rPr>
            </w:pPr>
            <w:r w:rsidRPr="006F18C7">
              <w:rPr>
                <w:rFonts w:eastAsia="Calibri"/>
                <w:sz w:val="20"/>
              </w:rPr>
              <w:t>Plotas kv. m/metus</w:t>
            </w:r>
          </w:p>
        </w:tc>
        <w:tc>
          <w:tcPr>
            <w:tcW w:w="1080" w:type="dxa"/>
            <w:shd w:val="clear" w:color="auto" w:fill="auto"/>
            <w:noWrap/>
            <w:vAlign w:val="center"/>
          </w:tcPr>
          <w:p w14:paraId="75AD2AB9" w14:textId="77777777" w:rsidR="005A17A2" w:rsidRPr="006F18C7" w:rsidRDefault="005A17A2" w:rsidP="00B23453">
            <w:pPr>
              <w:spacing w:line="259" w:lineRule="auto"/>
              <w:jc w:val="center"/>
              <w:rPr>
                <w:rFonts w:eastAsia="Calibri"/>
                <w:strike/>
                <w:sz w:val="20"/>
              </w:rPr>
            </w:pPr>
            <w:r w:rsidRPr="006F18C7">
              <w:rPr>
                <w:rFonts w:eastAsia="Calibri"/>
                <w:strike/>
                <w:sz w:val="20"/>
              </w:rPr>
              <w:t>0,44</w:t>
            </w:r>
          </w:p>
          <w:p w14:paraId="0F4CFD70" w14:textId="50158158" w:rsidR="005A17A2" w:rsidRPr="003D59AE" w:rsidRDefault="003D59AE" w:rsidP="00B23453">
            <w:pPr>
              <w:spacing w:line="259" w:lineRule="auto"/>
              <w:jc w:val="center"/>
              <w:rPr>
                <w:rFonts w:eastAsia="Calibri"/>
                <w:b/>
                <w:bCs/>
                <w:strike/>
                <w:sz w:val="20"/>
              </w:rPr>
            </w:pPr>
            <w:r w:rsidRPr="003D59AE">
              <w:rPr>
                <w:rFonts w:eastAsia="Calibri"/>
                <w:b/>
                <w:bCs/>
                <w:sz w:val="20"/>
                <w:szCs w:val="18"/>
              </w:rPr>
              <w:t>0,94</w:t>
            </w:r>
          </w:p>
        </w:tc>
        <w:tc>
          <w:tcPr>
            <w:tcW w:w="1260" w:type="dxa"/>
          </w:tcPr>
          <w:p w14:paraId="17A3671D" w14:textId="77777777" w:rsidR="005A17A2" w:rsidRPr="006F18C7" w:rsidRDefault="005A17A2" w:rsidP="00B23453">
            <w:pPr>
              <w:spacing w:line="259" w:lineRule="auto"/>
              <w:rPr>
                <w:rFonts w:eastAsia="Calibri"/>
                <w:strike/>
                <w:sz w:val="20"/>
              </w:rPr>
            </w:pPr>
            <w:r w:rsidRPr="006F18C7">
              <w:rPr>
                <w:rFonts w:eastAsia="Calibri"/>
                <w:strike/>
                <w:sz w:val="20"/>
              </w:rPr>
              <w:t>Susikaupimo norma plotas kv. m/metus</w:t>
            </w:r>
          </w:p>
          <w:p w14:paraId="72B78A90" w14:textId="77777777" w:rsidR="005A17A2" w:rsidRPr="006F18C7" w:rsidRDefault="005A17A2" w:rsidP="00B23453">
            <w:pPr>
              <w:spacing w:line="259" w:lineRule="auto"/>
              <w:rPr>
                <w:rFonts w:eastAsia="Calibri"/>
                <w:b/>
                <w:bCs/>
                <w:strike/>
                <w:sz w:val="20"/>
              </w:rPr>
            </w:pPr>
            <w:r w:rsidRPr="006F18C7">
              <w:rPr>
                <w:rFonts w:eastAsia="Calibri"/>
                <w:b/>
                <w:bCs/>
                <w:sz w:val="20"/>
              </w:rPr>
              <w:t>Plotas kv. m/metus</w:t>
            </w:r>
          </w:p>
        </w:tc>
        <w:tc>
          <w:tcPr>
            <w:tcW w:w="900" w:type="dxa"/>
            <w:shd w:val="clear" w:color="auto" w:fill="auto"/>
            <w:noWrap/>
            <w:vAlign w:val="center"/>
          </w:tcPr>
          <w:p w14:paraId="064BBE03" w14:textId="77777777" w:rsidR="005A17A2" w:rsidRPr="006F18C7" w:rsidRDefault="005A17A2" w:rsidP="00B23453">
            <w:pPr>
              <w:spacing w:line="259" w:lineRule="auto"/>
              <w:ind w:firstLine="62"/>
              <w:jc w:val="center"/>
              <w:rPr>
                <w:rFonts w:eastAsia="Calibri"/>
                <w:strike/>
                <w:sz w:val="20"/>
              </w:rPr>
            </w:pPr>
            <w:r w:rsidRPr="006F18C7">
              <w:rPr>
                <w:rFonts w:eastAsia="Calibri"/>
                <w:strike/>
                <w:sz w:val="20"/>
              </w:rPr>
              <w:t>0,96</w:t>
            </w:r>
          </w:p>
          <w:p w14:paraId="22C52AC5" w14:textId="05FE291C" w:rsidR="005A17A2" w:rsidRPr="003D59AE" w:rsidRDefault="003D59AE" w:rsidP="00B23453">
            <w:pPr>
              <w:spacing w:line="259" w:lineRule="auto"/>
              <w:ind w:firstLine="62"/>
              <w:jc w:val="center"/>
              <w:rPr>
                <w:rFonts w:eastAsia="Calibri"/>
                <w:b/>
                <w:bCs/>
                <w:strike/>
                <w:sz w:val="20"/>
              </w:rPr>
            </w:pPr>
            <w:r w:rsidRPr="003D59AE">
              <w:rPr>
                <w:rFonts w:eastAsia="Calibri"/>
                <w:b/>
                <w:bCs/>
                <w:sz w:val="20"/>
                <w:szCs w:val="18"/>
              </w:rPr>
              <w:t>0,37</w:t>
            </w:r>
          </w:p>
        </w:tc>
        <w:tc>
          <w:tcPr>
            <w:tcW w:w="1260" w:type="dxa"/>
            <w:vMerge/>
          </w:tcPr>
          <w:p w14:paraId="01068B75" w14:textId="77777777" w:rsidR="005A17A2" w:rsidRPr="006F18C7" w:rsidRDefault="005A17A2" w:rsidP="00B23453">
            <w:pPr>
              <w:spacing w:line="259" w:lineRule="auto"/>
              <w:jc w:val="center"/>
              <w:rPr>
                <w:rFonts w:eastAsia="Calibri"/>
                <w:strike/>
                <w:sz w:val="20"/>
              </w:rPr>
            </w:pPr>
          </w:p>
        </w:tc>
        <w:tc>
          <w:tcPr>
            <w:tcW w:w="990" w:type="dxa"/>
            <w:vMerge/>
          </w:tcPr>
          <w:p w14:paraId="7320AA58" w14:textId="77777777" w:rsidR="005A17A2" w:rsidRPr="006F18C7" w:rsidRDefault="005A17A2" w:rsidP="00B23453">
            <w:pPr>
              <w:spacing w:line="259" w:lineRule="auto"/>
              <w:jc w:val="center"/>
              <w:rPr>
                <w:rFonts w:eastAsia="Calibri"/>
                <w:strike/>
                <w:sz w:val="20"/>
              </w:rPr>
            </w:pPr>
          </w:p>
        </w:tc>
        <w:tc>
          <w:tcPr>
            <w:tcW w:w="990" w:type="dxa"/>
            <w:shd w:val="clear" w:color="auto" w:fill="auto"/>
            <w:noWrap/>
            <w:vAlign w:val="center"/>
          </w:tcPr>
          <w:p w14:paraId="4733DD91" w14:textId="77777777" w:rsidR="005A17A2" w:rsidRPr="006F18C7" w:rsidRDefault="005A17A2" w:rsidP="00B23453">
            <w:pPr>
              <w:spacing w:line="259" w:lineRule="auto"/>
              <w:jc w:val="center"/>
              <w:rPr>
                <w:rFonts w:eastAsia="Calibri"/>
                <w:strike/>
                <w:sz w:val="20"/>
              </w:rPr>
            </w:pPr>
            <w:r w:rsidRPr="006F18C7">
              <w:rPr>
                <w:rFonts w:eastAsia="Calibri"/>
                <w:strike/>
                <w:sz w:val="20"/>
              </w:rPr>
              <w:t>1,40</w:t>
            </w:r>
          </w:p>
          <w:p w14:paraId="2BC7E2C3" w14:textId="59CA023A" w:rsidR="005A17A2" w:rsidRPr="003D59AE" w:rsidRDefault="003D59AE" w:rsidP="00B23453">
            <w:pPr>
              <w:spacing w:line="259" w:lineRule="auto"/>
              <w:jc w:val="center"/>
              <w:rPr>
                <w:rFonts w:eastAsia="Calibri"/>
                <w:b/>
                <w:bCs/>
                <w:strike/>
                <w:sz w:val="20"/>
              </w:rPr>
            </w:pPr>
            <w:r w:rsidRPr="003D59AE">
              <w:rPr>
                <w:rFonts w:eastAsia="Calibri"/>
                <w:b/>
                <w:bCs/>
                <w:sz w:val="20"/>
                <w:szCs w:val="18"/>
              </w:rPr>
              <w:t>1,31</w:t>
            </w:r>
          </w:p>
        </w:tc>
      </w:tr>
      <w:tr w:rsidR="006F18C7" w:rsidRPr="006F18C7" w14:paraId="7A4F9646" w14:textId="77777777" w:rsidTr="00E82CAF">
        <w:tc>
          <w:tcPr>
            <w:tcW w:w="697" w:type="dxa"/>
            <w:shd w:val="clear" w:color="auto" w:fill="auto"/>
            <w:hideMark/>
          </w:tcPr>
          <w:p w14:paraId="4508E1DC" w14:textId="77777777" w:rsidR="005A17A2" w:rsidRPr="006F18C7" w:rsidRDefault="005A17A2" w:rsidP="00B23453">
            <w:pPr>
              <w:spacing w:line="259" w:lineRule="auto"/>
              <w:rPr>
                <w:rFonts w:eastAsia="Calibri"/>
                <w:sz w:val="20"/>
              </w:rPr>
            </w:pPr>
            <w:r w:rsidRPr="006F18C7">
              <w:rPr>
                <w:rFonts w:eastAsia="Calibri"/>
                <w:sz w:val="20"/>
              </w:rPr>
              <w:t>5.</w:t>
            </w:r>
          </w:p>
        </w:tc>
        <w:tc>
          <w:tcPr>
            <w:tcW w:w="1260" w:type="dxa"/>
            <w:shd w:val="clear" w:color="auto" w:fill="auto"/>
            <w:hideMark/>
          </w:tcPr>
          <w:p w14:paraId="00CD9D60" w14:textId="77777777" w:rsidR="005A17A2" w:rsidRPr="006F18C7" w:rsidRDefault="005A17A2" w:rsidP="00B23453">
            <w:pPr>
              <w:spacing w:line="259" w:lineRule="auto"/>
              <w:rPr>
                <w:rFonts w:eastAsia="Calibri"/>
                <w:sz w:val="20"/>
              </w:rPr>
            </w:pPr>
            <w:r w:rsidRPr="006F18C7">
              <w:rPr>
                <w:rFonts w:eastAsia="Calibri"/>
                <w:sz w:val="20"/>
              </w:rPr>
              <w:t>Paslaugų paskirties objektai</w:t>
            </w:r>
          </w:p>
        </w:tc>
        <w:tc>
          <w:tcPr>
            <w:tcW w:w="1080" w:type="dxa"/>
            <w:shd w:val="clear" w:color="auto" w:fill="auto"/>
            <w:hideMark/>
          </w:tcPr>
          <w:p w14:paraId="6B1B274A" w14:textId="77777777" w:rsidR="005A17A2" w:rsidRPr="006F18C7" w:rsidRDefault="005A17A2" w:rsidP="00B23453">
            <w:pPr>
              <w:spacing w:line="259" w:lineRule="auto"/>
              <w:jc w:val="center"/>
              <w:rPr>
                <w:rFonts w:eastAsia="Calibri"/>
                <w:sz w:val="20"/>
              </w:rPr>
            </w:pPr>
            <w:r w:rsidRPr="006F18C7">
              <w:rPr>
                <w:rFonts w:eastAsia="Calibri"/>
                <w:sz w:val="20"/>
              </w:rPr>
              <w:t>Plotas kv. m/metus</w:t>
            </w:r>
          </w:p>
        </w:tc>
        <w:tc>
          <w:tcPr>
            <w:tcW w:w="1080" w:type="dxa"/>
            <w:shd w:val="clear" w:color="auto" w:fill="auto"/>
            <w:noWrap/>
            <w:vAlign w:val="center"/>
            <w:hideMark/>
          </w:tcPr>
          <w:p w14:paraId="0BBF43AA" w14:textId="77777777" w:rsidR="005A17A2" w:rsidRPr="006F18C7" w:rsidRDefault="005A17A2" w:rsidP="00B23453">
            <w:pPr>
              <w:spacing w:line="259" w:lineRule="auto"/>
              <w:ind w:firstLine="62"/>
              <w:jc w:val="center"/>
              <w:rPr>
                <w:rFonts w:eastAsia="Calibri"/>
                <w:strike/>
                <w:sz w:val="20"/>
              </w:rPr>
            </w:pPr>
            <w:r w:rsidRPr="006F18C7">
              <w:rPr>
                <w:rFonts w:eastAsia="Calibri"/>
                <w:strike/>
                <w:sz w:val="20"/>
              </w:rPr>
              <w:t>0,70</w:t>
            </w:r>
          </w:p>
          <w:p w14:paraId="4393807D" w14:textId="77777777" w:rsidR="005A17A2" w:rsidRPr="006F18C7" w:rsidRDefault="005A17A2" w:rsidP="00B23453">
            <w:pPr>
              <w:spacing w:line="259" w:lineRule="auto"/>
              <w:ind w:firstLine="62"/>
              <w:jc w:val="center"/>
              <w:rPr>
                <w:rFonts w:eastAsia="Calibri"/>
                <w:b/>
                <w:bCs/>
                <w:strike/>
                <w:sz w:val="20"/>
              </w:rPr>
            </w:pPr>
            <w:r w:rsidRPr="006F18C7">
              <w:rPr>
                <w:rFonts w:eastAsia="Calibri"/>
                <w:b/>
                <w:bCs/>
                <w:sz w:val="20"/>
              </w:rPr>
              <w:t>1,26</w:t>
            </w:r>
          </w:p>
        </w:tc>
        <w:tc>
          <w:tcPr>
            <w:tcW w:w="1260" w:type="dxa"/>
          </w:tcPr>
          <w:p w14:paraId="0CB509F0" w14:textId="77777777" w:rsidR="005A17A2" w:rsidRPr="006F18C7" w:rsidRDefault="005A17A2" w:rsidP="00B23453">
            <w:pPr>
              <w:spacing w:line="259" w:lineRule="auto"/>
              <w:rPr>
                <w:rFonts w:eastAsia="Calibri"/>
                <w:strike/>
                <w:sz w:val="20"/>
              </w:rPr>
            </w:pPr>
            <w:r w:rsidRPr="006F18C7">
              <w:rPr>
                <w:rFonts w:eastAsia="Calibri"/>
                <w:strike/>
                <w:sz w:val="20"/>
              </w:rPr>
              <w:t>Susikaupimo norma plotas kv. m/metus</w:t>
            </w:r>
          </w:p>
          <w:p w14:paraId="184AFD74" w14:textId="77777777" w:rsidR="005A17A2" w:rsidRPr="006F18C7" w:rsidRDefault="005A17A2" w:rsidP="00B23453">
            <w:pPr>
              <w:spacing w:line="259" w:lineRule="auto"/>
              <w:rPr>
                <w:rFonts w:eastAsia="Calibri"/>
                <w:b/>
                <w:bCs/>
                <w:strike/>
                <w:sz w:val="20"/>
              </w:rPr>
            </w:pPr>
            <w:r w:rsidRPr="006F18C7">
              <w:rPr>
                <w:rFonts w:eastAsia="Calibri"/>
                <w:b/>
                <w:bCs/>
                <w:sz w:val="20"/>
              </w:rPr>
              <w:t>Plotas kv. m/metus</w:t>
            </w:r>
          </w:p>
        </w:tc>
        <w:tc>
          <w:tcPr>
            <w:tcW w:w="900" w:type="dxa"/>
            <w:shd w:val="clear" w:color="auto" w:fill="auto"/>
            <w:noWrap/>
            <w:vAlign w:val="center"/>
            <w:hideMark/>
          </w:tcPr>
          <w:p w14:paraId="0FEA06A3" w14:textId="77777777" w:rsidR="005A17A2" w:rsidRPr="006F18C7" w:rsidRDefault="005A17A2" w:rsidP="00B23453">
            <w:pPr>
              <w:spacing w:line="259" w:lineRule="auto"/>
              <w:ind w:firstLine="62"/>
              <w:jc w:val="center"/>
              <w:rPr>
                <w:rFonts w:eastAsia="Calibri"/>
                <w:strike/>
                <w:sz w:val="20"/>
              </w:rPr>
            </w:pPr>
            <w:r w:rsidRPr="006F18C7">
              <w:rPr>
                <w:rFonts w:eastAsia="Calibri"/>
                <w:strike/>
                <w:sz w:val="20"/>
              </w:rPr>
              <w:t>0,96</w:t>
            </w:r>
          </w:p>
          <w:p w14:paraId="200D573C" w14:textId="77777777" w:rsidR="005A17A2" w:rsidRPr="006F18C7" w:rsidRDefault="005A17A2" w:rsidP="00B23453">
            <w:pPr>
              <w:spacing w:line="259" w:lineRule="auto"/>
              <w:ind w:firstLine="62"/>
              <w:jc w:val="center"/>
              <w:rPr>
                <w:rFonts w:eastAsia="Calibri"/>
                <w:b/>
                <w:bCs/>
                <w:strike/>
                <w:sz w:val="20"/>
              </w:rPr>
            </w:pPr>
            <w:r w:rsidRPr="006F18C7">
              <w:rPr>
                <w:rFonts w:eastAsia="Calibri"/>
                <w:b/>
                <w:bCs/>
                <w:sz w:val="20"/>
              </w:rPr>
              <w:t>0,74</w:t>
            </w:r>
          </w:p>
        </w:tc>
        <w:tc>
          <w:tcPr>
            <w:tcW w:w="1260" w:type="dxa"/>
            <w:vMerge/>
          </w:tcPr>
          <w:p w14:paraId="3AD85F3B" w14:textId="77777777" w:rsidR="005A17A2" w:rsidRPr="006F18C7" w:rsidRDefault="005A17A2" w:rsidP="00B23453">
            <w:pPr>
              <w:spacing w:line="259" w:lineRule="auto"/>
              <w:ind w:firstLine="62"/>
              <w:jc w:val="center"/>
              <w:rPr>
                <w:rFonts w:eastAsia="Calibri"/>
                <w:strike/>
                <w:sz w:val="20"/>
              </w:rPr>
            </w:pPr>
          </w:p>
        </w:tc>
        <w:tc>
          <w:tcPr>
            <w:tcW w:w="990" w:type="dxa"/>
            <w:vMerge/>
          </w:tcPr>
          <w:p w14:paraId="19CA2A62" w14:textId="77777777" w:rsidR="005A17A2" w:rsidRPr="006F18C7" w:rsidRDefault="005A17A2" w:rsidP="00B23453">
            <w:pPr>
              <w:spacing w:line="259" w:lineRule="auto"/>
              <w:ind w:firstLine="62"/>
              <w:jc w:val="center"/>
              <w:rPr>
                <w:rFonts w:eastAsia="Calibri"/>
                <w:strike/>
                <w:sz w:val="20"/>
              </w:rPr>
            </w:pPr>
          </w:p>
        </w:tc>
        <w:tc>
          <w:tcPr>
            <w:tcW w:w="990" w:type="dxa"/>
            <w:shd w:val="clear" w:color="auto" w:fill="auto"/>
            <w:noWrap/>
            <w:vAlign w:val="center"/>
            <w:hideMark/>
          </w:tcPr>
          <w:p w14:paraId="7BC8C42B" w14:textId="77777777" w:rsidR="005A17A2" w:rsidRPr="006F18C7" w:rsidRDefault="005A17A2" w:rsidP="00B23453">
            <w:pPr>
              <w:spacing w:line="259" w:lineRule="auto"/>
              <w:ind w:firstLine="62"/>
              <w:jc w:val="center"/>
              <w:rPr>
                <w:rFonts w:eastAsia="Calibri"/>
                <w:strike/>
                <w:sz w:val="20"/>
              </w:rPr>
            </w:pPr>
            <w:r w:rsidRPr="006F18C7">
              <w:rPr>
                <w:rFonts w:eastAsia="Calibri"/>
                <w:strike/>
                <w:sz w:val="20"/>
              </w:rPr>
              <w:t>1,66</w:t>
            </w:r>
          </w:p>
          <w:p w14:paraId="601AAC44" w14:textId="77777777" w:rsidR="005A17A2" w:rsidRPr="006F18C7" w:rsidRDefault="005A17A2" w:rsidP="00B23453">
            <w:pPr>
              <w:spacing w:line="259" w:lineRule="auto"/>
              <w:ind w:firstLine="62"/>
              <w:jc w:val="center"/>
              <w:rPr>
                <w:rFonts w:eastAsia="Calibri"/>
                <w:b/>
                <w:bCs/>
                <w:strike/>
                <w:sz w:val="20"/>
              </w:rPr>
            </w:pPr>
            <w:r w:rsidRPr="006F18C7">
              <w:rPr>
                <w:rFonts w:eastAsia="Calibri"/>
                <w:b/>
                <w:bCs/>
                <w:sz w:val="20"/>
              </w:rPr>
              <w:t>2,00</w:t>
            </w:r>
          </w:p>
        </w:tc>
      </w:tr>
      <w:tr w:rsidR="006F18C7" w:rsidRPr="006F18C7" w14:paraId="1BCB189A" w14:textId="77777777" w:rsidTr="00E82CAF">
        <w:tc>
          <w:tcPr>
            <w:tcW w:w="697" w:type="dxa"/>
            <w:shd w:val="clear" w:color="auto" w:fill="auto"/>
            <w:hideMark/>
          </w:tcPr>
          <w:p w14:paraId="5A44F902" w14:textId="77777777" w:rsidR="005A17A2" w:rsidRPr="006F18C7" w:rsidRDefault="005A17A2" w:rsidP="00B23453">
            <w:pPr>
              <w:spacing w:line="259" w:lineRule="auto"/>
              <w:rPr>
                <w:rFonts w:eastAsia="Calibri"/>
                <w:sz w:val="20"/>
              </w:rPr>
            </w:pPr>
            <w:r w:rsidRPr="006F18C7">
              <w:rPr>
                <w:rFonts w:eastAsia="Calibri"/>
                <w:sz w:val="20"/>
              </w:rPr>
              <w:t>6.</w:t>
            </w:r>
          </w:p>
        </w:tc>
        <w:tc>
          <w:tcPr>
            <w:tcW w:w="1260" w:type="dxa"/>
            <w:shd w:val="clear" w:color="auto" w:fill="auto"/>
            <w:hideMark/>
          </w:tcPr>
          <w:p w14:paraId="2311AC0D" w14:textId="77777777" w:rsidR="005A17A2" w:rsidRPr="006F18C7" w:rsidRDefault="005A17A2" w:rsidP="00B23453">
            <w:pPr>
              <w:spacing w:line="259" w:lineRule="auto"/>
              <w:rPr>
                <w:rFonts w:eastAsia="Calibri"/>
                <w:sz w:val="20"/>
              </w:rPr>
            </w:pPr>
            <w:r w:rsidRPr="006F18C7">
              <w:rPr>
                <w:rFonts w:eastAsia="Calibri"/>
                <w:sz w:val="20"/>
              </w:rPr>
              <w:t>Maitinimo paskirties objektai</w:t>
            </w:r>
          </w:p>
        </w:tc>
        <w:tc>
          <w:tcPr>
            <w:tcW w:w="1080" w:type="dxa"/>
            <w:shd w:val="clear" w:color="auto" w:fill="auto"/>
            <w:hideMark/>
          </w:tcPr>
          <w:p w14:paraId="78023EE5" w14:textId="77777777" w:rsidR="005A17A2" w:rsidRPr="006F18C7" w:rsidRDefault="005A17A2" w:rsidP="00B23453">
            <w:pPr>
              <w:spacing w:line="259" w:lineRule="auto"/>
              <w:jc w:val="center"/>
              <w:rPr>
                <w:rFonts w:eastAsia="Calibri"/>
                <w:sz w:val="20"/>
              </w:rPr>
            </w:pPr>
            <w:r w:rsidRPr="006F18C7">
              <w:rPr>
                <w:rFonts w:eastAsia="Calibri"/>
                <w:sz w:val="20"/>
              </w:rPr>
              <w:t>Plotas kv. m/metus</w:t>
            </w:r>
          </w:p>
        </w:tc>
        <w:tc>
          <w:tcPr>
            <w:tcW w:w="1080" w:type="dxa"/>
            <w:shd w:val="clear" w:color="auto" w:fill="auto"/>
            <w:noWrap/>
            <w:vAlign w:val="center"/>
            <w:hideMark/>
          </w:tcPr>
          <w:p w14:paraId="0933BEAC" w14:textId="77777777" w:rsidR="005A17A2" w:rsidRPr="006F18C7" w:rsidRDefault="005A17A2" w:rsidP="00B23453">
            <w:pPr>
              <w:spacing w:line="259" w:lineRule="auto"/>
              <w:ind w:firstLine="62"/>
              <w:jc w:val="center"/>
              <w:rPr>
                <w:rFonts w:eastAsia="Calibri"/>
                <w:strike/>
                <w:sz w:val="20"/>
              </w:rPr>
            </w:pPr>
            <w:r w:rsidRPr="006F18C7">
              <w:rPr>
                <w:rFonts w:eastAsia="Calibri"/>
                <w:strike/>
                <w:sz w:val="20"/>
              </w:rPr>
              <w:t>0,81</w:t>
            </w:r>
          </w:p>
          <w:p w14:paraId="21267A1E" w14:textId="77777777" w:rsidR="005A17A2" w:rsidRPr="006F18C7" w:rsidRDefault="005A17A2" w:rsidP="00B23453">
            <w:pPr>
              <w:spacing w:line="259" w:lineRule="auto"/>
              <w:ind w:firstLine="62"/>
              <w:jc w:val="center"/>
              <w:rPr>
                <w:rFonts w:eastAsia="Calibri"/>
                <w:b/>
                <w:bCs/>
                <w:strike/>
                <w:sz w:val="20"/>
              </w:rPr>
            </w:pPr>
            <w:r w:rsidRPr="006F18C7">
              <w:rPr>
                <w:rFonts w:eastAsia="Calibri"/>
                <w:b/>
                <w:bCs/>
                <w:sz w:val="20"/>
              </w:rPr>
              <w:t>1,49</w:t>
            </w:r>
          </w:p>
        </w:tc>
        <w:tc>
          <w:tcPr>
            <w:tcW w:w="1260" w:type="dxa"/>
          </w:tcPr>
          <w:p w14:paraId="5C279C20" w14:textId="77777777" w:rsidR="005A17A2" w:rsidRPr="006F18C7" w:rsidRDefault="005A17A2" w:rsidP="00B23453">
            <w:pPr>
              <w:spacing w:line="259" w:lineRule="auto"/>
              <w:rPr>
                <w:rFonts w:eastAsia="Calibri"/>
                <w:strike/>
                <w:sz w:val="20"/>
              </w:rPr>
            </w:pPr>
            <w:r w:rsidRPr="006F18C7">
              <w:rPr>
                <w:rFonts w:eastAsia="Calibri"/>
                <w:strike/>
                <w:sz w:val="20"/>
              </w:rPr>
              <w:t>Susikaupimo norma plotas kv. m/metus</w:t>
            </w:r>
          </w:p>
          <w:p w14:paraId="769D5F8C" w14:textId="77777777" w:rsidR="005A17A2" w:rsidRPr="006F18C7" w:rsidRDefault="005A17A2" w:rsidP="00B23453">
            <w:pPr>
              <w:spacing w:line="259" w:lineRule="auto"/>
              <w:rPr>
                <w:rFonts w:eastAsia="Calibri"/>
                <w:b/>
                <w:bCs/>
                <w:strike/>
                <w:sz w:val="20"/>
              </w:rPr>
            </w:pPr>
            <w:r w:rsidRPr="006F18C7">
              <w:rPr>
                <w:rFonts w:eastAsia="Calibri"/>
                <w:b/>
                <w:bCs/>
                <w:sz w:val="20"/>
              </w:rPr>
              <w:t>Plotas kv. m/metus</w:t>
            </w:r>
          </w:p>
        </w:tc>
        <w:tc>
          <w:tcPr>
            <w:tcW w:w="900" w:type="dxa"/>
            <w:shd w:val="clear" w:color="auto" w:fill="auto"/>
            <w:noWrap/>
            <w:vAlign w:val="center"/>
            <w:hideMark/>
          </w:tcPr>
          <w:p w14:paraId="0E677B98" w14:textId="77777777" w:rsidR="005A17A2" w:rsidRPr="006F18C7" w:rsidRDefault="005A17A2" w:rsidP="00B23453">
            <w:pPr>
              <w:spacing w:line="259" w:lineRule="auto"/>
              <w:ind w:firstLine="62"/>
              <w:jc w:val="center"/>
              <w:rPr>
                <w:rFonts w:eastAsia="Calibri"/>
                <w:strike/>
                <w:sz w:val="20"/>
              </w:rPr>
            </w:pPr>
            <w:r w:rsidRPr="006F18C7">
              <w:rPr>
                <w:rFonts w:eastAsia="Calibri"/>
                <w:strike/>
                <w:sz w:val="20"/>
              </w:rPr>
              <w:t>1,11</w:t>
            </w:r>
          </w:p>
          <w:p w14:paraId="32FD21E7" w14:textId="77777777" w:rsidR="005A17A2" w:rsidRPr="006F18C7" w:rsidRDefault="005A17A2" w:rsidP="00B23453">
            <w:pPr>
              <w:spacing w:line="259" w:lineRule="auto"/>
              <w:ind w:firstLine="62"/>
              <w:jc w:val="center"/>
              <w:rPr>
                <w:rFonts w:eastAsia="Calibri"/>
                <w:b/>
                <w:bCs/>
                <w:strike/>
                <w:sz w:val="20"/>
              </w:rPr>
            </w:pPr>
            <w:r w:rsidRPr="006F18C7">
              <w:rPr>
                <w:rFonts w:eastAsia="Calibri"/>
                <w:b/>
                <w:bCs/>
                <w:sz w:val="20"/>
              </w:rPr>
              <w:t>0,88</w:t>
            </w:r>
          </w:p>
        </w:tc>
        <w:tc>
          <w:tcPr>
            <w:tcW w:w="1260" w:type="dxa"/>
            <w:vMerge/>
          </w:tcPr>
          <w:p w14:paraId="340A70C9" w14:textId="77777777" w:rsidR="005A17A2" w:rsidRPr="006F18C7" w:rsidRDefault="005A17A2" w:rsidP="00B23453">
            <w:pPr>
              <w:spacing w:line="259" w:lineRule="auto"/>
              <w:ind w:firstLine="62"/>
              <w:jc w:val="center"/>
              <w:rPr>
                <w:rFonts w:eastAsia="Calibri"/>
                <w:strike/>
                <w:sz w:val="20"/>
              </w:rPr>
            </w:pPr>
          </w:p>
        </w:tc>
        <w:tc>
          <w:tcPr>
            <w:tcW w:w="990" w:type="dxa"/>
            <w:vMerge/>
          </w:tcPr>
          <w:p w14:paraId="0F95AF02" w14:textId="77777777" w:rsidR="005A17A2" w:rsidRPr="006F18C7" w:rsidRDefault="005A17A2" w:rsidP="00B23453">
            <w:pPr>
              <w:spacing w:line="259" w:lineRule="auto"/>
              <w:ind w:firstLine="62"/>
              <w:jc w:val="center"/>
              <w:rPr>
                <w:rFonts w:eastAsia="Calibri"/>
                <w:strike/>
                <w:sz w:val="20"/>
              </w:rPr>
            </w:pPr>
          </w:p>
        </w:tc>
        <w:tc>
          <w:tcPr>
            <w:tcW w:w="990" w:type="dxa"/>
            <w:shd w:val="clear" w:color="auto" w:fill="auto"/>
            <w:noWrap/>
            <w:vAlign w:val="center"/>
            <w:hideMark/>
          </w:tcPr>
          <w:p w14:paraId="7C6786FC" w14:textId="77777777" w:rsidR="005A17A2" w:rsidRPr="006F18C7" w:rsidRDefault="005A17A2" w:rsidP="00B23453">
            <w:pPr>
              <w:spacing w:line="259" w:lineRule="auto"/>
              <w:ind w:firstLine="62"/>
              <w:jc w:val="center"/>
              <w:rPr>
                <w:rFonts w:eastAsia="Calibri"/>
                <w:strike/>
                <w:sz w:val="20"/>
              </w:rPr>
            </w:pPr>
            <w:r w:rsidRPr="006F18C7">
              <w:rPr>
                <w:rFonts w:eastAsia="Calibri"/>
                <w:strike/>
                <w:sz w:val="20"/>
              </w:rPr>
              <w:t>1,92</w:t>
            </w:r>
          </w:p>
          <w:p w14:paraId="2AB278A5" w14:textId="77777777" w:rsidR="005A17A2" w:rsidRPr="006F18C7" w:rsidRDefault="005A17A2" w:rsidP="00B23453">
            <w:pPr>
              <w:spacing w:line="259" w:lineRule="auto"/>
              <w:ind w:firstLine="62"/>
              <w:jc w:val="center"/>
              <w:rPr>
                <w:rFonts w:eastAsia="Calibri"/>
                <w:b/>
                <w:bCs/>
                <w:strike/>
                <w:sz w:val="20"/>
              </w:rPr>
            </w:pPr>
            <w:r w:rsidRPr="006F18C7">
              <w:rPr>
                <w:rFonts w:eastAsia="Calibri"/>
                <w:b/>
                <w:bCs/>
                <w:sz w:val="20"/>
              </w:rPr>
              <w:t>2,37</w:t>
            </w:r>
          </w:p>
        </w:tc>
      </w:tr>
      <w:tr w:rsidR="006F18C7" w:rsidRPr="006F18C7" w14:paraId="4E110383" w14:textId="77777777" w:rsidTr="00E82CAF">
        <w:tc>
          <w:tcPr>
            <w:tcW w:w="697" w:type="dxa"/>
            <w:shd w:val="clear" w:color="auto" w:fill="auto"/>
            <w:hideMark/>
          </w:tcPr>
          <w:p w14:paraId="597B8A6F" w14:textId="77777777" w:rsidR="005A17A2" w:rsidRPr="006F18C7" w:rsidRDefault="005A17A2" w:rsidP="00B23453">
            <w:pPr>
              <w:spacing w:line="259" w:lineRule="auto"/>
              <w:rPr>
                <w:rFonts w:eastAsia="Calibri"/>
                <w:sz w:val="20"/>
              </w:rPr>
            </w:pPr>
            <w:r w:rsidRPr="006F18C7">
              <w:rPr>
                <w:rFonts w:eastAsia="Calibri"/>
                <w:sz w:val="20"/>
              </w:rPr>
              <w:t>7.</w:t>
            </w:r>
          </w:p>
        </w:tc>
        <w:tc>
          <w:tcPr>
            <w:tcW w:w="1260" w:type="dxa"/>
            <w:shd w:val="clear" w:color="auto" w:fill="auto"/>
            <w:hideMark/>
          </w:tcPr>
          <w:p w14:paraId="737AB0E4" w14:textId="77777777" w:rsidR="005A17A2" w:rsidRPr="006F18C7" w:rsidRDefault="005A17A2" w:rsidP="00B23453">
            <w:pPr>
              <w:spacing w:line="259" w:lineRule="auto"/>
              <w:rPr>
                <w:rFonts w:eastAsia="Calibri"/>
                <w:sz w:val="20"/>
              </w:rPr>
            </w:pPr>
            <w:r w:rsidRPr="006F18C7">
              <w:rPr>
                <w:rFonts w:eastAsia="Calibri"/>
                <w:sz w:val="20"/>
              </w:rPr>
              <w:t>Transporto paskirties objektai</w:t>
            </w:r>
          </w:p>
        </w:tc>
        <w:tc>
          <w:tcPr>
            <w:tcW w:w="1080" w:type="dxa"/>
            <w:shd w:val="clear" w:color="auto" w:fill="auto"/>
            <w:hideMark/>
          </w:tcPr>
          <w:p w14:paraId="44E12299" w14:textId="77777777" w:rsidR="005A17A2" w:rsidRPr="006F18C7" w:rsidRDefault="005A17A2" w:rsidP="00B23453">
            <w:pPr>
              <w:spacing w:line="259" w:lineRule="auto"/>
              <w:jc w:val="center"/>
              <w:rPr>
                <w:rFonts w:eastAsia="Calibri"/>
                <w:sz w:val="20"/>
              </w:rPr>
            </w:pPr>
            <w:r w:rsidRPr="006F18C7">
              <w:rPr>
                <w:rFonts w:eastAsia="Calibri"/>
                <w:sz w:val="20"/>
              </w:rPr>
              <w:t>Plotas kv. m/metus</w:t>
            </w:r>
          </w:p>
        </w:tc>
        <w:tc>
          <w:tcPr>
            <w:tcW w:w="1080" w:type="dxa"/>
            <w:shd w:val="clear" w:color="auto" w:fill="auto"/>
            <w:noWrap/>
            <w:vAlign w:val="center"/>
            <w:hideMark/>
          </w:tcPr>
          <w:p w14:paraId="0BF92685" w14:textId="77777777" w:rsidR="005A17A2" w:rsidRPr="006F18C7" w:rsidRDefault="005A17A2" w:rsidP="00B23453">
            <w:pPr>
              <w:spacing w:line="259" w:lineRule="auto"/>
              <w:ind w:firstLine="62"/>
              <w:jc w:val="center"/>
              <w:rPr>
                <w:rFonts w:eastAsia="Calibri"/>
                <w:strike/>
                <w:sz w:val="20"/>
              </w:rPr>
            </w:pPr>
            <w:r w:rsidRPr="006F18C7">
              <w:rPr>
                <w:rFonts w:eastAsia="Calibri"/>
                <w:strike/>
                <w:sz w:val="20"/>
              </w:rPr>
              <w:t>0,09</w:t>
            </w:r>
          </w:p>
          <w:p w14:paraId="7047751C" w14:textId="77777777" w:rsidR="005A17A2" w:rsidRPr="006F18C7" w:rsidRDefault="005A17A2" w:rsidP="00B23453">
            <w:pPr>
              <w:spacing w:line="259" w:lineRule="auto"/>
              <w:ind w:firstLine="62"/>
              <w:jc w:val="center"/>
              <w:rPr>
                <w:rFonts w:eastAsia="Calibri"/>
                <w:b/>
                <w:bCs/>
                <w:strike/>
                <w:sz w:val="20"/>
              </w:rPr>
            </w:pPr>
            <w:r w:rsidRPr="006F18C7">
              <w:rPr>
                <w:rFonts w:eastAsia="Calibri"/>
                <w:b/>
                <w:bCs/>
                <w:sz w:val="20"/>
              </w:rPr>
              <w:t>0,17</w:t>
            </w:r>
          </w:p>
        </w:tc>
        <w:tc>
          <w:tcPr>
            <w:tcW w:w="1260" w:type="dxa"/>
          </w:tcPr>
          <w:p w14:paraId="0064A73D" w14:textId="77777777" w:rsidR="005A17A2" w:rsidRPr="006F18C7" w:rsidRDefault="005A17A2" w:rsidP="00B23453">
            <w:pPr>
              <w:spacing w:line="259" w:lineRule="auto"/>
              <w:rPr>
                <w:rFonts w:eastAsia="Calibri"/>
                <w:strike/>
                <w:sz w:val="20"/>
              </w:rPr>
            </w:pPr>
            <w:r w:rsidRPr="006F18C7">
              <w:rPr>
                <w:rFonts w:eastAsia="Calibri"/>
                <w:strike/>
                <w:sz w:val="20"/>
              </w:rPr>
              <w:t>Susikaupimo norma plotas kv. m/metus</w:t>
            </w:r>
          </w:p>
          <w:p w14:paraId="30709093" w14:textId="77777777" w:rsidR="005A17A2" w:rsidRPr="006F18C7" w:rsidRDefault="005A17A2" w:rsidP="00B23453">
            <w:pPr>
              <w:spacing w:line="259" w:lineRule="auto"/>
              <w:rPr>
                <w:rFonts w:eastAsia="Calibri"/>
                <w:b/>
                <w:bCs/>
                <w:strike/>
                <w:sz w:val="20"/>
              </w:rPr>
            </w:pPr>
            <w:r w:rsidRPr="006F18C7">
              <w:rPr>
                <w:rFonts w:eastAsia="Calibri"/>
                <w:b/>
                <w:bCs/>
                <w:sz w:val="20"/>
              </w:rPr>
              <w:t>Plotas kv. m/metus</w:t>
            </w:r>
          </w:p>
        </w:tc>
        <w:tc>
          <w:tcPr>
            <w:tcW w:w="900" w:type="dxa"/>
            <w:shd w:val="clear" w:color="auto" w:fill="auto"/>
            <w:noWrap/>
            <w:vAlign w:val="center"/>
            <w:hideMark/>
          </w:tcPr>
          <w:p w14:paraId="696720D5" w14:textId="77777777" w:rsidR="005A17A2" w:rsidRPr="006F18C7" w:rsidRDefault="005A17A2" w:rsidP="00B23453">
            <w:pPr>
              <w:spacing w:line="259" w:lineRule="auto"/>
              <w:ind w:firstLine="62"/>
              <w:jc w:val="center"/>
              <w:rPr>
                <w:rFonts w:eastAsia="Calibri"/>
                <w:strike/>
                <w:sz w:val="20"/>
              </w:rPr>
            </w:pPr>
            <w:r w:rsidRPr="006F18C7">
              <w:rPr>
                <w:rFonts w:eastAsia="Calibri"/>
                <w:strike/>
                <w:sz w:val="20"/>
              </w:rPr>
              <w:t>0,12</w:t>
            </w:r>
          </w:p>
          <w:p w14:paraId="346373E8" w14:textId="77777777" w:rsidR="005A17A2" w:rsidRPr="006F18C7" w:rsidRDefault="005A17A2" w:rsidP="00B23453">
            <w:pPr>
              <w:spacing w:line="259" w:lineRule="auto"/>
              <w:ind w:firstLine="62"/>
              <w:jc w:val="center"/>
              <w:rPr>
                <w:rFonts w:eastAsia="Calibri"/>
                <w:b/>
                <w:bCs/>
                <w:strike/>
                <w:sz w:val="20"/>
              </w:rPr>
            </w:pPr>
            <w:r w:rsidRPr="006F18C7">
              <w:rPr>
                <w:rFonts w:eastAsia="Calibri"/>
                <w:b/>
                <w:bCs/>
                <w:sz w:val="20"/>
              </w:rPr>
              <w:t>0,10</w:t>
            </w:r>
          </w:p>
        </w:tc>
        <w:tc>
          <w:tcPr>
            <w:tcW w:w="1260" w:type="dxa"/>
            <w:vMerge/>
          </w:tcPr>
          <w:p w14:paraId="66624DAA" w14:textId="77777777" w:rsidR="005A17A2" w:rsidRPr="006F18C7" w:rsidRDefault="005A17A2" w:rsidP="00B23453">
            <w:pPr>
              <w:spacing w:line="259" w:lineRule="auto"/>
              <w:ind w:firstLine="62"/>
              <w:jc w:val="center"/>
              <w:rPr>
                <w:rFonts w:eastAsia="Calibri"/>
                <w:strike/>
                <w:sz w:val="20"/>
              </w:rPr>
            </w:pPr>
          </w:p>
        </w:tc>
        <w:tc>
          <w:tcPr>
            <w:tcW w:w="990" w:type="dxa"/>
            <w:vMerge/>
          </w:tcPr>
          <w:p w14:paraId="644A7069" w14:textId="77777777" w:rsidR="005A17A2" w:rsidRPr="006F18C7" w:rsidRDefault="005A17A2" w:rsidP="00B23453">
            <w:pPr>
              <w:spacing w:line="259" w:lineRule="auto"/>
              <w:ind w:firstLine="62"/>
              <w:jc w:val="center"/>
              <w:rPr>
                <w:rFonts w:eastAsia="Calibri"/>
                <w:strike/>
                <w:sz w:val="20"/>
              </w:rPr>
            </w:pPr>
          </w:p>
        </w:tc>
        <w:tc>
          <w:tcPr>
            <w:tcW w:w="990" w:type="dxa"/>
            <w:shd w:val="clear" w:color="auto" w:fill="auto"/>
            <w:noWrap/>
            <w:vAlign w:val="center"/>
            <w:hideMark/>
          </w:tcPr>
          <w:p w14:paraId="16C75D70" w14:textId="77777777" w:rsidR="005A17A2" w:rsidRPr="006F18C7" w:rsidRDefault="005A17A2" w:rsidP="00B23453">
            <w:pPr>
              <w:spacing w:line="259" w:lineRule="auto"/>
              <w:ind w:firstLine="62"/>
              <w:jc w:val="center"/>
              <w:rPr>
                <w:rFonts w:eastAsia="Calibri"/>
                <w:strike/>
                <w:sz w:val="20"/>
              </w:rPr>
            </w:pPr>
            <w:r w:rsidRPr="006F18C7">
              <w:rPr>
                <w:rFonts w:eastAsia="Calibri"/>
                <w:strike/>
                <w:sz w:val="20"/>
              </w:rPr>
              <w:t>0,21</w:t>
            </w:r>
          </w:p>
          <w:p w14:paraId="79585DBD" w14:textId="77777777" w:rsidR="005A17A2" w:rsidRPr="006F18C7" w:rsidRDefault="005A17A2" w:rsidP="00B23453">
            <w:pPr>
              <w:spacing w:line="259" w:lineRule="auto"/>
              <w:ind w:firstLine="62"/>
              <w:jc w:val="center"/>
              <w:rPr>
                <w:rFonts w:eastAsia="Calibri"/>
                <w:b/>
                <w:bCs/>
                <w:strike/>
                <w:sz w:val="20"/>
              </w:rPr>
            </w:pPr>
            <w:r w:rsidRPr="006F18C7">
              <w:rPr>
                <w:rFonts w:eastAsia="Calibri"/>
                <w:b/>
                <w:bCs/>
                <w:sz w:val="20"/>
              </w:rPr>
              <w:t>0,27</w:t>
            </w:r>
          </w:p>
        </w:tc>
      </w:tr>
      <w:tr w:rsidR="006F18C7" w:rsidRPr="006F18C7" w14:paraId="631A83A4" w14:textId="77777777" w:rsidTr="00E82CAF">
        <w:tc>
          <w:tcPr>
            <w:tcW w:w="697" w:type="dxa"/>
            <w:shd w:val="clear" w:color="auto" w:fill="auto"/>
            <w:hideMark/>
          </w:tcPr>
          <w:p w14:paraId="7DC08922" w14:textId="77777777" w:rsidR="005A17A2" w:rsidRPr="006F18C7" w:rsidRDefault="005A17A2" w:rsidP="00B23453">
            <w:pPr>
              <w:spacing w:line="259" w:lineRule="auto"/>
              <w:rPr>
                <w:rFonts w:eastAsia="Calibri"/>
                <w:sz w:val="20"/>
              </w:rPr>
            </w:pPr>
            <w:r w:rsidRPr="006F18C7">
              <w:rPr>
                <w:rFonts w:eastAsia="Calibri"/>
                <w:sz w:val="20"/>
              </w:rPr>
              <w:lastRenderedPageBreak/>
              <w:t>8.</w:t>
            </w:r>
          </w:p>
        </w:tc>
        <w:tc>
          <w:tcPr>
            <w:tcW w:w="1260" w:type="dxa"/>
            <w:shd w:val="clear" w:color="auto" w:fill="auto"/>
            <w:hideMark/>
          </w:tcPr>
          <w:p w14:paraId="5E59E7AB" w14:textId="77777777" w:rsidR="005A17A2" w:rsidRPr="006F18C7" w:rsidRDefault="005A17A2" w:rsidP="00B23453">
            <w:pPr>
              <w:spacing w:line="259" w:lineRule="auto"/>
              <w:rPr>
                <w:rFonts w:eastAsia="Calibri"/>
                <w:sz w:val="20"/>
              </w:rPr>
            </w:pPr>
            <w:r w:rsidRPr="006F18C7">
              <w:rPr>
                <w:rFonts w:eastAsia="Calibri"/>
                <w:sz w:val="20"/>
              </w:rPr>
              <w:t>Garažų paskirties objektai</w:t>
            </w:r>
          </w:p>
        </w:tc>
        <w:tc>
          <w:tcPr>
            <w:tcW w:w="1080" w:type="dxa"/>
            <w:shd w:val="clear" w:color="auto" w:fill="auto"/>
            <w:hideMark/>
          </w:tcPr>
          <w:p w14:paraId="3A1970F3" w14:textId="77777777" w:rsidR="005A17A2" w:rsidRPr="006F18C7" w:rsidRDefault="005A17A2" w:rsidP="00B23453">
            <w:pPr>
              <w:spacing w:line="259" w:lineRule="auto"/>
              <w:jc w:val="center"/>
              <w:rPr>
                <w:rFonts w:eastAsia="Calibri"/>
                <w:sz w:val="20"/>
              </w:rPr>
            </w:pPr>
            <w:r w:rsidRPr="006F18C7">
              <w:rPr>
                <w:rFonts w:eastAsia="Calibri"/>
                <w:sz w:val="20"/>
              </w:rPr>
              <w:t>Plotas kv. m/metus</w:t>
            </w:r>
          </w:p>
        </w:tc>
        <w:tc>
          <w:tcPr>
            <w:tcW w:w="1080" w:type="dxa"/>
            <w:shd w:val="clear" w:color="auto" w:fill="auto"/>
            <w:noWrap/>
            <w:vAlign w:val="center"/>
            <w:hideMark/>
          </w:tcPr>
          <w:p w14:paraId="7D0EEE58" w14:textId="77777777" w:rsidR="005A17A2" w:rsidRPr="006F18C7" w:rsidRDefault="005A17A2" w:rsidP="00B23453">
            <w:pPr>
              <w:spacing w:line="259" w:lineRule="auto"/>
              <w:jc w:val="center"/>
              <w:rPr>
                <w:rFonts w:eastAsia="Calibri"/>
                <w:strike/>
                <w:sz w:val="20"/>
              </w:rPr>
            </w:pPr>
            <w:r w:rsidRPr="006F18C7">
              <w:rPr>
                <w:rFonts w:eastAsia="Calibri"/>
                <w:strike/>
                <w:sz w:val="20"/>
              </w:rPr>
              <w:t>0,07</w:t>
            </w:r>
          </w:p>
          <w:p w14:paraId="40DA9E87" w14:textId="77777777" w:rsidR="005A17A2" w:rsidRPr="006F18C7" w:rsidRDefault="005A17A2" w:rsidP="00B23453">
            <w:pPr>
              <w:spacing w:line="259" w:lineRule="auto"/>
              <w:jc w:val="center"/>
              <w:rPr>
                <w:rFonts w:eastAsia="Calibri"/>
                <w:b/>
                <w:bCs/>
                <w:strike/>
                <w:sz w:val="20"/>
              </w:rPr>
            </w:pPr>
            <w:r w:rsidRPr="006F18C7">
              <w:rPr>
                <w:rFonts w:eastAsia="Calibri"/>
                <w:b/>
                <w:bCs/>
                <w:sz w:val="20"/>
              </w:rPr>
              <w:t>0,14</w:t>
            </w:r>
          </w:p>
        </w:tc>
        <w:tc>
          <w:tcPr>
            <w:tcW w:w="1260" w:type="dxa"/>
          </w:tcPr>
          <w:p w14:paraId="1E0084ED" w14:textId="77777777" w:rsidR="005A17A2" w:rsidRPr="006F18C7" w:rsidRDefault="005A17A2" w:rsidP="00B23453">
            <w:pPr>
              <w:spacing w:line="259" w:lineRule="auto"/>
              <w:rPr>
                <w:rFonts w:eastAsia="Calibri"/>
                <w:strike/>
                <w:sz w:val="20"/>
              </w:rPr>
            </w:pPr>
            <w:r w:rsidRPr="006F18C7">
              <w:rPr>
                <w:rFonts w:eastAsia="Calibri"/>
                <w:strike/>
                <w:sz w:val="20"/>
              </w:rPr>
              <w:t>Susikaupimo norma plotas kv. m/metus</w:t>
            </w:r>
          </w:p>
          <w:p w14:paraId="14F83072" w14:textId="77777777" w:rsidR="005A17A2" w:rsidRPr="006F18C7" w:rsidRDefault="005A17A2" w:rsidP="00B23453">
            <w:pPr>
              <w:spacing w:line="259" w:lineRule="auto"/>
              <w:rPr>
                <w:rFonts w:eastAsia="Calibri"/>
                <w:b/>
                <w:bCs/>
                <w:strike/>
                <w:sz w:val="20"/>
              </w:rPr>
            </w:pPr>
            <w:r w:rsidRPr="006F18C7">
              <w:rPr>
                <w:rFonts w:eastAsia="Calibri"/>
                <w:b/>
                <w:bCs/>
                <w:sz w:val="20"/>
              </w:rPr>
              <w:t>Plotas kv. m/metus</w:t>
            </w:r>
          </w:p>
        </w:tc>
        <w:tc>
          <w:tcPr>
            <w:tcW w:w="900" w:type="dxa"/>
            <w:shd w:val="clear" w:color="auto" w:fill="auto"/>
            <w:noWrap/>
            <w:vAlign w:val="center"/>
            <w:hideMark/>
          </w:tcPr>
          <w:p w14:paraId="10674FAC" w14:textId="77777777" w:rsidR="005A17A2" w:rsidRPr="006F18C7" w:rsidRDefault="005A17A2" w:rsidP="00B23453">
            <w:pPr>
              <w:spacing w:line="259" w:lineRule="auto"/>
              <w:ind w:firstLine="62"/>
              <w:jc w:val="center"/>
              <w:rPr>
                <w:rFonts w:eastAsia="Calibri"/>
                <w:sz w:val="20"/>
              </w:rPr>
            </w:pPr>
            <w:r w:rsidRPr="006F18C7">
              <w:rPr>
                <w:rFonts w:eastAsia="Calibri"/>
                <w:sz w:val="20"/>
              </w:rPr>
              <w:t>0,09</w:t>
            </w:r>
          </w:p>
        </w:tc>
        <w:tc>
          <w:tcPr>
            <w:tcW w:w="1260" w:type="dxa"/>
            <w:vMerge/>
          </w:tcPr>
          <w:p w14:paraId="66682D2F" w14:textId="77777777" w:rsidR="005A17A2" w:rsidRPr="006F18C7" w:rsidRDefault="005A17A2" w:rsidP="00B23453">
            <w:pPr>
              <w:spacing w:line="259" w:lineRule="auto"/>
              <w:ind w:firstLine="62"/>
              <w:jc w:val="center"/>
              <w:rPr>
                <w:rFonts w:eastAsia="Calibri"/>
                <w:strike/>
                <w:sz w:val="20"/>
              </w:rPr>
            </w:pPr>
          </w:p>
        </w:tc>
        <w:tc>
          <w:tcPr>
            <w:tcW w:w="990" w:type="dxa"/>
            <w:vMerge/>
          </w:tcPr>
          <w:p w14:paraId="459A4AA7" w14:textId="77777777" w:rsidR="005A17A2" w:rsidRPr="006F18C7" w:rsidRDefault="005A17A2" w:rsidP="00B23453">
            <w:pPr>
              <w:spacing w:line="259" w:lineRule="auto"/>
              <w:ind w:firstLine="62"/>
              <w:jc w:val="center"/>
              <w:rPr>
                <w:rFonts w:eastAsia="Calibri"/>
                <w:strike/>
                <w:sz w:val="20"/>
              </w:rPr>
            </w:pPr>
          </w:p>
        </w:tc>
        <w:tc>
          <w:tcPr>
            <w:tcW w:w="990" w:type="dxa"/>
            <w:shd w:val="clear" w:color="auto" w:fill="auto"/>
            <w:noWrap/>
            <w:vAlign w:val="center"/>
            <w:hideMark/>
          </w:tcPr>
          <w:p w14:paraId="4B2EB5B2" w14:textId="77777777" w:rsidR="005A17A2" w:rsidRPr="006F18C7" w:rsidRDefault="005A17A2" w:rsidP="00B23453">
            <w:pPr>
              <w:spacing w:line="259" w:lineRule="auto"/>
              <w:ind w:firstLine="62"/>
              <w:jc w:val="center"/>
              <w:rPr>
                <w:rFonts w:eastAsia="Calibri"/>
                <w:strike/>
                <w:sz w:val="20"/>
              </w:rPr>
            </w:pPr>
            <w:r w:rsidRPr="006F18C7">
              <w:rPr>
                <w:rFonts w:eastAsia="Calibri"/>
                <w:strike/>
                <w:sz w:val="20"/>
              </w:rPr>
              <w:t>0,16</w:t>
            </w:r>
          </w:p>
          <w:p w14:paraId="59FD3D03" w14:textId="77777777" w:rsidR="005A17A2" w:rsidRPr="006F18C7" w:rsidRDefault="005A17A2" w:rsidP="00B23453">
            <w:pPr>
              <w:spacing w:line="259" w:lineRule="auto"/>
              <w:ind w:firstLine="62"/>
              <w:jc w:val="center"/>
              <w:rPr>
                <w:rFonts w:eastAsia="Calibri"/>
                <w:b/>
                <w:bCs/>
                <w:strike/>
                <w:sz w:val="20"/>
              </w:rPr>
            </w:pPr>
            <w:r w:rsidRPr="006F18C7">
              <w:rPr>
                <w:rFonts w:eastAsia="Calibri"/>
                <w:b/>
                <w:bCs/>
                <w:sz w:val="20"/>
              </w:rPr>
              <w:t>0,23</w:t>
            </w:r>
          </w:p>
        </w:tc>
      </w:tr>
      <w:tr w:rsidR="00F43699" w:rsidRPr="006F18C7" w14:paraId="57CF3B60" w14:textId="77777777" w:rsidTr="00E82CAF">
        <w:tc>
          <w:tcPr>
            <w:tcW w:w="697" w:type="dxa"/>
            <w:shd w:val="clear" w:color="auto" w:fill="auto"/>
          </w:tcPr>
          <w:p w14:paraId="5D063E11" w14:textId="54717090" w:rsidR="00F43699" w:rsidRPr="006F18C7" w:rsidRDefault="00F43699" w:rsidP="00B23453">
            <w:pPr>
              <w:spacing w:line="259" w:lineRule="auto"/>
              <w:rPr>
                <w:rFonts w:eastAsia="Calibri"/>
                <w:sz w:val="20"/>
              </w:rPr>
            </w:pPr>
            <w:r w:rsidRPr="006F18C7">
              <w:rPr>
                <w:rFonts w:eastAsia="Calibri"/>
                <w:sz w:val="20"/>
              </w:rPr>
              <w:t>9</w:t>
            </w:r>
          </w:p>
        </w:tc>
        <w:tc>
          <w:tcPr>
            <w:tcW w:w="1260" w:type="dxa"/>
            <w:shd w:val="clear" w:color="auto" w:fill="auto"/>
          </w:tcPr>
          <w:p w14:paraId="53880D35" w14:textId="7EAB04F2" w:rsidR="00F43699" w:rsidRPr="006F18C7" w:rsidRDefault="00F43699" w:rsidP="00B23453">
            <w:pPr>
              <w:spacing w:line="259" w:lineRule="auto"/>
              <w:rPr>
                <w:rFonts w:eastAsia="Calibri"/>
                <w:sz w:val="20"/>
              </w:rPr>
            </w:pPr>
            <w:r w:rsidRPr="006F18C7">
              <w:rPr>
                <w:rFonts w:eastAsia="Calibri"/>
                <w:sz w:val="20"/>
              </w:rPr>
              <w:t>Gamybos, pramonės paskirties objektai</w:t>
            </w:r>
          </w:p>
        </w:tc>
        <w:tc>
          <w:tcPr>
            <w:tcW w:w="1080" w:type="dxa"/>
            <w:shd w:val="clear" w:color="auto" w:fill="auto"/>
          </w:tcPr>
          <w:p w14:paraId="256F8DD6" w14:textId="466920C0" w:rsidR="00F43699" w:rsidRPr="006F18C7" w:rsidRDefault="00F43699" w:rsidP="00B23453">
            <w:pPr>
              <w:spacing w:line="259" w:lineRule="auto"/>
              <w:jc w:val="center"/>
              <w:rPr>
                <w:rFonts w:eastAsia="Calibri"/>
                <w:sz w:val="20"/>
              </w:rPr>
            </w:pPr>
            <w:r w:rsidRPr="006F18C7">
              <w:rPr>
                <w:rFonts w:eastAsia="Calibri"/>
                <w:sz w:val="20"/>
              </w:rPr>
              <w:t>Plotas kv. m/metus</w:t>
            </w:r>
          </w:p>
        </w:tc>
        <w:tc>
          <w:tcPr>
            <w:tcW w:w="1080" w:type="dxa"/>
            <w:shd w:val="clear" w:color="auto" w:fill="auto"/>
            <w:noWrap/>
            <w:vAlign w:val="center"/>
          </w:tcPr>
          <w:p w14:paraId="520C6FE8" w14:textId="77777777" w:rsidR="00F43699" w:rsidRPr="006F18C7" w:rsidRDefault="00F43699" w:rsidP="00F43699">
            <w:pPr>
              <w:spacing w:line="259" w:lineRule="auto"/>
              <w:jc w:val="center"/>
              <w:rPr>
                <w:rFonts w:eastAsia="Calibri"/>
                <w:strike/>
                <w:sz w:val="20"/>
              </w:rPr>
            </w:pPr>
            <w:r w:rsidRPr="006F18C7">
              <w:rPr>
                <w:rFonts w:eastAsia="Calibri"/>
                <w:strike/>
                <w:sz w:val="20"/>
              </w:rPr>
              <w:t>0,09</w:t>
            </w:r>
          </w:p>
          <w:p w14:paraId="43A10D94" w14:textId="422DE8CE" w:rsidR="00F43699" w:rsidRPr="006F18C7" w:rsidRDefault="00F43699" w:rsidP="00F43699">
            <w:pPr>
              <w:spacing w:line="259" w:lineRule="auto"/>
              <w:jc w:val="center"/>
              <w:rPr>
                <w:rFonts w:eastAsia="Calibri"/>
                <w:strike/>
                <w:sz w:val="20"/>
              </w:rPr>
            </w:pPr>
            <w:r w:rsidRPr="006F18C7">
              <w:rPr>
                <w:rFonts w:eastAsia="Calibri"/>
                <w:b/>
                <w:bCs/>
                <w:sz w:val="20"/>
              </w:rPr>
              <w:t>0,16</w:t>
            </w:r>
          </w:p>
        </w:tc>
        <w:tc>
          <w:tcPr>
            <w:tcW w:w="1260" w:type="dxa"/>
          </w:tcPr>
          <w:p w14:paraId="6525CCDA" w14:textId="77777777" w:rsidR="00F43699" w:rsidRPr="006F18C7" w:rsidRDefault="00F43699" w:rsidP="00F43699">
            <w:pPr>
              <w:spacing w:line="259" w:lineRule="auto"/>
              <w:rPr>
                <w:rFonts w:eastAsia="Calibri"/>
                <w:b/>
                <w:bCs/>
                <w:strike/>
                <w:sz w:val="20"/>
              </w:rPr>
            </w:pPr>
            <w:r w:rsidRPr="006F18C7">
              <w:rPr>
                <w:rFonts w:eastAsia="Calibri"/>
                <w:strike/>
                <w:sz w:val="20"/>
              </w:rPr>
              <w:t>Susikaupimo norma plotas kv. m/metus</w:t>
            </w:r>
            <w:r w:rsidRPr="006F18C7">
              <w:rPr>
                <w:rFonts w:eastAsia="Calibri"/>
                <w:sz w:val="20"/>
              </w:rPr>
              <w:t xml:space="preserve"> </w:t>
            </w:r>
            <w:r w:rsidRPr="006F18C7">
              <w:rPr>
                <w:rFonts w:eastAsia="Calibri"/>
                <w:b/>
                <w:bCs/>
                <w:sz w:val="20"/>
              </w:rPr>
              <w:t>Plotas kv. m/metus</w:t>
            </w:r>
          </w:p>
          <w:p w14:paraId="1492C182" w14:textId="7630B902" w:rsidR="00F43699" w:rsidRPr="006F18C7" w:rsidRDefault="00F43699" w:rsidP="00F43699">
            <w:pPr>
              <w:spacing w:line="259" w:lineRule="auto"/>
              <w:rPr>
                <w:rFonts w:eastAsia="Calibri"/>
                <w:strike/>
                <w:sz w:val="20"/>
              </w:rPr>
            </w:pPr>
            <w:r w:rsidRPr="006F18C7">
              <w:rPr>
                <w:rFonts w:eastAsia="Calibri"/>
                <w:b/>
                <w:bCs/>
                <w:sz w:val="20"/>
                <w:lang w:eastAsia="lt-LT"/>
              </w:rPr>
              <w:t>(iki 2000 kv. m)</w:t>
            </w:r>
          </w:p>
        </w:tc>
        <w:tc>
          <w:tcPr>
            <w:tcW w:w="900" w:type="dxa"/>
            <w:shd w:val="clear" w:color="auto" w:fill="auto"/>
            <w:noWrap/>
            <w:vAlign w:val="center"/>
          </w:tcPr>
          <w:p w14:paraId="5F81FFCA" w14:textId="77777777" w:rsidR="00F43699" w:rsidRPr="006F18C7" w:rsidRDefault="00F43699" w:rsidP="00F43699">
            <w:pPr>
              <w:spacing w:line="259" w:lineRule="auto"/>
              <w:ind w:firstLine="62"/>
              <w:jc w:val="center"/>
              <w:rPr>
                <w:rFonts w:eastAsia="Calibri"/>
                <w:strike/>
                <w:sz w:val="20"/>
              </w:rPr>
            </w:pPr>
            <w:r w:rsidRPr="006F18C7">
              <w:rPr>
                <w:rFonts w:eastAsia="Calibri"/>
                <w:strike/>
                <w:sz w:val="20"/>
              </w:rPr>
              <w:t>0,12</w:t>
            </w:r>
          </w:p>
          <w:p w14:paraId="5D164A6D" w14:textId="193EC3DF" w:rsidR="00F43699" w:rsidRPr="006F18C7" w:rsidRDefault="00F43699" w:rsidP="00F43699">
            <w:pPr>
              <w:spacing w:line="259" w:lineRule="auto"/>
              <w:ind w:firstLine="62"/>
              <w:jc w:val="center"/>
              <w:rPr>
                <w:rFonts w:eastAsia="Calibri"/>
                <w:strike/>
                <w:sz w:val="20"/>
              </w:rPr>
            </w:pPr>
            <w:r w:rsidRPr="006F18C7">
              <w:rPr>
                <w:rFonts w:eastAsia="Calibri"/>
                <w:b/>
                <w:bCs/>
                <w:sz w:val="20"/>
              </w:rPr>
              <w:t>0,10</w:t>
            </w:r>
          </w:p>
        </w:tc>
        <w:tc>
          <w:tcPr>
            <w:tcW w:w="1260" w:type="dxa"/>
            <w:vMerge w:val="restart"/>
            <w:vAlign w:val="center"/>
          </w:tcPr>
          <w:p w14:paraId="3B322C43" w14:textId="54F4C997" w:rsidR="00F43699" w:rsidRPr="006F18C7" w:rsidRDefault="00F43699" w:rsidP="00F43699">
            <w:pPr>
              <w:spacing w:line="259" w:lineRule="auto"/>
              <w:ind w:firstLine="62"/>
              <w:jc w:val="center"/>
              <w:rPr>
                <w:rFonts w:eastAsia="Calibri"/>
                <w:strike/>
                <w:sz w:val="20"/>
              </w:rPr>
            </w:pPr>
            <w:r w:rsidRPr="006F18C7">
              <w:rPr>
                <w:rFonts w:eastAsia="Calibri"/>
                <w:b/>
                <w:bCs/>
                <w:sz w:val="20"/>
              </w:rPr>
              <w:t>Konteinerių skaičius, tūris ir ištuštinimų skaičius</w:t>
            </w:r>
          </w:p>
        </w:tc>
        <w:tc>
          <w:tcPr>
            <w:tcW w:w="990" w:type="dxa"/>
            <w:vMerge w:val="restart"/>
            <w:vAlign w:val="center"/>
          </w:tcPr>
          <w:p w14:paraId="0ED8D910" w14:textId="5D7BF479" w:rsidR="00F43699" w:rsidRPr="006F18C7" w:rsidRDefault="00F43699" w:rsidP="00F43699">
            <w:pPr>
              <w:spacing w:line="259" w:lineRule="auto"/>
              <w:ind w:firstLine="62"/>
              <w:jc w:val="center"/>
              <w:rPr>
                <w:rFonts w:eastAsia="Calibri"/>
                <w:strike/>
                <w:sz w:val="20"/>
              </w:rPr>
            </w:pPr>
            <w:r w:rsidRPr="006F18C7">
              <w:rPr>
                <w:rFonts w:eastAsia="Calibri"/>
                <w:b/>
                <w:bCs/>
                <w:sz w:val="20"/>
              </w:rPr>
              <w:t>3 lentelė</w:t>
            </w:r>
          </w:p>
        </w:tc>
        <w:tc>
          <w:tcPr>
            <w:tcW w:w="990" w:type="dxa"/>
            <w:shd w:val="clear" w:color="auto" w:fill="auto"/>
            <w:noWrap/>
            <w:vAlign w:val="center"/>
          </w:tcPr>
          <w:p w14:paraId="4A285080" w14:textId="77777777" w:rsidR="00F43699" w:rsidRPr="006F18C7" w:rsidRDefault="00F43699" w:rsidP="00F43699">
            <w:pPr>
              <w:spacing w:line="259" w:lineRule="auto"/>
              <w:jc w:val="center"/>
              <w:rPr>
                <w:rFonts w:eastAsia="Calibri"/>
                <w:strike/>
                <w:sz w:val="20"/>
              </w:rPr>
            </w:pPr>
            <w:r w:rsidRPr="006F18C7">
              <w:rPr>
                <w:rFonts w:eastAsia="Calibri"/>
                <w:strike/>
                <w:sz w:val="20"/>
              </w:rPr>
              <w:t>0,21</w:t>
            </w:r>
          </w:p>
          <w:p w14:paraId="300C02AC" w14:textId="07A51F76" w:rsidR="00F43699" w:rsidRPr="006F18C7" w:rsidRDefault="00F43699" w:rsidP="00F43699">
            <w:pPr>
              <w:spacing w:line="259" w:lineRule="auto"/>
              <w:jc w:val="center"/>
              <w:rPr>
                <w:rFonts w:eastAsia="Calibri"/>
                <w:strike/>
                <w:sz w:val="20"/>
              </w:rPr>
            </w:pPr>
            <w:r w:rsidRPr="006F18C7">
              <w:rPr>
                <w:rFonts w:eastAsia="Calibri"/>
                <w:b/>
                <w:bCs/>
                <w:sz w:val="20"/>
              </w:rPr>
              <w:t>0,26</w:t>
            </w:r>
          </w:p>
        </w:tc>
      </w:tr>
      <w:tr w:rsidR="00F43699" w:rsidRPr="006F18C7" w14:paraId="47EAD0FC" w14:textId="77777777" w:rsidTr="00E82CAF">
        <w:tc>
          <w:tcPr>
            <w:tcW w:w="697" w:type="dxa"/>
            <w:shd w:val="clear" w:color="auto" w:fill="auto"/>
            <w:hideMark/>
          </w:tcPr>
          <w:p w14:paraId="223DE479" w14:textId="77777777" w:rsidR="00F43699" w:rsidRPr="006F18C7" w:rsidRDefault="00F43699" w:rsidP="00B23453">
            <w:pPr>
              <w:spacing w:line="259" w:lineRule="auto"/>
              <w:rPr>
                <w:rFonts w:eastAsia="Calibri"/>
                <w:sz w:val="20"/>
              </w:rPr>
            </w:pPr>
            <w:r w:rsidRPr="006F18C7">
              <w:rPr>
                <w:rFonts w:eastAsia="Calibri"/>
                <w:sz w:val="20"/>
              </w:rPr>
              <w:t>10.</w:t>
            </w:r>
          </w:p>
        </w:tc>
        <w:tc>
          <w:tcPr>
            <w:tcW w:w="1260" w:type="dxa"/>
            <w:shd w:val="clear" w:color="auto" w:fill="auto"/>
            <w:hideMark/>
          </w:tcPr>
          <w:p w14:paraId="3B72B067" w14:textId="77777777" w:rsidR="00F43699" w:rsidRPr="006F18C7" w:rsidRDefault="00F43699" w:rsidP="00B23453">
            <w:pPr>
              <w:spacing w:line="259" w:lineRule="auto"/>
              <w:rPr>
                <w:rFonts w:eastAsia="Calibri"/>
                <w:sz w:val="20"/>
              </w:rPr>
            </w:pPr>
            <w:r w:rsidRPr="006F18C7">
              <w:rPr>
                <w:rFonts w:eastAsia="Calibri"/>
                <w:sz w:val="20"/>
              </w:rPr>
              <w:t>Sandėliavimo paskirties* objektai</w:t>
            </w:r>
          </w:p>
        </w:tc>
        <w:tc>
          <w:tcPr>
            <w:tcW w:w="1080" w:type="dxa"/>
            <w:shd w:val="clear" w:color="auto" w:fill="auto"/>
            <w:hideMark/>
          </w:tcPr>
          <w:p w14:paraId="39E643F9" w14:textId="77777777" w:rsidR="00F43699" w:rsidRPr="006F18C7" w:rsidRDefault="00F43699" w:rsidP="00B23453">
            <w:pPr>
              <w:spacing w:line="259" w:lineRule="auto"/>
              <w:jc w:val="center"/>
              <w:rPr>
                <w:rFonts w:eastAsia="Calibri"/>
                <w:strike/>
                <w:sz w:val="20"/>
              </w:rPr>
            </w:pPr>
            <w:r w:rsidRPr="006F18C7">
              <w:rPr>
                <w:rFonts w:eastAsia="Calibri"/>
                <w:strike/>
                <w:sz w:val="20"/>
              </w:rPr>
              <w:t>Plotas kv. m/metus</w:t>
            </w:r>
          </w:p>
          <w:p w14:paraId="51CA7827" w14:textId="77777777" w:rsidR="00F43699" w:rsidRPr="006F18C7" w:rsidRDefault="00F43699" w:rsidP="00B23453">
            <w:pPr>
              <w:spacing w:line="259" w:lineRule="auto"/>
              <w:jc w:val="center"/>
              <w:rPr>
                <w:rFonts w:eastAsia="Calibri"/>
                <w:b/>
                <w:bCs/>
                <w:strike/>
                <w:sz w:val="20"/>
              </w:rPr>
            </w:pPr>
            <w:r w:rsidRPr="006F18C7">
              <w:rPr>
                <w:rFonts w:eastAsia="Calibri"/>
                <w:b/>
                <w:bCs/>
                <w:sz w:val="20"/>
              </w:rPr>
              <w:t>NT kiekis/metus</w:t>
            </w:r>
          </w:p>
        </w:tc>
        <w:tc>
          <w:tcPr>
            <w:tcW w:w="1080" w:type="dxa"/>
            <w:shd w:val="clear" w:color="auto" w:fill="auto"/>
            <w:noWrap/>
            <w:vAlign w:val="center"/>
            <w:hideMark/>
          </w:tcPr>
          <w:p w14:paraId="5F70620F" w14:textId="77777777" w:rsidR="00F43699" w:rsidRPr="006F18C7" w:rsidRDefault="00F43699" w:rsidP="00B23453">
            <w:pPr>
              <w:spacing w:line="259" w:lineRule="auto"/>
              <w:jc w:val="center"/>
              <w:rPr>
                <w:rFonts w:eastAsia="Calibri"/>
                <w:strike/>
                <w:sz w:val="20"/>
              </w:rPr>
            </w:pPr>
            <w:r w:rsidRPr="006F18C7">
              <w:rPr>
                <w:rFonts w:eastAsia="Calibri"/>
                <w:strike/>
                <w:sz w:val="20"/>
              </w:rPr>
              <w:t>0,04</w:t>
            </w:r>
          </w:p>
          <w:p w14:paraId="756EB6E2" w14:textId="77777777" w:rsidR="00F43699" w:rsidRPr="006F18C7" w:rsidRDefault="00F43699" w:rsidP="00B23453">
            <w:pPr>
              <w:spacing w:line="259" w:lineRule="auto"/>
              <w:jc w:val="center"/>
              <w:rPr>
                <w:rFonts w:eastAsia="Calibri"/>
                <w:b/>
                <w:bCs/>
                <w:strike/>
                <w:sz w:val="20"/>
              </w:rPr>
            </w:pPr>
            <w:r w:rsidRPr="006F18C7">
              <w:rPr>
                <w:rFonts w:eastAsia="Calibri"/>
                <w:b/>
                <w:bCs/>
                <w:sz w:val="20"/>
              </w:rPr>
              <w:t>21,52</w:t>
            </w:r>
          </w:p>
        </w:tc>
        <w:tc>
          <w:tcPr>
            <w:tcW w:w="1260" w:type="dxa"/>
          </w:tcPr>
          <w:p w14:paraId="336AE959" w14:textId="77777777" w:rsidR="00F43699" w:rsidRPr="006F18C7" w:rsidRDefault="00F43699" w:rsidP="00B23453">
            <w:pPr>
              <w:spacing w:line="259" w:lineRule="auto"/>
              <w:rPr>
                <w:rFonts w:eastAsia="Calibri"/>
                <w:strike/>
                <w:sz w:val="20"/>
              </w:rPr>
            </w:pPr>
            <w:r w:rsidRPr="006F18C7">
              <w:rPr>
                <w:rFonts w:eastAsia="Calibri"/>
                <w:strike/>
                <w:sz w:val="20"/>
              </w:rPr>
              <w:t>Susikaupimo norma plotas kv. m/metus</w:t>
            </w:r>
          </w:p>
          <w:p w14:paraId="2786CEE1" w14:textId="77777777" w:rsidR="00F43699" w:rsidRPr="006F18C7" w:rsidRDefault="00F43699" w:rsidP="00B23453">
            <w:pPr>
              <w:spacing w:line="259" w:lineRule="auto"/>
              <w:rPr>
                <w:rFonts w:eastAsia="Calibri"/>
                <w:strike/>
                <w:sz w:val="20"/>
                <w:lang w:eastAsia="lt-LT"/>
              </w:rPr>
            </w:pPr>
            <w:r w:rsidRPr="006F18C7">
              <w:rPr>
                <w:rFonts w:eastAsia="Calibri"/>
                <w:strike/>
                <w:sz w:val="20"/>
                <w:lang w:eastAsia="lt-LT"/>
              </w:rPr>
              <w:t>(iki 2000 kv. m)</w:t>
            </w:r>
          </w:p>
          <w:p w14:paraId="79BB5584" w14:textId="77777777" w:rsidR="00F43699" w:rsidRPr="006F18C7" w:rsidRDefault="00F43699" w:rsidP="00B23453">
            <w:pPr>
              <w:spacing w:line="259" w:lineRule="auto"/>
              <w:rPr>
                <w:rFonts w:eastAsia="Calibri"/>
                <w:b/>
                <w:bCs/>
                <w:strike/>
                <w:sz w:val="20"/>
              </w:rPr>
            </w:pPr>
            <w:r w:rsidRPr="006F18C7">
              <w:rPr>
                <w:rFonts w:eastAsia="Calibri"/>
                <w:b/>
                <w:bCs/>
                <w:sz w:val="20"/>
                <w:lang w:eastAsia="lt-LT"/>
              </w:rPr>
              <w:t>NT kiekis/ metus</w:t>
            </w:r>
          </w:p>
        </w:tc>
        <w:tc>
          <w:tcPr>
            <w:tcW w:w="900" w:type="dxa"/>
            <w:shd w:val="clear" w:color="auto" w:fill="auto"/>
            <w:noWrap/>
            <w:vAlign w:val="center"/>
            <w:hideMark/>
          </w:tcPr>
          <w:p w14:paraId="22CCA99B" w14:textId="77777777" w:rsidR="00F43699" w:rsidRPr="006F18C7" w:rsidRDefault="00F43699" w:rsidP="00B23453">
            <w:pPr>
              <w:spacing w:line="259" w:lineRule="auto"/>
              <w:ind w:firstLine="62"/>
              <w:jc w:val="center"/>
              <w:rPr>
                <w:rFonts w:eastAsia="Calibri"/>
                <w:strike/>
                <w:sz w:val="20"/>
              </w:rPr>
            </w:pPr>
            <w:r w:rsidRPr="006F18C7">
              <w:rPr>
                <w:rFonts w:eastAsia="Calibri"/>
                <w:strike/>
                <w:sz w:val="20"/>
              </w:rPr>
              <w:t>0,06</w:t>
            </w:r>
          </w:p>
          <w:p w14:paraId="20937481" w14:textId="77777777" w:rsidR="00F43699" w:rsidRPr="006F18C7" w:rsidRDefault="00F43699" w:rsidP="00B23453">
            <w:pPr>
              <w:spacing w:line="259" w:lineRule="auto"/>
              <w:ind w:firstLine="62"/>
              <w:jc w:val="center"/>
              <w:rPr>
                <w:rFonts w:eastAsia="Calibri"/>
                <w:b/>
                <w:bCs/>
                <w:strike/>
                <w:sz w:val="20"/>
              </w:rPr>
            </w:pPr>
            <w:r w:rsidRPr="006F18C7">
              <w:rPr>
                <w:rFonts w:eastAsia="Calibri"/>
                <w:b/>
                <w:bCs/>
                <w:sz w:val="20"/>
              </w:rPr>
              <w:t>12,67</w:t>
            </w:r>
          </w:p>
        </w:tc>
        <w:tc>
          <w:tcPr>
            <w:tcW w:w="1260" w:type="dxa"/>
            <w:vMerge/>
            <w:vAlign w:val="center"/>
          </w:tcPr>
          <w:p w14:paraId="53E9407E" w14:textId="111E5D7A" w:rsidR="00F43699" w:rsidRPr="006F18C7" w:rsidRDefault="00F43699" w:rsidP="00B23453">
            <w:pPr>
              <w:spacing w:line="259" w:lineRule="auto"/>
              <w:ind w:firstLine="62"/>
              <w:jc w:val="center"/>
              <w:rPr>
                <w:rFonts w:eastAsia="Calibri"/>
                <w:b/>
                <w:bCs/>
                <w:sz w:val="20"/>
              </w:rPr>
            </w:pPr>
          </w:p>
        </w:tc>
        <w:tc>
          <w:tcPr>
            <w:tcW w:w="990" w:type="dxa"/>
            <w:vMerge/>
            <w:vAlign w:val="center"/>
          </w:tcPr>
          <w:p w14:paraId="365C147D" w14:textId="182EFBBB" w:rsidR="00F43699" w:rsidRPr="006F18C7" w:rsidRDefault="00F43699" w:rsidP="00B23453">
            <w:pPr>
              <w:spacing w:line="259" w:lineRule="auto"/>
              <w:ind w:firstLine="62"/>
              <w:jc w:val="center"/>
              <w:rPr>
                <w:rFonts w:eastAsia="Calibri"/>
                <w:b/>
                <w:bCs/>
                <w:sz w:val="20"/>
              </w:rPr>
            </w:pPr>
          </w:p>
        </w:tc>
        <w:tc>
          <w:tcPr>
            <w:tcW w:w="990" w:type="dxa"/>
            <w:shd w:val="clear" w:color="auto" w:fill="auto"/>
            <w:noWrap/>
            <w:vAlign w:val="center"/>
            <w:hideMark/>
          </w:tcPr>
          <w:p w14:paraId="058ADCC6" w14:textId="77777777" w:rsidR="00F43699" w:rsidRPr="006F18C7" w:rsidRDefault="00F43699" w:rsidP="00B23453">
            <w:pPr>
              <w:spacing w:line="259" w:lineRule="auto"/>
              <w:ind w:firstLine="62"/>
              <w:jc w:val="center"/>
              <w:rPr>
                <w:rFonts w:eastAsia="Calibri"/>
                <w:strike/>
                <w:sz w:val="20"/>
              </w:rPr>
            </w:pPr>
            <w:r w:rsidRPr="006F18C7">
              <w:rPr>
                <w:rFonts w:eastAsia="Calibri"/>
                <w:strike/>
                <w:sz w:val="20"/>
              </w:rPr>
              <w:t>0,10</w:t>
            </w:r>
          </w:p>
          <w:p w14:paraId="3B4457D8" w14:textId="77777777" w:rsidR="00F43699" w:rsidRPr="006F18C7" w:rsidRDefault="00F43699" w:rsidP="00B23453">
            <w:pPr>
              <w:spacing w:line="259" w:lineRule="auto"/>
              <w:ind w:firstLine="62"/>
              <w:jc w:val="center"/>
              <w:rPr>
                <w:rFonts w:eastAsia="Calibri"/>
                <w:b/>
                <w:bCs/>
                <w:strike/>
                <w:sz w:val="20"/>
              </w:rPr>
            </w:pPr>
            <w:r w:rsidRPr="006F18C7">
              <w:rPr>
                <w:rFonts w:eastAsia="Calibri"/>
                <w:b/>
                <w:bCs/>
                <w:sz w:val="20"/>
              </w:rPr>
              <w:t>34,19</w:t>
            </w:r>
          </w:p>
        </w:tc>
      </w:tr>
      <w:tr w:rsidR="00F43699" w:rsidRPr="006F18C7" w14:paraId="5D8A9BC5" w14:textId="77777777" w:rsidTr="00E82CAF">
        <w:tc>
          <w:tcPr>
            <w:tcW w:w="697" w:type="dxa"/>
            <w:shd w:val="clear" w:color="auto" w:fill="auto"/>
            <w:hideMark/>
          </w:tcPr>
          <w:p w14:paraId="16603362" w14:textId="77777777" w:rsidR="00F43699" w:rsidRPr="006F18C7" w:rsidRDefault="00F43699" w:rsidP="00B23453">
            <w:pPr>
              <w:spacing w:line="259" w:lineRule="auto"/>
              <w:rPr>
                <w:rFonts w:eastAsia="Calibri"/>
                <w:sz w:val="20"/>
              </w:rPr>
            </w:pPr>
            <w:r w:rsidRPr="006F18C7">
              <w:rPr>
                <w:rFonts w:eastAsia="Calibri"/>
                <w:sz w:val="20"/>
              </w:rPr>
              <w:t>11.</w:t>
            </w:r>
          </w:p>
        </w:tc>
        <w:tc>
          <w:tcPr>
            <w:tcW w:w="1260" w:type="dxa"/>
            <w:shd w:val="clear" w:color="auto" w:fill="auto"/>
            <w:hideMark/>
          </w:tcPr>
          <w:p w14:paraId="039FF64B" w14:textId="77777777" w:rsidR="00F43699" w:rsidRPr="006F18C7" w:rsidRDefault="00F43699" w:rsidP="00B23453">
            <w:pPr>
              <w:spacing w:line="259" w:lineRule="auto"/>
              <w:rPr>
                <w:rFonts w:eastAsia="Calibri"/>
                <w:sz w:val="20"/>
              </w:rPr>
            </w:pPr>
            <w:r w:rsidRPr="006F18C7">
              <w:rPr>
                <w:rFonts w:eastAsia="Calibri"/>
                <w:sz w:val="20"/>
              </w:rPr>
              <w:t>Kultūros paskirties objektai</w:t>
            </w:r>
          </w:p>
        </w:tc>
        <w:tc>
          <w:tcPr>
            <w:tcW w:w="1080" w:type="dxa"/>
            <w:shd w:val="clear" w:color="auto" w:fill="auto"/>
            <w:hideMark/>
          </w:tcPr>
          <w:p w14:paraId="2AB85DDC" w14:textId="77777777" w:rsidR="00F43699" w:rsidRPr="006F18C7" w:rsidRDefault="00F43699" w:rsidP="00B23453">
            <w:pPr>
              <w:spacing w:line="259" w:lineRule="auto"/>
              <w:jc w:val="center"/>
              <w:rPr>
                <w:rFonts w:eastAsia="Calibri"/>
                <w:sz w:val="20"/>
              </w:rPr>
            </w:pPr>
            <w:r w:rsidRPr="006F18C7">
              <w:rPr>
                <w:rFonts w:eastAsia="Calibri"/>
                <w:sz w:val="20"/>
              </w:rPr>
              <w:t>Plotas kv. m/metus</w:t>
            </w:r>
          </w:p>
        </w:tc>
        <w:tc>
          <w:tcPr>
            <w:tcW w:w="1080" w:type="dxa"/>
            <w:shd w:val="clear" w:color="auto" w:fill="auto"/>
            <w:noWrap/>
            <w:vAlign w:val="center"/>
            <w:hideMark/>
          </w:tcPr>
          <w:p w14:paraId="7DF586C0" w14:textId="77777777" w:rsidR="00F43699" w:rsidRPr="006F18C7" w:rsidRDefault="00F43699" w:rsidP="00B23453">
            <w:pPr>
              <w:spacing w:line="259" w:lineRule="auto"/>
              <w:jc w:val="center"/>
              <w:rPr>
                <w:rFonts w:eastAsia="Calibri"/>
                <w:strike/>
                <w:sz w:val="20"/>
              </w:rPr>
            </w:pPr>
            <w:r w:rsidRPr="006F18C7">
              <w:rPr>
                <w:rFonts w:eastAsia="Calibri"/>
                <w:strike/>
                <w:sz w:val="20"/>
              </w:rPr>
              <w:t>0,20</w:t>
            </w:r>
          </w:p>
          <w:p w14:paraId="4F3F7F0B" w14:textId="77777777" w:rsidR="00F43699" w:rsidRPr="006F18C7" w:rsidRDefault="00F43699" w:rsidP="00B23453">
            <w:pPr>
              <w:spacing w:line="259" w:lineRule="auto"/>
              <w:jc w:val="center"/>
              <w:rPr>
                <w:rFonts w:eastAsia="Calibri"/>
                <w:b/>
                <w:bCs/>
                <w:strike/>
                <w:sz w:val="20"/>
              </w:rPr>
            </w:pPr>
            <w:r w:rsidRPr="006F18C7">
              <w:rPr>
                <w:rFonts w:eastAsia="Calibri"/>
                <w:b/>
                <w:bCs/>
                <w:sz w:val="20"/>
              </w:rPr>
              <w:t>0,38</w:t>
            </w:r>
          </w:p>
        </w:tc>
        <w:tc>
          <w:tcPr>
            <w:tcW w:w="1260" w:type="dxa"/>
          </w:tcPr>
          <w:p w14:paraId="51F9963F" w14:textId="77777777" w:rsidR="00F43699" w:rsidRPr="006F18C7" w:rsidRDefault="00F43699" w:rsidP="00B23453">
            <w:pPr>
              <w:spacing w:line="259" w:lineRule="auto"/>
              <w:rPr>
                <w:rFonts w:eastAsia="Calibri"/>
                <w:strike/>
                <w:sz w:val="20"/>
              </w:rPr>
            </w:pPr>
            <w:r w:rsidRPr="006F18C7">
              <w:rPr>
                <w:rFonts w:eastAsia="Calibri"/>
                <w:strike/>
                <w:sz w:val="20"/>
              </w:rPr>
              <w:t>Susikaupimo norma plotas kv. m/metus</w:t>
            </w:r>
          </w:p>
          <w:p w14:paraId="6F05D323" w14:textId="77777777" w:rsidR="00F43699" w:rsidRPr="006F18C7" w:rsidRDefault="00F43699" w:rsidP="00B23453">
            <w:pPr>
              <w:spacing w:line="259" w:lineRule="auto"/>
              <w:rPr>
                <w:rFonts w:eastAsia="Calibri"/>
                <w:b/>
                <w:bCs/>
                <w:strike/>
                <w:sz w:val="20"/>
              </w:rPr>
            </w:pPr>
            <w:r w:rsidRPr="006F18C7">
              <w:rPr>
                <w:rFonts w:eastAsia="Calibri"/>
                <w:b/>
                <w:bCs/>
                <w:sz w:val="20"/>
              </w:rPr>
              <w:t>Plotas kv. m/metus</w:t>
            </w:r>
          </w:p>
        </w:tc>
        <w:tc>
          <w:tcPr>
            <w:tcW w:w="900" w:type="dxa"/>
            <w:shd w:val="clear" w:color="auto" w:fill="auto"/>
            <w:noWrap/>
            <w:vAlign w:val="center"/>
            <w:hideMark/>
          </w:tcPr>
          <w:p w14:paraId="4D81E744" w14:textId="77777777" w:rsidR="00F43699" w:rsidRPr="006F18C7" w:rsidRDefault="00F43699" w:rsidP="00B23453">
            <w:pPr>
              <w:spacing w:line="259" w:lineRule="auto"/>
              <w:ind w:firstLine="62"/>
              <w:jc w:val="center"/>
              <w:rPr>
                <w:rFonts w:eastAsia="Calibri"/>
                <w:strike/>
                <w:sz w:val="20"/>
              </w:rPr>
            </w:pPr>
            <w:r w:rsidRPr="006F18C7">
              <w:rPr>
                <w:rFonts w:eastAsia="Calibri"/>
                <w:strike/>
                <w:sz w:val="20"/>
              </w:rPr>
              <w:t>0,27</w:t>
            </w:r>
          </w:p>
          <w:p w14:paraId="0B91F7CB" w14:textId="77777777" w:rsidR="00F43699" w:rsidRPr="006F18C7" w:rsidRDefault="00F43699" w:rsidP="00B23453">
            <w:pPr>
              <w:spacing w:line="259" w:lineRule="auto"/>
              <w:ind w:firstLine="62"/>
              <w:jc w:val="center"/>
              <w:rPr>
                <w:rFonts w:eastAsia="Calibri"/>
                <w:b/>
                <w:bCs/>
                <w:strike/>
                <w:sz w:val="20"/>
              </w:rPr>
            </w:pPr>
            <w:r w:rsidRPr="006F18C7">
              <w:rPr>
                <w:rFonts w:eastAsia="Calibri"/>
                <w:b/>
                <w:bCs/>
                <w:sz w:val="20"/>
              </w:rPr>
              <w:t>0,22</w:t>
            </w:r>
          </w:p>
        </w:tc>
        <w:tc>
          <w:tcPr>
            <w:tcW w:w="1260" w:type="dxa"/>
            <w:vMerge/>
          </w:tcPr>
          <w:p w14:paraId="79DBE349" w14:textId="77777777" w:rsidR="00F43699" w:rsidRPr="006F18C7" w:rsidRDefault="00F43699" w:rsidP="00B23453">
            <w:pPr>
              <w:spacing w:line="259" w:lineRule="auto"/>
              <w:ind w:firstLine="62"/>
              <w:jc w:val="center"/>
              <w:rPr>
                <w:rFonts w:eastAsia="Calibri"/>
                <w:strike/>
                <w:sz w:val="20"/>
              </w:rPr>
            </w:pPr>
          </w:p>
        </w:tc>
        <w:tc>
          <w:tcPr>
            <w:tcW w:w="990" w:type="dxa"/>
            <w:vMerge/>
          </w:tcPr>
          <w:p w14:paraId="03AB5EBC" w14:textId="77777777" w:rsidR="00F43699" w:rsidRPr="006F18C7" w:rsidRDefault="00F43699" w:rsidP="00B23453">
            <w:pPr>
              <w:spacing w:line="259" w:lineRule="auto"/>
              <w:ind w:firstLine="62"/>
              <w:jc w:val="center"/>
              <w:rPr>
                <w:rFonts w:eastAsia="Calibri"/>
                <w:strike/>
                <w:sz w:val="20"/>
              </w:rPr>
            </w:pPr>
          </w:p>
        </w:tc>
        <w:tc>
          <w:tcPr>
            <w:tcW w:w="990" w:type="dxa"/>
            <w:shd w:val="clear" w:color="auto" w:fill="auto"/>
            <w:noWrap/>
            <w:vAlign w:val="center"/>
            <w:hideMark/>
          </w:tcPr>
          <w:p w14:paraId="605E0579" w14:textId="77777777" w:rsidR="00F43699" w:rsidRPr="006F18C7" w:rsidRDefault="00F43699" w:rsidP="00B23453">
            <w:pPr>
              <w:spacing w:line="259" w:lineRule="auto"/>
              <w:ind w:firstLine="62"/>
              <w:jc w:val="center"/>
              <w:rPr>
                <w:rFonts w:eastAsia="Calibri"/>
                <w:strike/>
                <w:sz w:val="20"/>
              </w:rPr>
            </w:pPr>
            <w:r w:rsidRPr="006F18C7">
              <w:rPr>
                <w:rFonts w:eastAsia="Calibri"/>
                <w:strike/>
                <w:sz w:val="20"/>
              </w:rPr>
              <w:t>0,47</w:t>
            </w:r>
          </w:p>
          <w:p w14:paraId="1204CF1F" w14:textId="77777777" w:rsidR="00F43699" w:rsidRPr="006F18C7" w:rsidRDefault="00F43699" w:rsidP="00B23453">
            <w:pPr>
              <w:spacing w:line="259" w:lineRule="auto"/>
              <w:ind w:firstLine="62"/>
              <w:jc w:val="center"/>
              <w:rPr>
                <w:rFonts w:eastAsia="Calibri"/>
                <w:b/>
                <w:bCs/>
                <w:strike/>
                <w:sz w:val="20"/>
              </w:rPr>
            </w:pPr>
            <w:r w:rsidRPr="006F18C7">
              <w:rPr>
                <w:rFonts w:eastAsia="Calibri"/>
                <w:b/>
                <w:bCs/>
                <w:sz w:val="20"/>
              </w:rPr>
              <w:t>0,60</w:t>
            </w:r>
          </w:p>
        </w:tc>
      </w:tr>
      <w:tr w:rsidR="00F43699" w:rsidRPr="006F18C7" w14:paraId="7AE01F90" w14:textId="77777777" w:rsidTr="00E82CAF">
        <w:tc>
          <w:tcPr>
            <w:tcW w:w="697" w:type="dxa"/>
            <w:shd w:val="clear" w:color="auto" w:fill="auto"/>
            <w:hideMark/>
          </w:tcPr>
          <w:p w14:paraId="2986C7A8" w14:textId="77777777" w:rsidR="00F43699" w:rsidRPr="006F18C7" w:rsidRDefault="00F43699" w:rsidP="00B23453">
            <w:pPr>
              <w:spacing w:line="259" w:lineRule="auto"/>
              <w:rPr>
                <w:rFonts w:eastAsia="Calibri"/>
                <w:sz w:val="20"/>
              </w:rPr>
            </w:pPr>
            <w:r w:rsidRPr="006F18C7">
              <w:rPr>
                <w:rFonts w:eastAsia="Calibri"/>
                <w:sz w:val="20"/>
              </w:rPr>
              <w:t>12.</w:t>
            </w:r>
          </w:p>
        </w:tc>
        <w:tc>
          <w:tcPr>
            <w:tcW w:w="1260" w:type="dxa"/>
            <w:shd w:val="clear" w:color="auto" w:fill="auto"/>
            <w:hideMark/>
          </w:tcPr>
          <w:p w14:paraId="32A651DF" w14:textId="77777777" w:rsidR="00F43699" w:rsidRPr="006F18C7" w:rsidRDefault="00F43699" w:rsidP="00B23453">
            <w:pPr>
              <w:spacing w:line="259" w:lineRule="auto"/>
              <w:rPr>
                <w:rFonts w:eastAsia="Calibri"/>
                <w:sz w:val="20"/>
              </w:rPr>
            </w:pPr>
            <w:r w:rsidRPr="006F18C7">
              <w:rPr>
                <w:rFonts w:eastAsia="Calibri"/>
                <w:sz w:val="20"/>
              </w:rPr>
              <w:t>Mokslo paskirties objektai</w:t>
            </w:r>
          </w:p>
        </w:tc>
        <w:tc>
          <w:tcPr>
            <w:tcW w:w="1080" w:type="dxa"/>
            <w:shd w:val="clear" w:color="auto" w:fill="auto"/>
            <w:hideMark/>
          </w:tcPr>
          <w:p w14:paraId="319FA9AF" w14:textId="77777777" w:rsidR="00F43699" w:rsidRPr="006F18C7" w:rsidRDefault="00F43699" w:rsidP="00B23453">
            <w:pPr>
              <w:spacing w:line="259" w:lineRule="auto"/>
              <w:jc w:val="center"/>
              <w:rPr>
                <w:rFonts w:eastAsia="Calibri"/>
                <w:sz w:val="20"/>
              </w:rPr>
            </w:pPr>
            <w:r w:rsidRPr="006F18C7">
              <w:rPr>
                <w:rFonts w:eastAsia="Calibri"/>
                <w:sz w:val="20"/>
              </w:rPr>
              <w:t>Plotas kv. m/metus</w:t>
            </w:r>
          </w:p>
        </w:tc>
        <w:tc>
          <w:tcPr>
            <w:tcW w:w="1080" w:type="dxa"/>
            <w:shd w:val="clear" w:color="auto" w:fill="auto"/>
            <w:noWrap/>
            <w:vAlign w:val="center"/>
            <w:hideMark/>
          </w:tcPr>
          <w:p w14:paraId="553D77F6" w14:textId="77777777" w:rsidR="00F43699" w:rsidRPr="006F18C7" w:rsidRDefault="00F43699" w:rsidP="00B23453">
            <w:pPr>
              <w:spacing w:line="259" w:lineRule="auto"/>
              <w:jc w:val="center"/>
              <w:rPr>
                <w:rFonts w:eastAsia="Calibri"/>
                <w:strike/>
                <w:sz w:val="20"/>
              </w:rPr>
            </w:pPr>
            <w:r w:rsidRPr="006F18C7">
              <w:rPr>
                <w:rFonts w:eastAsia="Calibri"/>
                <w:strike/>
                <w:sz w:val="20"/>
              </w:rPr>
              <w:t>0,15</w:t>
            </w:r>
          </w:p>
          <w:p w14:paraId="32300CF5" w14:textId="77777777" w:rsidR="00F43699" w:rsidRPr="006F18C7" w:rsidRDefault="00F43699" w:rsidP="00B23453">
            <w:pPr>
              <w:spacing w:line="259" w:lineRule="auto"/>
              <w:jc w:val="center"/>
              <w:rPr>
                <w:rFonts w:eastAsia="Calibri"/>
                <w:b/>
                <w:bCs/>
                <w:strike/>
                <w:sz w:val="20"/>
              </w:rPr>
            </w:pPr>
            <w:r w:rsidRPr="006F18C7">
              <w:rPr>
                <w:rFonts w:eastAsia="Calibri"/>
                <w:b/>
                <w:bCs/>
                <w:sz w:val="20"/>
              </w:rPr>
              <w:t>0,27</w:t>
            </w:r>
          </w:p>
        </w:tc>
        <w:tc>
          <w:tcPr>
            <w:tcW w:w="1260" w:type="dxa"/>
          </w:tcPr>
          <w:p w14:paraId="786DDEC1" w14:textId="77777777" w:rsidR="00F43699" w:rsidRPr="006F18C7" w:rsidRDefault="00F43699" w:rsidP="00B23453">
            <w:pPr>
              <w:spacing w:line="259" w:lineRule="auto"/>
              <w:rPr>
                <w:rFonts w:eastAsia="Calibri"/>
                <w:strike/>
                <w:sz w:val="20"/>
              </w:rPr>
            </w:pPr>
            <w:r w:rsidRPr="006F18C7">
              <w:rPr>
                <w:rFonts w:eastAsia="Calibri"/>
                <w:strike/>
                <w:sz w:val="20"/>
              </w:rPr>
              <w:t>Susikaupimo norma plotas kv. m/metus</w:t>
            </w:r>
          </w:p>
          <w:p w14:paraId="2A078475" w14:textId="77777777" w:rsidR="00F43699" w:rsidRPr="006F18C7" w:rsidRDefault="00F43699" w:rsidP="00B23453">
            <w:pPr>
              <w:spacing w:line="259" w:lineRule="auto"/>
              <w:rPr>
                <w:rFonts w:eastAsia="Calibri"/>
                <w:b/>
                <w:bCs/>
                <w:strike/>
                <w:sz w:val="20"/>
              </w:rPr>
            </w:pPr>
            <w:r w:rsidRPr="006F18C7">
              <w:rPr>
                <w:rFonts w:eastAsia="Calibri"/>
                <w:b/>
                <w:bCs/>
                <w:sz w:val="20"/>
              </w:rPr>
              <w:t>Plotas kv. m/metus</w:t>
            </w:r>
          </w:p>
        </w:tc>
        <w:tc>
          <w:tcPr>
            <w:tcW w:w="900" w:type="dxa"/>
            <w:shd w:val="clear" w:color="auto" w:fill="auto"/>
            <w:noWrap/>
            <w:vAlign w:val="center"/>
            <w:hideMark/>
          </w:tcPr>
          <w:p w14:paraId="7D71372B" w14:textId="77777777" w:rsidR="00F43699" w:rsidRPr="006F18C7" w:rsidRDefault="00F43699" w:rsidP="00B23453">
            <w:pPr>
              <w:spacing w:line="259" w:lineRule="auto"/>
              <w:jc w:val="center"/>
              <w:rPr>
                <w:rFonts w:eastAsia="Calibri"/>
                <w:strike/>
                <w:sz w:val="20"/>
              </w:rPr>
            </w:pPr>
            <w:r w:rsidRPr="006F18C7">
              <w:rPr>
                <w:rFonts w:eastAsia="Calibri"/>
                <w:strike/>
                <w:sz w:val="20"/>
              </w:rPr>
              <w:t>0,21</w:t>
            </w:r>
          </w:p>
          <w:p w14:paraId="7B5E7570" w14:textId="77777777" w:rsidR="00F43699" w:rsidRPr="006F18C7" w:rsidRDefault="00F43699" w:rsidP="00B23453">
            <w:pPr>
              <w:spacing w:line="259" w:lineRule="auto"/>
              <w:jc w:val="center"/>
              <w:rPr>
                <w:rFonts w:eastAsia="Calibri"/>
                <w:b/>
                <w:bCs/>
                <w:strike/>
                <w:sz w:val="20"/>
              </w:rPr>
            </w:pPr>
            <w:r w:rsidRPr="006F18C7">
              <w:rPr>
                <w:rFonts w:eastAsia="Calibri"/>
                <w:b/>
                <w:bCs/>
                <w:sz w:val="20"/>
              </w:rPr>
              <w:t>0,16</w:t>
            </w:r>
          </w:p>
        </w:tc>
        <w:tc>
          <w:tcPr>
            <w:tcW w:w="1260" w:type="dxa"/>
            <w:vMerge/>
          </w:tcPr>
          <w:p w14:paraId="71CC3D99" w14:textId="77777777" w:rsidR="00F43699" w:rsidRPr="006F18C7" w:rsidRDefault="00F43699" w:rsidP="00B23453">
            <w:pPr>
              <w:spacing w:line="259" w:lineRule="auto"/>
              <w:ind w:firstLine="62"/>
              <w:jc w:val="center"/>
              <w:rPr>
                <w:rFonts w:eastAsia="Calibri"/>
                <w:strike/>
                <w:sz w:val="20"/>
              </w:rPr>
            </w:pPr>
          </w:p>
        </w:tc>
        <w:tc>
          <w:tcPr>
            <w:tcW w:w="990" w:type="dxa"/>
            <w:vMerge/>
          </w:tcPr>
          <w:p w14:paraId="436416C9" w14:textId="77777777" w:rsidR="00F43699" w:rsidRPr="006F18C7" w:rsidRDefault="00F43699" w:rsidP="00B23453">
            <w:pPr>
              <w:spacing w:line="259" w:lineRule="auto"/>
              <w:ind w:firstLine="62"/>
              <w:jc w:val="center"/>
              <w:rPr>
                <w:rFonts w:eastAsia="Calibri"/>
                <w:strike/>
                <w:sz w:val="20"/>
              </w:rPr>
            </w:pPr>
          </w:p>
        </w:tc>
        <w:tc>
          <w:tcPr>
            <w:tcW w:w="990" w:type="dxa"/>
            <w:shd w:val="clear" w:color="auto" w:fill="auto"/>
            <w:noWrap/>
            <w:vAlign w:val="center"/>
            <w:hideMark/>
          </w:tcPr>
          <w:p w14:paraId="71CAEEC3" w14:textId="77777777" w:rsidR="00F43699" w:rsidRPr="006F18C7" w:rsidRDefault="00F43699" w:rsidP="00B23453">
            <w:pPr>
              <w:spacing w:line="259" w:lineRule="auto"/>
              <w:ind w:firstLine="62"/>
              <w:jc w:val="center"/>
              <w:rPr>
                <w:rFonts w:eastAsia="Calibri"/>
                <w:strike/>
                <w:sz w:val="20"/>
              </w:rPr>
            </w:pPr>
            <w:r w:rsidRPr="006F18C7">
              <w:rPr>
                <w:rFonts w:eastAsia="Calibri"/>
                <w:strike/>
                <w:sz w:val="20"/>
              </w:rPr>
              <w:t>0,36</w:t>
            </w:r>
          </w:p>
          <w:p w14:paraId="1136B590" w14:textId="77777777" w:rsidR="00F43699" w:rsidRPr="006F18C7" w:rsidRDefault="00F43699" w:rsidP="00B23453">
            <w:pPr>
              <w:spacing w:line="259" w:lineRule="auto"/>
              <w:ind w:firstLine="62"/>
              <w:jc w:val="center"/>
              <w:rPr>
                <w:rFonts w:eastAsia="Calibri"/>
                <w:b/>
                <w:bCs/>
                <w:strike/>
                <w:sz w:val="20"/>
              </w:rPr>
            </w:pPr>
            <w:r w:rsidRPr="006F18C7">
              <w:rPr>
                <w:rFonts w:eastAsia="Calibri"/>
                <w:b/>
                <w:bCs/>
                <w:sz w:val="20"/>
              </w:rPr>
              <w:t>0,43</w:t>
            </w:r>
          </w:p>
        </w:tc>
      </w:tr>
      <w:tr w:rsidR="00F43699" w:rsidRPr="006F18C7" w14:paraId="4703845A" w14:textId="77777777" w:rsidTr="00E82CAF">
        <w:tc>
          <w:tcPr>
            <w:tcW w:w="697" w:type="dxa"/>
            <w:shd w:val="clear" w:color="auto" w:fill="auto"/>
            <w:hideMark/>
          </w:tcPr>
          <w:p w14:paraId="0327D7BE" w14:textId="77777777" w:rsidR="00F43699" w:rsidRPr="006F18C7" w:rsidRDefault="00F43699" w:rsidP="00B23453">
            <w:pPr>
              <w:spacing w:line="259" w:lineRule="auto"/>
              <w:rPr>
                <w:rFonts w:eastAsia="Calibri"/>
                <w:sz w:val="20"/>
              </w:rPr>
            </w:pPr>
            <w:r w:rsidRPr="006F18C7">
              <w:rPr>
                <w:rFonts w:eastAsia="Calibri"/>
                <w:sz w:val="20"/>
              </w:rPr>
              <w:t>13.</w:t>
            </w:r>
          </w:p>
        </w:tc>
        <w:tc>
          <w:tcPr>
            <w:tcW w:w="1260" w:type="dxa"/>
            <w:shd w:val="clear" w:color="auto" w:fill="auto"/>
            <w:hideMark/>
          </w:tcPr>
          <w:p w14:paraId="2A8C5463" w14:textId="77777777" w:rsidR="00F43699" w:rsidRPr="006F18C7" w:rsidRDefault="00F43699" w:rsidP="00B23453">
            <w:pPr>
              <w:spacing w:line="259" w:lineRule="auto"/>
              <w:rPr>
                <w:rFonts w:eastAsia="Calibri"/>
                <w:sz w:val="20"/>
              </w:rPr>
            </w:pPr>
            <w:r w:rsidRPr="006F18C7">
              <w:rPr>
                <w:rFonts w:eastAsia="Calibri"/>
                <w:sz w:val="20"/>
              </w:rPr>
              <w:t>Gydymo paskirties objektai</w:t>
            </w:r>
          </w:p>
        </w:tc>
        <w:tc>
          <w:tcPr>
            <w:tcW w:w="1080" w:type="dxa"/>
            <w:shd w:val="clear" w:color="auto" w:fill="auto"/>
            <w:hideMark/>
          </w:tcPr>
          <w:p w14:paraId="648E34EE" w14:textId="77777777" w:rsidR="00F43699" w:rsidRPr="006F18C7" w:rsidRDefault="00F43699" w:rsidP="00B23453">
            <w:pPr>
              <w:spacing w:line="259" w:lineRule="auto"/>
              <w:jc w:val="center"/>
              <w:rPr>
                <w:rFonts w:eastAsia="Calibri"/>
                <w:sz w:val="20"/>
              </w:rPr>
            </w:pPr>
            <w:r w:rsidRPr="006F18C7">
              <w:rPr>
                <w:rFonts w:eastAsia="Calibri"/>
                <w:sz w:val="20"/>
              </w:rPr>
              <w:t>Plotas kv. m/metus</w:t>
            </w:r>
          </w:p>
        </w:tc>
        <w:tc>
          <w:tcPr>
            <w:tcW w:w="1080" w:type="dxa"/>
            <w:shd w:val="clear" w:color="auto" w:fill="auto"/>
            <w:noWrap/>
            <w:vAlign w:val="center"/>
            <w:hideMark/>
          </w:tcPr>
          <w:p w14:paraId="3E916C92" w14:textId="77777777" w:rsidR="00F43699" w:rsidRPr="006F18C7" w:rsidRDefault="00F43699" w:rsidP="00B23453">
            <w:pPr>
              <w:spacing w:line="259" w:lineRule="auto"/>
              <w:jc w:val="center"/>
              <w:rPr>
                <w:rFonts w:eastAsia="Calibri"/>
                <w:strike/>
                <w:sz w:val="20"/>
              </w:rPr>
            </w:pPr>
            <w:r w:rsidRPr="006F18C7">
              <w:rPr>
                <w:rFonts w:eastAsia="Calibri"/>
                <w:strike/>
                <w:sz w:val="20"/>
              </w:rPr>
              <w:t>0,39</w:t>
            </w:r>
          </w:p>
          <w:p w14:paraId="6BFEFC45" w14:textId="77777777" w:rsidR="00F43699" w:rsidRPr="006F18C7" w:rsidRDefault="00F43699" w:rsidP="00B23453">
            <w:pPr>
              <w:spacing w:line="259" w:lineRule="auto"/>
              <w:jc w:val="center"/>
              <w:rPr>
                <w:rFonts w:eastAsia="Calibri"/>
                <w:b/>
                <w:bCs/>
                <w:strike/>
                <w:sz w:val="20"/>
              </w:rPr>
            </w:pPr>
            <w:r w:rsidRPr="006F18C7">
              <w:rPr>
                <w:rFonts w:eastAsia="Calibri"/>
                <w:b/>
                <w:bCs/>
                <w:sz w:val="20"/>
              </w:rPr>
              <w:t>0,71</w:t>
            </w:r>
          </w:p>
        </w:tc>
        <w:tc>
          <w:tcPr>
            <w:tcW w:w="1260" w:type="dxa"/>
          </w:tcPr>
          <w:p w14:paraId="3020DE1A" w14:textId="77777777" w:rsidR="00F43699" w:rsidRPr="006F18C7" w:rsidRDefault="00F43699" w:rsidP="00B23453">
            <w:pPr>
              <w:spacing w:line="259" w:lineRule="auto"/>
              <w:rPr>
                <w:rFonts w:eastAsia="Calibri"/>
                <w:strike/>
                <w:sz w:val="20"/>
              </w:rPr>
            </w:pPr>
            <w:r w:rsidRPr="006F18C7">
              <w:rPr>
                <w:rFonts w:eastAsia="Calibri"/>
                <w:strike/>
                <w:sz w:val="20"/>
              </w:rPr>
              <w:t>Susikaupimo norma plotas kv. m/metus</w:t>
            </w:r>
            <w:r w:rsidRPr="006F18C7">
              <w:rPr>
                <w:rFonts w:eastAsia="Calibri"/>
                <w:sz w:val="20"/>
              </w:rPr>
              <w:t xml:space="preserve"> </w:t>
            </w:r>
            <w:r w:rsidRPr="006F18C7">
              <w:rPr>
                <w:rFonts w:eastAsia="Calibri"/>
                <w:b/>
                <w:bCs/>
                <w:sz w:val="20"/>
              </w:rPr>
              <w:t>Plotas kv. m/metus</w:t>
            </w:r>
          </w:p>
        </w:tc>
        <w:tc>
          <w:tcPr>
            <w:tcW w:w="900" w:type="dxa"/>
            <w:shd w:val="clear" w:color="auto" w:fill="auto"/>
            <w:noWrap/>
            <w:vAlign w:val="center"/>
            <w:hideMark/>
          </w:tcPr>
          <w:p w14:paraId="77F548CF" w14:textId="77777777" w:rsidR="00F43699" w:rsidRPr="006F18C7" w:rsidRDefault="00F43699" w:rsidP="00B23453">
            <w:pPr>
              <w:spacing w:line="259" w:lineRule="auto"/>
              <w:ind w:firstLine="62"/>
              <w:jc w:val="center"/>
              <w:rPr>
                <w:rFonts w:eastAsia="Calibri"/>
                <w:strike/>
                <w:sz w:val="20"/>
              </w:rPr>
            </w:pPr>
            <w:r w:rsidRPr="006F18C7">
              <w:rPr>
                <w:rFonts w:eastAsia="Calibri"/>
                <w:strike/>
                <w:sz w:val="20"/>
              </w:rPr>
              <w:t>0,54</w:t>
            </w:r>
          </w:p>
          <w:p w14:paraId="17F72457" w14:textId="77777777" w:rsidR="00F43699" w:rsidRPr="006F18C7" w:rsidRDefault="00F43699" w:rsidP="00B23453">
            <w:pPr>
              <w:spacing w:line="259" w:lineRule="auto"/>
              <w:ind w:firstLine="62"/>
              <w:jc w:val="center"/>
              <w:rPr>
                <w:rFonts w:eastAsia="Calibri"/>
                <w:b/>
                <w:bCs/>
                <w:strike/>
                <w:sz w:val="20"/>
              </w:rPr>
            </w:pPr>
            <w:r w:rsidRPr="006F18C7">
              <w:rPr>
                <w:rFonts w:eastAsia="Calibri"/>
                <w:b/>
                <w:bCs/>
                <w:sz w:val="20"/>
              </w:rPr>
              <w:t>0,42</w:t>
            </w:r>
          </w:p>
        </w:tc>
        <w:tc>
          <w:tcPr>
            <w:tcW w:w="1260" w:type="dxa"/>
            <w:vMerge/>
          </w:tcPr>
          <w:p w14:paraId="7F39C9E2" w14:textId="77777777" w:rsidR="00F43699" w:rsidRPr="006F18C7" w:rsidRDefault="00F43699" w:rsidP="00B23453">
            <w:pPr>
              <w:spacing w:line="259" w:lineRule="auto"/>
              <w:jc w:val="center"/>
              <w:rPr>
                <w:rFonts w:eastAsia="Calibri"/>
                <w:strike/>
                <w:sz w:val="20"/>
              </w:rPr>
            </w:pPr>
          </w:p>
        </w:tc>
        <w:tc>
          <w:tcPr>
            <w:tcW w:w="990" w:type="dxa"/>
            <w:vMerge/>
          </w:tcPr>
          <w:p w14:paraId="6702F0B7" w14:textId="77777777" w:rsidR="00F43699" w:rsidRPr="006F18C7" w:rsidRDefault="00F43699" w:rsidP="00B23453">
            <w:pPr>
              <w:spacing w:line="259" w:lineRule="auto"/>
              <w:jc w:val="center"/>
              <w:rPr>
                <w:rFonts w:eastAsia="Calibri"/>
                <w:strike/>
                <w:sz w:val="20"/>
              </w:rPr>
            </w:pPr>
          </w:p>
        </w:tc>
        <w:tc>
          <w:tcPr>
            <w:tcW w:w="990" w:type="dxa"/>
            <w:shd w:val="clear" w:color="auto" w:fill="auto"/>
            <w:noWrap/>
            <w:vAlign w:val="center"/>
            <w:hideMark/>
          </w:tcPr>
          <w:p w14:paraId="76D98201" w14:textId="77777777" w:rsidR="00F43699" w:rsidRPr="006F18C7" w:rsidRDefault="00F43699" w:rsidP="00B23453">
            <w:pPr>
              <w:spacing w:line="259" w:lineRule="auto"/>
              <w:jc w:val="center"/>
              <w:rPr>
                <w:rFonts w:eastAsia="Calibri"/>
                <w:strike/>
                <w:sz w:val="20"/>
              </w:rPr>
            </w:pPr>
            <w:r w:rsidRPr="006F18C7">
              <w:rPr>
                <w:rFonts w:eastAsia="Calibri"/>
                <w:strike/>
                <w:sz w:val="20"/>
              </w:rPr>
              <w:t>0,93</w:t>
            </w:r>
          </w:p>
          <w:p w14:paraId="115D654A" w14:textId="77777777" w:rsidR="00F43699" w:rsidRPr="006F18C7" w:rsidRDefault="00F43699" w:rsidP="00B23453">
            <w:pPr>
              <w:spacing w:line="259" w:lineRule="auto"/>
              <w:jc w:val="center"/>
              <w:rPr>
                <w:rFonts w:eastAsia="Calibri"/>
                <w:b/>
                <w:bCs/>
                <w:strike/>
                <w:sz w:val="20"/>
              </w:rPr>
            </w:pPr>
            <w:r w:rsidRPr="006F18C7">
              <w:rPr>
                <w:rFonts w:eastAsia="Calibri"/>
                <w:b/>
                <w:bCs/>
                <w:sz w:val="20"/>
              </w:rPr>
              <w:t>1,13</w:t>
            </w:r>
          </w:p>
        </w:tc>
      </w:tr>
      <w:tr w:rsidR="00F43699" w:rsidRPr="006F18C7" w14:paraId="7478500D" w14:textId="77777777" w:rsidTr="00E82CAF">
        <w:tc>
          <w:tcPr>
            <w:tcW w:w="697" w:type="dxa"/>
            <w:shd w:val="clear" w:color="auto" w:fill="auto"/>
            <w:hideMark/>
          </w:tcPr>
          <w:p w14:paraId="6CF93A92" w14:textId="77777777" w:rsidR="00F43699" w:rsidRPr="006F18C7" w:rsidRDefault="00F43699" w:rsidP="00B23453">
            <w:pPr>
              <w:spacing w:line="259" w:lineRule="auto"/>
              <w:rPr>
                <w:rFonts w:eastAsia="Calibri"/>
                <w:sz w:val="20"/>
              </w:rPr>
            </w:pPr>
            <w:r w:rsidRPr="006F18C7">
              <w:rPr>
                <w:rFonts w:eastAsia="Calibri"/>
                <w:sz w:val="20"/>
              </w:rPr>
              <w:t>14.</w:t>
            </w:r>
          </w:p>
        </w:tc>
        <w:tc>
          <w:tcPr>
            <w:tcW w:w="1260" w:type="dxa"/>
            <w:shd w:val="clear" w:color="auto" w:fill="auto"/>
            <w:hideMark/>
          </w:tcPr>
          <w:p w14:paraId="3048F6FD" w14:textId="77777777" w:rsidR="00F43699" w:rsidRPr="006F18C7" w:rsidRDefault="00F43699" w:rsidP="00B23453">
            <w:pPr>
              <w:spacing w:line="259" w:lineRule="auto"/>
              <w:rPr>
                <w:rFonts w:eastAsia="Calibri"/>
                <w:sz w:val="20"/>
              </w:rPr>
            </w:pPr>
            <w:r w:rsidRPr="006F18C7">
              <w:rPr>
                <w:rFonts w:eastAsia="Calibri"/>
                <w:sz w:val="20"/>
              </w:rPr>
              <w:t>Poilsio paskirties objektai</w:t>
            </w:r>
          </w:p>
        </w:tc>
        <w:tc>
          <w:tcPr>
            <w:tcW w:w="1080" w:type="dxa"/>
            <w:shd w:val="clear" w:color="auto" w:fill="auto"/>
            <w:hideMark/>
          </w:tcPr>
          <w:p w14:paraId="7A381CCD" w14:textId="77777777" w:rsidR="00F43699" w:rsidRPr="006F18C7" w:rsidRDefault="00F43699" w:rsidP="00B23453">
            <w:pPr>
              <w:spacing w:line="259" w:lineRule="auto"/>
              <w:jc w:val="center"/>
              <w:rPr>
                <w:rFonts w:eastAsia="Calibri"/>
                <w:sz w:val="20"/>
              </w:rPr>
            </w:pPr>
            <w:r w:rsidRPr="006F18C7">
              <w:rPr>
                <w:rFonts w:eastAsia="Calibri"/>
                <w:sz w:val="20"/>
              </w:rPr>
              <w:t>Plotas kv. m/metus</w:t>
            </w:r>
          </w:p>
        </w:tc>
        <w:tc>
          <w:tcPr>
            <w:tcW w:w="1080" w:type="dxa"/>
            <w:shd w:val="clear" w:color="auto" w:fill="auto"/>
            <w:noWrap/>
            <w:vAlign w:val="center"/>
            <w:hideMark/>
          </w:tcPr>
          <w:p w14:paraId="55B5DCF5" w14:textId="77777777" w:rsidR="00F43699" w:rsidRPr="006F18C7" w:rsidRDefault="00F43699" w:rsidP="00B23453">
            <w:pPr>
              <w:spacing w:line="259" w:lineRule="auto"/>
              <w:jc w:val="center"/>
              <w:rPr>
                <w:rFonts w:eastAsia="Calibri"/>
                <w:strike/>
                <w:sz w:val="20"/>
              </w:rPr>
            </w:pPr>
            <w:r w:rsidRPr="006F18C7">
              <w:rPr>
                <w:rFonts w:eastAsia="Calibri"/>
                <w:strike/>
                <w:sz w:val="20"/>
              </w:rPr>
              <w:t>0,68</w:t>
            </w:r>
          </w:p>
          <w:p w14:paraId="3CEA7FD7" w14:textId="77777777" w:rsidR="00F43699" w:rsidRPr="006F18C7" w:rsidRDefault="00F43699" w:rsidP="00B23453">
            <w:pPr>
              <w:spacing w:line="259" w:lineRule="auto"/>
              <w:jc w:val="center"/>
              <w:rPr>
                <w:rFonts w:eastAsia="Calibri"/>
                <w:b/>
                <w:bCs/>
                <w:strike/>
                <w:sz w:val="20"/>
              </w:rPr>
            </w:pPr>
            <w:r w:rsidRPr="006F18C7">
              <w:rPr>
                <w:rFonts w:eastAsia="Calibri"/>
                <w:b/>
                <w:bCs/>
                <w:sz w:val="20"/>
              </w:rPr>
              <w:t>1,34</w:t>
            </w:r>
          </w:p>
        </w:tc>
        <w:tc>
          <w:tcPr>
            <w:tcW w:w="1260" w:type="dxa"/>
          </w:tcPr>
          <w:p w14:paraId="0B3736F9" w14:textId="77777777" w:rsidR="00F43699" w:rsidRPr="006F18C7" w:rsidRDefault="00F43699" w:rsidP="00B23453">
            <w:pPr>
              <w:spacing w:line="259" w:lineRule="auto"/>
              <w:rPr>
                <w:rFonts w:eastAsia="Calibri"/>
                <w:strike/>
                <w:sz w:val="20"/>
              </w:rPr>
            </w:pPr>
            <w:r w:rsidRPr="006F18C7">
              <w:rPr>
                <w:rFonts w:eastAsia="Calibri"/>
                <w:strike/>
                <w:sz w:val="20"/>
              </w:rPr>
              <w:t>Susikaupimo norma plotas kv. m/metus</w:t>
            </w:r>
            <w:r w:rsidRPr="006F18C7">
              <w:rPr>
                <w:rFonts w:eastAsia="Calibri"/>
                <w:sz w:val="20"/>
              </w:rPr>
              <w:t xml:space="preserve"> </w:t>
            </w:r>
            <w:r w:rsidRPr="006F18C7">
              <w:rPr>
                <w:rFonts w:eastAsia="Calibri"/>
                <w:b/>
                <w:bCs/>
                <w:sz w:val="20"/>
              </w:rPr>
              <w:t>Plotas kv. m/metus</w:t>
            </w:r>
          </w:p>
        </w:tc>
        <w:tc>
          <w:tcPr>
            <w:tcW w:w="900" w:type="dxa"/>
            <w:shd w:val="clear" w:color="auto" w:fill="auto"/>
            <w:noWrap/>
            <w:vAlign w:val="center"/>
            <w:hideMark/>
          </w:tcPr>
          <w:p w14:paraId="60449618" w14:textId="77777777" w:rsidR="00F43699" w:rsidRPr="006F18C7" w:rsidRDefault="00F43699" w:rsidP="00B23453">
            <w:pPr>
              <w:spacing w:line="259" w:lineRule="auto"/>
              <w:ind w:firstLine="62"/>
              <w:jc w:val="center"/>
              <w:rPr>
                <w:rFonts w:eastAsia="Calibri"/>
                <w:strike/>
                <w:sz w:val="20"/>
              </w:rPr>
            </w:pPr>
            <w:r w:rsidRPr="006F18C7">
              <w:rPr>
                <w:rFonts w:eastAsia="Calibri"/>
                <w:strike/>
                <w:sz w:val="20"/>
              </w:rPr>
              <w:t>0,93</w:t>
            </w:r>
          </w:p>
          <w:p w14:paraId="423EF3EE" w14:textId="77777777" w:rsidR="00F43699" w:rsidRPr="006F18C7" w:rsidRDefault="00F43699" w:rsidP="00B23453">
            <w:pPr>
              <w:spacing w:line="259" w:lineRule="auto"/>
              <w:ind w:firstLine="62"/>
              <w:jc w:val="center"/>
              <w:rPr>
                <w:rFonts w:eastAsia="Calibri"/>
                <w:b/>
                <w:bCs/>
                <w:strike/>
                <w:sz w:val="20"/>
              </w:rPr>
            </w:pPr>
            <w:r w:rsidRPr="006F18C7">
              <w:rPr>
                <w:rFonts w:eastAsia="Calibri"/>
                <w:b/>
                <w:bCs/>
                <w:sz w:val="20"/>
              </w:rPr>
              <w:t>0,80</w:t>
            </w:r>
          </w:p>
        </w:tc>
        <w:tc>
          <w:tcPr>
            <w:tcW w:w="1260" w:type="dxa"/>
            <w:vMerge/>
          </w:tcPr>
          <w:p w14:paraId="0420C9CE" w14:textId="77777777" w:rsidR="00F43699" w:rsidRPr="006F18C7" w:rsidRDefault="00F43699" w:rsidP="00B23453">
            <w:pPr>
              <w:spacing w:line="259" w:lineRule="auto"/>
              <w:jc w:val="center"/>
              <w:rPr>
                <w:rFonts w:eastAsia="Calibri"/>
                <w:strike/>
                <w:sz w:val="20"/>
              </w:rPr>
            </w:pPr>
          </w:p>
        </w:tc>
        <w:tc>
          <w:tcPr>
            <w:tcW w:w="990" w:type="dxa"/>
            <w:vMerge/>
          </w:tcPr>
          <w:p w14:paraId="78EA9D3A" w14:textId="77777777" w:rsidR="00F43699" w:rsidRPr="006F18C7" w:rsidRDefault="00F43699" w:rsidP="00B23453">
            <w:pPr>
              <w:spacing w:line="259" w:lineRule="auto"/>
              <w:jc w:val="center"/>
              <w:rPr>
                <w:rFonts w:eastAsia="Calibri"/>
                <w:strike/>
                <w:sz w:val="20"/>
              </w:rPr>
            </w:pPr>
          </w:p>
        </w:tc>
        <w:tc>
          <w:tcPr>
            <w:tcW w:w="990" w:type="dxa"/>
            <w:shd w:val="clear" w:color="auto" w:fill="auto"/>
            <w:noWrap/>
            <w:vAlign w:val="center"/>
            <w:hideMark/>
          </w:tcPr>
          <w:p w14:paraId="5B9EBF84" w14:textId="77777777" w:rsidR="00F43699" w:rsidRPr="006F18C7" w:rsidRDefault="00F43699" w:rsidP="00B23453">
            <w:pPr>
              <w:spacing w:line="259" w:lineRule="auto"/>
              <w:jc w:val="center"/>
              <w:rPr>
                <w:rFonts w:eastAsia="Calibri"/>
                <w:strike/>
                <w:sz w:val="20"/>
              </w:rPr>
            </w:pPr>
            <w:r w:rsidRPr="006F18C7">
              <w:rPr>
                <w:rFonts w:eastAsia="Calibri"/>
                <w:strike/>
                <w:sz w:val="20"/>
              </w:rPr>
              <w:t>1,61</w:t>
            </w:r>
          </w:p>
          <w:p w14:paraId="7426181F" w14:textId="77777777" w:rsidR="00F43699" w:rsidRPr="006F18C7" w:rsidRDefault="00F43699" w:rsidP="00B23453">
            <w:pPr>
              <w:spacing w:line="259" w:lineRule="auto"/>
              <w:jc w:val="center"/>
              <w:rPr>
                <w:rFonts w:eastAsia="Calibri"/>
                <w:b/>
                <w:bCs/>
                <w:strike/>
                <w:sz w:val="20"/>
              </w:rPr>
            </w:pPr>
            <w:r w:rsidRPr="006F18C7">
              <w:rPr>
                <w:rFonts w:eastAsia="Calibri"/>
                <w:b/>
                <w:bCs/>
                <w:sz w:val="20"/>
              </w:rPr>
              <w:t>2,14</w:t>
            </w:r>
          </w:p>
        </w:tc>
      </w:tr>
      <w:tr w:rsidR="00F43699" w:rsidRPr="006F18C7" w14:paraId="18D9F3EB" w14:textId="77777777" w:rsidTr="00E82CAF">
        <w:tc>
          <w:tcPr>
            <w:tcW w:w="697" w:type="dxa"/>
            <w:shd w:val="clear" w:color="auto" w:fill="auto"/>
            <w:hideMark/>
          </w:tcPr>
          <w:p w14:paraId="46A3E70D" w14:textId="77777777" w:rsidR="00F43699" w:rsidRPr="006F18C7" w:rsidRDefault="00F43699" w:rsidP="00B23453">
            <w:pPr>
              <w:spacing w:line="259" w:lineRule="auto"/>
              <w:rPr>
                <w:rFonts w:eastAsia="Calibri"/>
                <w:sz w:val="20"/>
              </w:rPr>
            </w:pPr>
            <w:r w:rsidRPr="006F18C7">
              <w:rPr>
                <w:rFonts w:eastAsia="Calibri"/>
                <w:sz w:val="20"/>
              </w:rPr>
              <w:t>15.</w:t>
            </w:r>
          </w:p>
        </w:tc>
        <w:tc>
          <w:tcPr>
            <w:tcW w:w="1260" w:type="dxa"/>
            <w:shd w:val="clear" w:color="auto" w:fill="auto"/>
            <w:hideMark/>
          </w:tcPr>
          <w:p w14:paraId="18E3BFF5" w14:textId="77777777" w:rsidR="00F43699" w:rsidRPr="006F18C7" w:rsidRDefault="00F43699" w:rsidP="00B23453">
            <w:pPr>
              <w:spacing w:line="259" w:lineRule="auto"/>
              <w:rPr>
                <w:rFonts w:eastAsia="Calibri"/>
                <w:sz w:val="20"/>
              </w:rPr>
            </w:pPr>
            <w:r w:rsidRPr="006F18C7">
              <w:rPr>
                <w:rFonts w:eastAsia="Calibri"/>
                <w:sz w:val="20"/>
              </w:rPr>
              <w:t>Sporto paskirties objektai</w:t>
            </w:r>
          </w:p>
        </w:tc>
        <w:tc>
          <w:tcPr>
            <w:tcW w:w="1080" w:type="dxa"/>
            <w:shd w:val="clear" w:color="auto" w:fill="auto"/>
            <w:hideMark/>
          </w:tcPr>
          <w:p w14:paraId="7447D27F" w14:textId="77777777" w:rsidR="00F43699" w:rsidRPr="006F18C7" w:rsidRDefault="00F43699" w:rsidP="00B23453">
            <w:pPr>
              <w:spacing w:line="259" w:lineRule="auto"/>
              <w:jc w:val="center"/>
              <w:rPr>
                <w:rFonts w:eastAsia="Calibri"/>
                <w:sz w:val="20"/>
              </w:rPr>
            </w:pPr>
            <w:r w:rsidRPr="006F18C7">
              <w:rPr>
                <w:rFonts w:eastAsia="Calibri"/>
                <w:sz w:val="20"/>
              </w:rPr>
              <w:t>Plotas kv. m/metus</w:t>
            </w:r>
          </w:p>
        </w:tc>
        <w:tc>
          <w:tcPr>
            <w:tcW w:w="1080" w:type="dxa"/>
            <w:shd w:val="clear" w:color="auto" w:fill="auto"/>
            <w:noWrap/>
            <w:vAlign w:val="center"/>
            <w:hideMark/>
          </w:tcPr>
          <w:p w14:paraId="026350B2" w14:textId="77777777" w:rsidR="00F43699" w:rsidRPr="006F18C7" w:rsidRDefault="00F43699" w:rsidP="00B23453">
            <w:pPr>
              <w:spacing w:line="259" w:lineRule="auto"/>
              <w:jc w:val="center"/>
              <w:rPr>
                <w:rFonts w:eastAsia="Calibri"/>
                <w:strike/>
                <w:sz w:val="20"/>
              </w:rPr>
            </w:pPr>
            <w:r w:rsidRPr="006F18C7">
              <w:rPr>
                <w:rFonts w:eastAsia="Calibri"/>
                <w:strike/>
                <w:sz w:val="20"/>
              </w:rPr>
              <w:t>0,22</w:t>
            </w:r>
          </w:p>
          <w:p w14:paraId="371B6833" w14:textId="77777777" w:rsidR="00F43699" w:rsidRPr="006F18C7" w:rsidRDefault="00F43699" w:rsidP="00B23453">
            <w:pPr>
              <w:spacing w:line="259" w:lineRule="auto"/>
              <w:jc w:val="center"/>
              <w:rPr>
                <w:rFonts w:eastAsia="Calibri"/>
                <w:b/>
                <w:bCs/>
                <w:strike/>
                <w:sz w:val="20"/>
              </w:rPr>
            </w:pPr>
            <w:r w:rsidRPr="006F18C7">
              <w:rPr>
                <w:rFonts w:eastAsia="Calibri"/>
                <w:b/>
                <w:bCs/>
                <w:sz w:val="20"/>
              </w:rPr>
              <w:t>0,40</w:t>
            </w:r>
          </w:p>
        </w:tc>
        <w:tc>
          <w:tcPr>
            <w:tcW w:w="1260" w:type="dxa"/>
          </w:tcPr>
          <w:p w14:paraId="31793476" w14:textId="77777777" w:rsidR="00F43699" w:rsidRPr="006F18C7" w:rsidRDefault="00F43699" w:rsidP="00B23453">
            <w:pPr>
              <w:spacing w:line="259" w:lineRule="auto"/>
              <w:rPr>
                <w:rFonts w:eastAsia="Calibri"/>
                <w:strike/>
                <w:sz w:val="20"/>
              </w:rPr>
            </w:pPr>
            <w:r w:rsidRPr="006F18C7">
              <w:rPr>
                <w:rFonts w:eastAsia="Calibri"/>
                <w:strike/>
                <w:sz w:val="20"/>
              </w:rPr>
              <w:t xml:space="preserve">Susikaupimo norma plotas kv. </w:t>
            </w:r>
            <w:r w:rsidRPr="006F18C7">
              <w:rPr>
                <w:rFonts w:eastAsia="Calibri"/>
                <w:strike/>
                <w:sz w:val="20"/>
              </w:rPr>
              <w:lastRenderedPageBreak/>
              <w:t>m/metus</w:t>
            </w:r>
            <w:r w:rsidRPr="006F18C7">
              <w:rPr>
                <w:rFonts w:eastAsia="Calibri"/>
                <w:sz w:val="20"/>
              </w:rPr>
              <w:t xml:space="preserve"> </w:t>
            </w:r>
            <w:r w:rsidRPr="006F18C7">
              <w:rPr>
                <w:rFonts w:eastAsia="Calibri"/>
                <w:b/>
                <w:bCs/>
                <w:sz w:val="20"/>
              </w:rPr>
              <w:t>Plotas kv. m/metus</w:t>
            </w:r>
          </w:p>
        </w:tc>
        <w:tc>
          <w:tcPr>
            <w:tcW w:w="900" w:type="dxa"/>
            <w:shd w:val="clear" w:color="auto" w:fill="auto"/>
            <w:noWrap/>
            <w:vAlign w:val="center"/>
            <w:hideMark/>
          </w:tcPr>
          <w:p w14:paraId="11DE6BBC" w14:textId="77777777" w:rsidR="00F43699" w:rsidRPr="006F18C7" w:rsidRDefault="00F43699" w:rsidP="00B23453">
            <w:pPr>
              <w:spacing w:line="259" w:lineRule="auto"/>
              <w:ind w:firstLine="62"/>
              <w:jc w:val="center"/>
              <w:rPr>
                <w:rFonts w:eastAsia="Calibri"/>
                <w:strike/>
                <w:sz w:val="20"/>
              </w:rPr>
            </w:pPr>
            <w:r w:rsidRPr="006F18C7">
              <w:rPr>
                <w:rFonts w:eastAsia="Calibri"/>
                <w:strike/>
                <w:sz w:val="20"/>
              </w:rPr>
              <w:lastRenderedPageBreak/>
              <w:t>0,30</w:t>
            </w:r>
          </w:p>
          <w:p w14:paraId="1CD7CF1C" w14:textId="77777777" w:rsidR="00F43699" w:rsidRPr="006F18C7" w:rsidRDefault="00F43699" w:rsidP="00B23453">
            <w:pPr>
              <w:spacing w:line="259" w:lineRule="auto"/>
              <w:ind w:firstLine="62"/>
              <w:jc w:val="center"/>
              <w:rPr>
                <w:rFonts w:eastAsia="Calibri"/>
                <w:b/>
                <w:bCs/>
                <w:strike/>
                <w:sz w:val="20"/>
              </w:rPr>
            </w:pPr>
            <w:r w:rsidRPr="006F18C7">
              <w:rPr>
                <w:rFonts w:eastAsia="Calibri"/>
                <w:b/>
                <w:bCs/>
                <w:sz w:val="20"/>
              </w:rPr>
              <w:t>0,23</w:t>
            </w:r>
          </w:p>
        </w:tc>
        <w:tc>
          <w:tcPr>
            <w:tcW w:w="1260" w:type="dxa"/>
            <w:vMerge/>
          </w:tcPr>
          <w:p w14:paraId="1E312769" w14:textId="77777777" w:rsidR="00F43699" w:rsidRPr="006F18C7" w:rsidRDefault="00F43699" w:rsidP="00B23453">
            <w:pPr>
              <w:spacing w:line="259" w:lineRule="auto"/>
              <w:jc w:val="center"/>
              <w:rPr>
                <w:rFonts w:eastAsia="Calibri"/>
                <w:strike/>
                <w:sz w:val="20"/>
              </w:rPr>
            </w:pPr>
          </w:p>
        </w:tc>
        <w:tc>
          <w:tcPr>
            <w:tcW w:w="990" w:type="dxa"/>
            <w:vMerge/>
          </w:tcPr>
          <w:p w14:paraId="5EC1B07F" w14:textId="77777777" w:rsidR="00F43699" w:rsidRPr="006F18C7" w:rsidRDefault="00F43699" w:rsidP="00B23453">
            <w:pPr>
              <w:spacing w:line="259" w:lineRule="auto"/>
              <w:jc w:val="center"/>
              <w:rPr>
                <w:rFonts w:eastAsia="Calibri"/>
                <w:strike/>
                <w:sz w:val="20"/>
              </w:rPr>
            </w:pPr>
          </w:p>
        </w:tc>
        <w:tc>
          <w:tcPr>
            <w:tcW w:w="990" w:type="dxa"/>
            <w:shd w:val="clear" w:color="auto" w:fill="auto"/>
            <w:noWrap/>
            <w:vAlign w:val="center"/>
            <w:hideMark/>
          </w:tcPr>
          <w:p w14:paraId="479CF1AC" w14:textId="77777777" w:rsidR="00F43699" w:rsidRPr="006F18C7" w:rsidRDefault="00F43699" w:rsidP="00B23453">
            <w:pPr>
              <w:spacing w:line="259" w:lineRule="auto"/>
              <w:jc w:val="center"/>
              <w:rPr>
                <w:rFonts w:eastAsia="Calibri"/>
                <w:strike/>
                <w:sz w:val="20"/>
              </w:rPr>
            </w:pPr>
            <w:r w:rsidRPr="006F18C7">
              <w:rPr>
                <w:rFonts w:eastAsia="Calibri"/>
                <w:strike/>
                <w:sz w:val="20"/>
              </w:rPr>
              <w:t>0,52</w:t>
            </w:r>
          </w:p>
          <w:p w14:paraId="6AF01EC9" w14:textId="77777777" w:rsidR="00F43699" w:rsidRPr="006F18C7" w:rsidRDefault="00F43699" w:rsidP="00B23453">
            <w:pPr>
              <w:spacing w:line="259" w:lineRule="auto"/>
              <w:jc w:val="center"/>
              <w:rPr>
                <w:rFonts w:eastAsia="Calibri"/>
                <w:b/>
                <w:bCs/>
                <w:strike/>
                <w:sz w:val="20"/>
              </w:rPr>
            </w:pPr>
            <w:r w:rsidRPr="006F18C7">
              <w:rPr>
                <w:rFonts w:eastAsia="Calibri"/>
                <w:b/>
                <w:bCs/>
                <w:sz w:val="20"/>
              </w:rPr>
              <w:t>0,63</w:t>
            </w:r>
          </w:p>
        </w:tc>
      </w:tr>
      <w:tr w:rsidR="00F43699" w:rsidRPr="006F18C7" w14:paraId="5B716B15" w14:textId="77777777" w:rsidTr="00E82CAF">
        <w:tc>
          <w:tcPr>
            <w:tcW w:w="697" w:type="dxa"/>
            <w:shd w:val="clear" w:color="auto" w:fill="auto"/>
            <w:hideMark/>
          </w:tcPr>
          <w:p w14:paraId="7C6F2B40" w14:textId="77777777" w:rsidR="00F43699" w:rsidRPr="006F18C7" w:rsidRDefault="00F43699" w:rsidP="00B23453">
            <w:pPr>
              <w:spacing w:line="259" w:lineRule="auto"/>
              <w:rPr>
                <w:rFonts w:eastAsia="Calibri"/>
                <w:sz w:val="20"/>
              </w:rPr>
            </w:pPr>
            <w:r w:rsidRPr="006F18C7">
              <w:rPr>
                <w:rFonts w:eastAsia="Calibri"/>
                <w:sz w:val="20"/>
              </w:rPr>
              <w:t>16.</w:t>
            </w:r>
          </w:p>
        </w:tc>
        <w:tc>
          <w:tcPr>
            <w:tcW w:w="1260" w:type="dxa"/>
            <w:shd w:val="clear" w:color="auto" w:fill="auto"/>
            <w:hideMark/>
          </w:tcPr>
          <w:p w14:paraId="4FDB2EE2" w14:textId="77777777" w:rsidR="00F43699" w:rsidRPr="006F18C7" w:rsidRDefault="00F43699" w:rsidP="00B23453">
            <w:pPr>
              <w:spacing w:line="259" w:lineRule="auto"/>
              <w:rPr>
                <w:rFonts w:eastAsia="Calibri"/>
                <w:sz w:val="20"/>
              </w:rPr>
            </w:pPr>
            <w:r w:rsidRPr="006F18C7">
              <w:rPr>
                <w:rFonts w:eastAsia="Calibri"/>
                <w:sz w:val="20"/>
              </w:rPr>
              <w:t>Specialiosios paskirties objektai</w:t>
            </w:r>
          </w:p>
        </w:tc>
        <w:tc>
          <w:tcPr>
            <w:tcW w:w="1080" w:type="dxa"/>
            <w:shd w:val="clear" w:color="auto" w:fill="auto"/>
            <w:hideMark/>
          </w:tcPr>
          <w:p w14:paraId="26A27F07" w14:textId="77777777" w:rsidR="00F43699" w:rsidRPr="006F18C7" w:rsidRDefault="00F43699" w:rsidP="00B23453">
            <w:pPr>
              <w:spacing w:line="259" w:lineRule="auto"/>
              <w:jc w:val="center"/>
              <w:rPr>
                <w:rFonts w:eastAsia="Calibri"/>
                <w:sz w:val="20"/>
              </w:rPr>
            </w:pPr>
            <w:r w:rsidRPr="006F18C7">
              <w:rPr>
                <w:rFonts w:eastAsia="Calibri"/>
                <w:sz w:val="20"/>
              </w:rPr>
              <w:t>Plotas kv. m/metus</w:t>
            </w:r>
          </w:p>
        </w:tc>
        <w:tc>
          <w:tcPr>
            <w:tcW w:w="1080" w:type="dxa"/>
            <w:shd w:val="clear" w:color="auto" w:fill="auto"/>
            <w:noWrap/>
            <w:vAlign w:val="center"/>
            <w:hideMark/>
          </w:tcPr>
          <w:p w14:paraId="42EFEABD" w14:textId="77777777" w:rsidR="00F43699" w:rsidRPr="006F18C7" w:rsidRDefault="00F43699" w:rsidP="00B23453">
            <w:pPr>
              <w:spacing w:line="259" w:lineRule="auto"/>
              <w:jc w:val="center"/>
              <w:rPr>
                <w:rFonts w:eastAsia="Calibri"/>
                <w:strike/>
                <w:sz w:val="20"/>
              </w:rPr>
            </w:pPr>
            <w:r w:rsidRPr="006F18C7">
              <w:rPr>
                <w:rFonts w:eastAsia="Calibri"/>
                <w:strike/>
                <w:sz w:val="20"/>
              </w:rPr>
              <w:t>0,17</w:t>
            </w:r>
          </w:p>
          <w:p w14:paraId="090D1B2C" w14:textId="77777777" w:rsidR="00F43699" w:rsidRPr="006F18C7" w:rsidRDefault="00F43699" w:rsidP="00B23453">
            <w:pPr>
              <w:spacing w:line="259" w:lineRule="auto"/>
              <w:jc w:val="center"/>
              <w:rPr>
                <w:rFonts w:eastAsia="Calibri"/>
                <w:b/>
                <w:bCs/>
                <w:strike/>
                <w:sz w:val="20"/>
              </w:rPr>
            </w:pPr>
            <w:r w:rsidRPr="006F18C7">
              <w:rPr>
                <w:rFonts w:eastAsia="Calibri"/>
                <w:b/>
                <w:bCs/>
                <w:sz w:val="20"/>
              </w:rPr>
              <w:t>0,32</w:t>
            </w:r>
          </w:p>
        </w:tc>
        <w:tc>
          <w:tcPr>
            <w:tcW w:w="1260" w:type="dxa"/>
          </w:tcPr>
          <w:p w14:paraId="56D81789" w14:textId="77777777" w:rsidR="00F43699" w:rsidRPr="006F18C7" w:rsidRDefault="00F43699" w:rsidP="00B23453">
            <w:pPr>
              <w:spacing w:line="259" w:lineRule="auto"/>
              <w:rPr>
                <w:rFonts w:eastAsia="Calibri"/>
                <w:strike/>
                <w:sz w:val="20"/>
              </w:rPr>
            </w:pPr>
            <w:r w:rsidRPr="006F18C7">
              <w:rPr>
                <w:rFonts w:eastAsia="Calibri"/>
                <w:strike/>
                <w:sz w:val="20"/>
              </w:rPr>
              <w:t>Susikaupimo norma plotas kv. m/metus</w:t>
            </w:r>
            <w:r w:rsidRPr="006F18C7">
              <w:rPr>
                <w:rFonts w:eastAsia="Calibri"/>
                <w:sz w:val="20"/>
              </w:rPr>
              <w:t xml:space="preserve"> </w:t>
            </w:r>
            <w:r w:rsidRPr="006F18C7">
              <w:rPr>
                <w:rFonts w:eastAsia="Calibri"/>
                <w:b/>
                <w:bCs/>
                <w:sz w:val="20"/>
              </w:rPr>
              <w:t>Plotas kv. m/metus</w:t>
            </w:r>
          </w:p>
        </w:tc>
        <w:tc>
          <w:tcPr>
            <w:tcW w:w="900" w:type="dxa"/>
            <w:shd w:val="clear" w:color="auto" w:fill="auto"/>
            <w:noWrap/>
            <w:vAlign w:val="center"/>
            <w:hideMark/>
          </w:tcPr>
          <w:p w14:paraId="3B0BD795" w14:textId="77777777" w:rsidR="00F43699" w:rsidRPr="006F18C7" w:rsidRDefault="00F43699" w:rsidP="00B23453">
            <w:pPr>
              <w:spacing w:line="259" w:lineRule="auto"/>
              <w:ind w:firstLine="62"/>
              <w:jc w:val="center"/>
              <w:rPr>
                <w:rFonts w:eastAsia="Calibri"/>
                <w:strike/>
                <w:sz w:val="20"/>
              </w:rPr>
            </w:pPr>
            <w:r w:rsidRPr="006F18C7">
              <w:rPr>
                <w:rFonts w:eastAsia="Calibri"/>
                <w:strike/>
                <w:sz w:val="20"/>
              </w:rPr>
              <w:t>0,24</w:t>
            </w:r>
          </w:p>
          <w:p w14:paraId="505A4FC9" w14:textId="77777777" w:rsidR="00F43699" w:rsidRPr="006F18C7" w:rsidRDefault="00F43699" w:rsidP="00B23453">
            <w:pPr>
              <w:spacing w:line="259" w:lineRule="auto"/>
              <w:ind w:firstLine="62"/>
              <w:jc w:val="center"/>
              <w:rPr>
                <w:rFonts w:eastAsia="Calibri"/>
                <w:b/>
                <w:bCs/>
                <w:strike/>
                <w:sz w:val="20"/>
              </w:rPr>
            </w:pPr>
            <w:r w:rsidRPr="006F18C7">
              <w:rPr>
                <w:rFonts w:eastAsia="Calibri"/>
                <w:b/>
                <w:bCs/>
                <w:sz w:val="20"/>
              </w:rPr>
              <w:t>0,18</w:t>
            </w:r>
          </w:p>
        </w:tc>
        <w:tc>
          <w:tcPr>
            <w:tcW w:w="1260" w:type="dxa"/>
            <w:vMerge/>
          </w:tcPr>
          <w:p w14:paraId="33B3B7FF" w14:textId="77777777" w:rsidR="00F43699" w:rsidRPr="006F18C7" w:rsidRDefault="00F43699" w:rsidP="00B23453">
            <w:pPr>
              <w:spacing w:line="259" w:lineRule="auto"/>
              <w:ind w:firstLine="62"/>
              <w:jc w:val="center"/>
              <w:rPr>
                <w:rFonts w:eastAsia="Calibri"/>
                <w:strike/>
                <w:sz w:val="20"/>
              </w:rPr>
            </w:pPr>
          </w:p>
        </w:tc>
        <w:tc>
          <w:tcPr>
            <w:tcW w:w="990" w:type="dxa"/>
            <w:vMerge/>
          </w:tcPr>
          <w:p w14:paraId="10A693A5" w14:textId="77777777" w:rsidR="00F43699" w:rsidRPr="006F18C7" w:rsidRDefault="00F43699" w:rsidP="00B23453">
            <w:pPr>
              <w:spacing w:line="259" w:lineRule="auto"/>
              <w:ind w:firstLine="62"/>
              <w:jc w:val="center"/>
              <w:rPr>
                <w:rFonts w:eastAsia="Calibri"/>
                <w:strike/>
                <w:sz w:val="20"/>
              </w:rPr>
            </w:pPr>
          </w:p>
        </w:tc>
        <w:tc>
          <w:tcPr>
            <w:tcW w:w="990" w:type="dxa"/>
            <w:shd w:val="clear" w:color="auto" w:fill="auto"/>
            <w:noWrap/>
            <w:vAlign w:val="center"/>
            <w:hideMark/>
          </w:tcPr>
          <w:p w14:paraId="617AEAE5" w14:textId="77777777" w:rsidR="00F43699" w:rsidRPr="006F18C7" w:rsidRDefault="00F43699" w:rsidP="00B23453">
            <w:pPr>
              <w:spacing w:line="259" w:lineRule="auto"/>
              <w:ind w:firstLine="62"/>
              <w:jc w:val="center"/>
              <w:rPr>
                <w:rFonts w:eastAsia="Calibri"/>
                <w:strike/>
                <w:sz w:val="20"/>
              </w:rPr>
            </w:pPr>
            <w:r w:rsidRPr="006F18C7">
              <w:rPr>
                <w:rFonts w:eastAsia="Calibri"/>
                <w:strike/>
                <w:sz w:val="20"/>
              </w:rPr>
              <w:t>0,41</w:t>
            </w:r>
          </w:p>
          <w:p w14:paraId="439237BF" w14:textId="77777777" w:rsidR="00F43699" w:rsidRPr="006F18C7" w:rsidRDefault="00F43699" w:rsidP="00B23453">
            <w:pPr>
              <w:spacing w:line="259" w:lineRule="auto"/>
              <w:ind w:firstLine="62"/>
              <w:jc w:val="center"/>
              <w:rPr>
                <w:rFonts w:eastAsia="Calibri"/>
                <w:b/>
                <w:bCs/>
                <w:strike/>
                <w:sz w:val="20"/>
              </w:rPr>
            </w:pPr>
            <w:r w:rsidRPr="006F18C7">
              <w:rPr>
                <w:rFonts w:eastAsia="Calibri"/>
                <w:b/>
                <w:bCs/>
                <w:sz w:val="20"/>
              </w:rPr>
              <w:t>0,50</w:t>
            </w:r>
          </w:p>
        </w:tc>
      </w:tr>
      <w:tr w:rsidR="001016D1" w:rsidRPr="006F18C7" w14:paraId="0F24EEED" w14:textId="77777777" w:rsidTr="00E82CAF">
        <w:tc>
          <w:tcPr>
            <w:tcW w:w="697" w:type="dxa"/>
            <w:shd w:val="clear" w:color="auto" w:fill="auto"/>
          </w:tcPr>
          <w:p w14:paraId="6003C294" w14:textId="497B12F7" w:rsidR="001016D1" w:rsidRPr="006F18C7" w:rsidRDefault="001016D1" w:rsidP="001016D1">
            <w:pPr>
              <w:spacing w:line="259" w:lineRule="auto"/>
              <w:rPr>
                <w:rFonts w:eastAsia="Calibri"/>
                <w:sz w:val="20"/>
              </w:rPr>
            </w:pPr>
            <w:r w:rsidRPr="006F18C7">
              <w:rPr>
                <w:rFonts w:eastAsia="Calibri"/>
                <w:sz w:val="20"/>
              </w:rPr>
              <w:t>17.</w:t>
            </w:r>
          </w:p>
        </w:tc>
        <w:tc>
          <w:tcPr>
            <w:tcW w:w="1260" w:type="dxa"/>
            <w:shd w:val="clear" w:color="auto" w:fill="auto"/>
          </w:tcPr>
          <w:p w14:paraId="5CAF0950" w14:textId="77777777" w:rsidR="001016D1" w:rsidRPr="006F18C7" w:rsidRDefault="001016D1" w:rsidP="001016D1">
            <w:pPr>
              <w:spacing w:line="259" w:lineRule="auto"/>
              <w:rPr>
                <w:rFonts w:eastAsia="Calibri"/>
                <w:sz w:val="20"/>
              </w:rPr>
            </w:pPr>
            <w:r w:rsidRPr="006F18C7">
              <w:rPr>
                <w:rFonts w:eastAsia="Calibri"/>
                <w:b/>
                <w:bCs/>
                <w:sz w:val="20"/>
              </w:rPr>
              <w:t>Kiti (ūkio)</w:t>
            </w:r>
            <w:r w:rsidRPr="006F18C7">
              <w:rPr>
                <w:rFonts w:eastAsia="Calibri"/>
                <w:sz w:val="20"/>
              </w:rPr>
              <w:t xml:space="preserve"> </w:t>
            </w:r>
            <w:r w:rsidRPr="006F18C7">
              <w:rPr>
                <w:rFonts w:eastAsia="Calibri"/>
                <w:strike/>
                <w:sz w:val="20"/>
              </w:rPr>
              <w:t>Žemės ūkio</w:t>
            </w:r>
            <w:r w:rsidRPr="006F18C7">
              <w:rPr>
                <w:rFonts w:eastAsia="Calibri"/>
                <w:sz w:val="20"/>
              </w:rPr>
              <w:t xml:space="preserve"> paskirties</w:t>
            </w:r>
            <w:r w:rsidRPr="006F18C7">
              <w:rPr>
                <w:rFonts w:eastAsia="Calibri"/>
                <w:sz w:val="20"/>
                <w:vertAlign w:val="superscript"/>
              </w:rPr>
              <w:t>*</w:t>
            </w:r>
            <w:r w:rsidRPr="006F18C7">
              <w:rPr>
                <w:rFonts w:eastAsia="Calibri"/>
                <w:sz w:val="20"/>
              </w:rPr>
              <w:t xml:space="preserve"> objektai</w:t>
            </w:r>
          </w:p>
          <w:p w14:paraId="42051A54" w14:textId="77777777" w:rsidR="001016D1" w:rsidRPr="006F18C7" w:rsidRDefault="001016D1" w:rsidP="001016D1">
            <w:pPr>
              <w:rPr>
                <w:sz w:val="20"/>
              </w:rPr>
            </w:pPr>
          </w:p>
          <w:p w14:paraId="0B4C8BBA" w14:textId="58CFE14E" w:rsidR="001016D1" w:rsidRPr="006F18C7" w:rsidRDefault="001016D1" w:rsidP="001016D1">
            <w:pPr>
              <w:spacing w:line="259" w:lineRule="auto"/>
              <w:rPr>
                <w:rFonts w:eastAsia="Calibri"/>
                <w:b/>
                <w:bCs/>
                <w:sz w:val="20"/>
              </w:rPr>
            </w:pPr>
            <w:r w:rsidRPr="006F18C7">
              <w:rPr>
                <w:rFonts w:eastAsia="Calibri"/>
                <w:strike/>
                <w:sz w:val="20"/>
              </w:rPr>
              <w:t>(ūkio, fermų ir kt. pastatai naudojami žemės ūkio veiklai</w:t>
            </w:r>
          </w:p>
        </w:tc>
        <w:tc>
          <w:tcPr>
            <w:tcW w:w="1080" w:type="dxa"/>
            <w:shd w:val="clear" w:color="auto" w:fill="auto"/>
          </w:tcPr>
          <w:p w14:paraId="328FE8CB" w14:textId="77777777" w:rsidR="001016D1" w:rsidRPr="006F18C7" w:rsidRDefault="001016D1" w:rsidP="001016D1">
            <w:pPr>
              <w:spacing w:line="259" w:lineRule="auto"/>
              <w:jc w:val="center"/>
              <w:rPr>
                <w:rFonts w:eastAsia="Calibri"/>
                <w:strike/>
                <w:sz w:val="20"/>
              </w:rPr>
            </w:pPr>
            <w:r w:rsidRPr="006F18C7">
              <w:rPr>
                <w:rFonts w:eastAsia="Calibri"/>
                <w:strike/>
                <w:sz w:val="20"/>
              </w:rPr>
              <w:t>Plotas kv. m/metus</w:t>
            </w:r>
          </w:p>
          <w:p w14:paraId="55E27887" w14:textId="77777777" w:rsidR="001016D1" w:rsidRPr="006F18C7" w:rsidRDefault="001016D1" w:rsidP="001016D1">
            <w:pPr>
              <w:spacing w:line="259" w:lineRule="auto"/>
              <w:jc w:val="center"/>
              <w:rPr>
                <w:rFonts w:eastAsia="Calibri"/>
                <w:strike/>
                <w:sz w:val="20"/>
                <w:lang w:eastAsia="lt-LT"/>
              </w:rPr>
            </w:pPr>
            <w:r w:rsidRPr="006F18C7">
              <w:rPr>
                <w:rFonts w:eastAsia="Calibri"/>
                <w:strike/>
                <w:sz w:val="20"/>
                <w:lang w:eastAsia="lt-LT"/>
              </w:rPr>
              <w:t>(iki 2000 kv. m)</w:t>
            </w:r>
          </w:p>
          <w:p w14:paraId="129905E9" w14:textId="6C36C981" w:rsidR="001016D1" w:rsidRPr="006F18C7" w:rsidRDefault="001016D1" w:rsidP="001016D1">
            <w:pPr>
              <w:spacing w:line="259" w:lineRule="auto"/>
              <w:jc w:val="center"/>
              <w:rPr>
                <w:rFonts w:eastAsia="Calibri"/>
                <w:strike/>
                <w:sz w:val="20"/>
              </w:rPr>
            </w:pPr>
            <w:r w:rsidRPr="006F18C7">
              <w:rPr>
                <w:rFonts w:eastAsia="Calibri"/>
                <w:b/>
                <w:bCs/>
                <w:sz w:val="20"/>
                <w:lang w:eastAsia="lt-LT"/>
              </w:rPr>
              <w:t>NT kiekis/ metus</w:t>
            </w:r>
          </w:p>
        </w:tc>
        <w:tc>
          <w:tcPr>
            <w:tcW w:w="1080" w:type="dxa"/>
            <w:shd w:val="clear" w:color="auto" w:fill="auto"/>
            <w:noWrap/>
            <w:vAlign w:val="center"/>
          </w:tcPr>
          <w:p w14:paraId="19C7C02A" w14:textId="77777777" w:rsidR="001016D1" w:rsidRPr="006F18C7" w:rsidRDefault="001016D1" w:rsidP="001016D1">
            <w:pPr>
              <w:spacing w:line="259" w:lineRule="auto"/>
              <w:jc w:val="center"/>
              <w:rPr>
                <w:rFonts w:eastAsia="Calibri"/>
                <w:strike/>
                <w:sz w:val="20"/>
              </w:rPr>
            </w:pPr>
            <w:r w:rsidRPr="006F18C7">
              <w:rPr>
                <w:rFonts w:eastAsia="Calibri"/>
                <w:strike/>
                <w:sz w:val="20"/>
              </w:rPr>
              <w:t>0,04</w:t>
            </w:r>
          </w:p>
          <w:p w14:paraId="13847CFC" w14:textId="1F23D07E" w:rsidR="001016D1" w:rsidRPr="006F18C7" w:rsidRDefault="001016D1" w:rsidP="001016D1">
            <w:pPr>
              <w:spacing w:line="259" w:lineRule="auto"/>
              <w:jc w:val="center"/>
              <w:rPr>
                <w:rFonts w:eastAsia="Calibri"/>
                <w:strike/>
                <w:sz w:val="20"/>
              </w:rPr>
            </w:pPr>
            <w:r w:rsidRPr="006F18C7">
              <w:rPr>
                <w:rFonts w:eastAsia="Calibri"/>
                <w:b/>
                <w:bCs/>
                <w:sz w:val="20"/>
                <w:lang w:val="en-US"/>
              </w:rPr>
              <w:t>65,19</w:t>
            </w:r>
          </w:p>
        </w:tc>
        <w:tc>
          <w:tcPr>
            <w:tcW w:w="1260" w:type="dxa"/>
          </w:tcPr>
          <w:p w14:paraId="5B28E977" w14:textId="77777777" w:rsidR="001016D1" w:rsidRPr="006F18C7" w:rsidRDefault="001016D1" w:rsidP="001016D1">
            <w:pPr>
              <w:spacing w:line="259" w:lineRule="auto"/>
              <w:rPr>
                <w:rFonts w:eastAsia="Calibri"/>
                <w:strike/>
                <w:sz w:val="20"/>
              </w:rPr>
            </w:pPr>
            <w:r w:rsidRPr="006F18C7">
              <w:rPr>
                <w:rFonts w:eastAsia="Calibri"/>
                <w:strike/>
                <w:sz w:val="20"/>
              </w:rPr>
              <w:t xml:space="preserve">Susikaupimo norma plotas kv. m/metus </w:t>
            </w:r>
          </w:p>
          <w:p w14:paraId="4B916407" w14:textId="77777777" w:rsidR="001016D1" w:rsidRPr="006F18C7" w:rsidRDefault="001016D1" w:rsidP="001016D1">
            <w:pPr>
              <w:spacing w:line="259" w:lineRule="auto"/>
              <w:rPr>
                <w:rFonts w:eastAsia="Calibri"/>
                <w:sz w:val="20"/>
                <w:lang w:eastAsia="lt-LT"/>
              </w:rPr>
            </w:pPr>
            <w:r w:rsidRPr="006F18C7">
              <w:rPr>
                <w:rFonts w:eastAsia="Calibri"/>
                <w:strike/>
                <w:sz w:val="20"/>
                <w:lang w:eastAsia="lt-LT"/>
              </w:rPr>
              <w:t>(iki 2000 kv. m)</w:t>
            </w:r>
            <w:r w:rsidRPr="006F18C7">
              <w:rPr>
                <w:rFonts w:eastAsia="Calibri"/>
                <w:sz w:val="20"/>
                <w:lang w:eastAsia="lt-LT"/>
              </w:rPr>
              <w:t xml:space="preserve"> </w:t>
            </w:r>
          </w:p>
          <w:p w14:paraId="5CBB9202" w14:textId="23B74CAB" w:rsidR="001016D1" w:rsidRPr="006F18C7" w:rsidRDefault="001016D1" w:rsidP="001016D1">
            <w:pPr>
              <w:spacing w:line="259" w:lineRule="auto"/>
              <w:rPr>
                <w:rFonts w:eastAsia="Calibri"/>
                <w:strike/>
                <w:sz w:val="20"/>
              </w:rPr>
            </w:pPr>
            <w:r w:rsidRPr="006F18C7">
              <w:rPr>
                <w:rFonts w:eastAsia="Calibri"/>
                <w:b/>
                <w:bCs/>
                <w:sz w:val="20"/>
                <w:lang w:eastAsia="lt-LT"/>
              </w:rPr>
              <w:t>NT kiekis/ metus</w:t>
            </w:r>
          </w:p>
        </w:tc>
        <w:tc>
          <w:tcPr>
            <w:tcW w:w="900" w:type="dxa"/>
            <w:shd w:val="clear" w:color="auto" w:fill="auto"/>
            <w:noWrap/>
            <w:vAlign w:val="center"/>
          </w:tcPr>
          <w:p w14:paraId="09E060FE" w14:textId="77777777" w:rsidR="001016D1" w:rsidRPr="006F18C7" w:rsidRDefault="001016D1" w:rsidP="001016D1">
            <w:pPr>
              <w:spacing w:line="259" w:lineRule="auto"/>
              <w:ind w:firstLine="62"/>
              <w:jc w:val="center"/>
              <w:rPr>
                <w:rFonts w:eastAsia="Calibri"/>
                <w:strike/>
                <w:sz w:val="20"/>
              </w:rPr>
            </w:pPr>
            <w:r w:rsidRPr="006F18C7">
              <w:rPr>
                <w:rFonts w:eastAsia="Calibri"/>
                <w:strike/>
                <w:sz w:val="20"/>
              </w:rPr>
              <w:t>0,06</w:t>
            </w:r>
          </w:p>
          <w:p w14:paraId="22DD34FD" w14:textId="7FF5ACBD" w:rsidR="001016D1" w:rsidRPr="006F18C7" w:rsidRDefault="001016D1" w:rsidP="001016D1">
            <w:pPr>
              <w:spacing w:line="259" w:lineRule="auto"/>
              <w:ind w:firstLine="62"/>
              <w:jc w:val="center"/>
              <w:rPr>
                <w:rFonts w:eastAsia="Calibri"/>
                <w:strike/>
                <w:sz w:val="20"/>
              </w:rPr>
            </w:pPr>
            <w:r w:rsidRPr="006F18C7">
              <w:rPr>
                <w:rFonts w:eastAsia="Calibri"/>
                <w:b/>
                <w:bCs/>
                <w:sz w:val="20"/>
              </w:rPr>
              <w:t>38,38</w:t>
            </w:r>
          </w:p>
        </w:tc>
        <w:tc>
          <w:tcPr>
            <w:tcW w:w="1260" w:type="dxa"/>
            <w:vMerge/>
            <w:vAlign w:val="center"/>
          </w:tcPr>
          <w:p w14:paraId="1B4694B8" w14:textId="77777777" w:rsidR="001016D1" w:rsidRPr="006F18C7" w:rsidRDefault="001016D1" w:rsidP="001016D1">
            <w:pPr>
              <w:spacing w:line="259" w:lineRule="auto"/>
              <w:jc w:val="center"/>
              <w:rPr>
                <w:rFonts w:eastAsia="Calibri"/>
                <w:b/>
                <w:bCs/>
                <w:sz w:val="20"/>
              </w:rPr>
            </w:pPr>
          </w:p>
        </w:tc>
        <w:tc>
          <w:tcPr>
            <w:tcW w:w="990" w:type="dxa"/>
            <w:vMerge/>
            <w:vAlign w:val="center"/>
          </w:tcPr>
          <w:p w14:paraId="7DC42344" w14:textId="77777777" w:rsidR="001016D1" w:rsidRPr="006F18C7" w:rsidRDefault="001016D1" w:rsidP="001016D1">
            <w:pPr>
              <w:spacing w:line="259" w:lineRule="auto"/>
              <w:jc w:val="center"/>
              <w:rPr>
                <w:rFonts w:eastAsia="Calibri"/>
                <w:b/>
                <w:bCs/>
                <w:sz w:val="20"/>
              </w:rPr>
            </w:pPr>
          </w:p>
        </w:tc>
        <w:tc>
          <w:tcPr>
            <w:tcW w:w="990" w:type="dxa"/>
            <w:shd w:val="clear" w:color="auto" w:fill="auto"/>
            <w:noWrap/>
            <w:vAlign w:val="center"/>
          </w:tcPr>
          <w:p w14:paraId="3CB30682" w14:textId="77777777" w:rsidR="001016D1" w:rsidRPr="006F18C7" w:rsidRDefault="001016D1" w:rsidP="001016D1">
            <w:pPr>
              <w:spacing w:line="259" w:lineRule="auto"/>
              <w:ind w:firstLine="62"/>
              <w:jc w:val="center"/>
              <w:rPr>
                <w:rFonts w:eastAsia="Calibri"/>
                <w:strike/>
                <w:sz w:val="20"/>
              </w:rPr>
            </w:pPr>
            <w:r w:rsidRPr="006F18C7">
              <w:rPr>
                <w:rFonts w:eastAsia="Calibri"/>
                <w:strike/>
                <w:sz w:val="20"/>
              </w:rPr>
              <w:t>0,10</w:t>
            </w:r>
          </w:p>
          <w:p w14:paraId="6889F265" w14:textId="3B0D8AEF" w:rsidR="001016D1" w:rsidRPr="006F18C7" w:rsidRDefault="001016D1" w:rsidP="001016D1">
            <w:pPr>
              <w:spacing w:line="259" w:lineRule="auto"/>
              <w:ind w:firstLine="62"/>
              <w:jc w:val="center"/>
              <w:rPr>
                <w:rFonts w:eastAsia="Calibri"/>
                <w:strike/>
                <w:sz w:val="20"/>
              </w:rPr>
            </w:pPr>
            <w:r w:rsidRPr="006F18C7">
              <w:rPr>
                <w:rFonts w:eastAsia="Calibri"/>
                <w:b/>
                <w:bCs/>
                <w:sz w:val="20"/>
              </w:rPr>
              <w:t>103,57</w:t>
            </w:r>
          </w:p>
        </w:tc>
      </w:tr>
      <w:tr w:rsidR="001016D1" w:rsidRPr="006F18C7" w14:paraId="110CCCF8" w14:textId="77777777" w:rsidTr="00E82CAF">
        <w:tc>
          <w:tcPr>
            <w:tcW w:w="697" w:type="dxa"/>
            <w:shd w:val="clear" w:color="auto" w:fill="auto"/>
            <w:vAlign w:val="center"/>
            <w:hideMark/>
          </w:tcPr>
          <w:p w14:paraId="5BD09726" w14:textId="77777777" w:rsidR="001016D1" w:rsidRPr="006F18C7" w:rsidRDefault="001016D1" w:rsidP="001016D1">
            <w:pPr>
              <w:spacing w:line="259" w:lineRule="auto"/>
              <w:rPr>
                <w:rFonts w:eastAsia="Calibri"/>
                <w:sz w:val="20"/>
              </w:rPr>
            </w:pPr>
            <w:r w:rsidRPr="006F18C7">
              <w:rPr>
                <w:rFonts w:eastAsia="Calibri"/>
                <w:sz w:val="20"/>
              </w:rPr>
              <w:t>18.</w:t>
            </w:r>
          </w:p>
        </w:tc>
        <w:tc>
          <w:tcPr>
            <w:tcW w:w="1260" w:type="dxa"/>
            <w:shd w:val="clear" w:color="auto" w:fill="auto"/>
            <w:vAlign w:val="center"/>
            <w:hideMark/>
          </w:tcPr>
          <w:p w14:paraId="6C4374A7" w14:textId="77777777" w:rsidR="001016D1" w:rsidRPr="006F18C7" w:rsidRDefault="001016D1" w:rsidP="001016D1">
            <w:pPr>
              <w:spacing w:line="259" w:lineRule="auto"/>
              <w:rPr>
                <w:rFonts w:eastAsia="Calibri"/>
                <w:sz w:val="20"/>
              </w:rPr>
            </w:pPr>
            <w:r w:rsidRPr="006F18C7">
              <w:rPr>
                <w:rFonts w:eastAsia="Calibri"/>
                <w:sz w:val="20"/>
              </w:rPr>
              <w:t>Kiti objektai naudojami kita paskirtimi (išskyrus sodų ir religinės paskirties pastatus)</w:t>
            </w:r>
          </w:p>
        </w:tc>
        <w:tc>
          <w:tcPr>
            <w:tcW w:w="1080" w:type="dxa"/>
            <w:shd w:val="clear" w:color="auto" w:fill="auto"/>
            <w:hideMark/>
          </w:tcPr>
          <w:p w14:paraId="72DF216D" w14:textId="77777777" w:rsidR="001016D1" w:rsidRPr="006F18C7" w:rsidRDefault="001016D1" w:rsidP="001016D1">
            <w:pPr>
              <w:spacing w:line="259" w:lineRule="auto"/>
              <w:jc w:val="center"/>
              <w:rPr>
                <w:rFonts w:eastAsia="Calibri"/>
                <w:sz w:val="20"/>
              </w:rPr>
            </w:pPr>
            <w:r w:rsidRPr="006F18C7">
              <w:rPr>
                <w:rFonts w:eastAsia="Calibri"/>
                <w:sz w:val="20"/>
              </w:rPr>
              <w:t>Plotas kv. m/metus</w:t>
            </w:r>
          </w:p>
        </w:tc>
        <w:tc>
          <w:tcPr>
            <w:tcW w:w="1080" w:type="dxa"/>
            <w:shd w:val="clear" w:color="auto" w:fill="auto"/>
            <w:noWrap/>
            <w:vAlign w:val="center"/>
            <w:hideMark/>
          </w:tcPr>
          <w:p w14:paraId="75124F0D" w14:textId="77777777" w:rsidR="001016D1" w:rsidRPr="006F18C7" w:rsidRDefault="001016D1" w:rsidP="001016D1">
            <w:pPr>
              <w:spacing w:line="259" w:lineRule="auto"/>
              <w:jc w:val="center"/>
              <w:rPr>
                <w:rFonts w:eastAsia="Calibri"/>
                <w:strike/>
                <w:sz w:val="20"/>
              </w:rPr>
            </w:pPr>
            <w:r w:rsidRPr="006F18C7">
              <w:rPr>
                <w:rFonts w:eastAsia="Calibri"/>
                <w:strike/>
                <w:sz w:val="20"/>
              </w:rPr>
              <w:t>0,20</w:t>
            </w:r>
          </w:p>
          <w:p w14:paraId="5A6F9AAF" w14:textId="77777777" w:rsidR="001016D1" w:rsidRPr="006F18C7" w:rsidRDefault="001016D1" w:rsidP="001016D1">
            <w:pPr>
              <w:spacing w:line="259" w:lineRule="auto"/>
              <w:jc w:val="center"/>
              <w:rPr>
                <w:rFonts w:eastAsia="Calibri"/>
                <w:b/>
                <w:bCs/>
                <w:strike/>
                <w:sz w:val="20"/>
              </w:rPr>
            </w:pPr>
            <w:r w:rsidRPr="006F18C7">
              <w:rPr>
                <w:rFonts w:eastAsia="Calibri"/>
                <w:b/>
                <w:bCs/>
                <w:sz w:val="20"/>
              </w:rPr>
              <w:t>0,38</w:t>
            </w:r>
          </w:p>
        </w:tc>
        <w:tc>
          <w:tcPr>
            <w:tcW w:w="1260" w:type="dxa"/>
          </w:tcPr>
          <w:p w14:paraId="068E1A3F" w14:textId="77777777" w:rsidR="001016D1" w:rsidRPr="006F18C7" w:rsidRDefault="001016D1" w:rsidP="001016D1">
            <w:pPr>
              <w:spacing w:line="259" w:lineRule="auto"/>
              <w:rPr>
                <w:rFonts w:eastAsia="Calibri"/>
                <w:strike/>
                <w:sz w:val="20"/>
              </w:rPr>
            </w:pPr>
            <w:r w:rsidRPr="006F18C7">
              <w:rPr>
                <w:rFonts w:eastAsia="Calibri"/>
                <w:strike/>
                <w:sz w:val="20"/>
              </w:rPr>
              <w:t>Susikaupimo norma plotas kv. m/metus</w:t>
            </w:r>
          </w:p>
          <w:p w14:paraId="1491A13B" w14:textId="77777777" w:rsidR="001016D1" w:rsidRPr="006F18C7" w:rsidRDefault="001016D1" w:rsidP="001016D1">
            <w:pPr>
              <w:rPr>
                <w:b/>
                <w:bCs/>
                <w:strike/>
                <w:sz w:val="20"/>
              </w:rPr>
            </w:pPr>
            <w:r w:rsidRPr="006F18C7">
              <w:rPr>
                <w:rFonts w:eastAsia="Calibri"/>
                <w:b/>
                <w:bCs/>
                <w:sz w:val="20"/>
              </w:rPr>
              <w:t>Plotas kv. m/metus</w:t>
            </w:r>
          </w:p>
          <w:p w14:paraId="31E30CB5" w14:textId="77777777" w:rsidR="001016D1" w:rsidRPr="006F18C7" w:rsidRDefault="001016D1" w:rsidP="001016D1">
            <w:pPr>
              <w:spacing w:line="259" w:lineRule="auto"/>
              <w:rPr>
                <w:rFonts w:eastAsia="Calibri"/>
                <w:sz w:val="20"/>
              </w:rPr>
            </w:pPr>
            <w:r w:rsidRPr="006F18C7">
              <w:rPr>
                <w:rFonts w:eastAsia="Calibri"/>
                <w:b/>
                <w:bCs/>
                <w:sz w:val="20"/>
                <w:lang w:eastAsia="lt-LT"/>
              </w:rPr>
              <w:t>(iki 2000 kv. m)</w:t>
            </w:r>
          </w:p>
        </w:tc>
        <w:tc>
          <w:tcPr>
            <w:tcW w:w="900" w:type="dxa"/>
            <w:shd w:val="clear" w:color="auto" w:fill="auto"/>
            <w:noWrap/>
            <w:vAlign w:val="center"/>
            <w:hideMark/>
          </w:tcPr>
          <w:p w14:paraId="6E6B3F09" w14:textId="77777777" w:rsidR="001016D1" w:rsidRPr="006F18C7" w:rsidRDefault="001016D1" w:rsidP="001016D1">
            <w:pPr>
              <w:spacing w:line="259" w:lineRule="auto"/>
              <w:jc w:val="center"/>
              <w:rPr>
                <w:rFonts w:eastAsia="Calibri"/>
                <w:strike/>
                <w:sz w:val="20"/>
              </w:rPr>
            </w:pPr>
            <w:r w:rsidRPr="006F18C7">
              <w:rPr>
                <w:rFonts w:eastAsia="Calibri"/>
                <w:strike/>
                <w:sz w:val="20"/>
              </w:rPr>
              <w:t>0,27</w:t>
            </w:r>
          </w:p>
          <w:p w14:paraId="235E40D2" w14:textId="77777777" w:rsidR="001016D1" w:rsidRPr="006F18C7" w:rsidRDefault="001016D1" w:rsidP="001016D1">
            <w:pPr>
              <w:spacing w:line="259" w:lineRule="auto"/>
              <w:jc w:val="center"/>
              <w:rPr>
                <w:rFonts w:eastAsia="Calibri"/>
                <w:b/>
                <w:bCs/>
                <w:strike/>
                <w:sz w:val="20"/>
              </w:rPr>
            </w:pPr>
            <w:r w:rsidRPr="006F18C7">
              <w:rPr>
                <w:rFonts w:eastAsia="Calibri"/>
                <w:b/>
                <w:bCs/>
                <w:sz w:val="20"/>
              </w:rPr>
              <w:t>0,22</w:t>
            </w:r>
          </w:p>
        </w:tc>
        <w:tc>
          <w:tcPr>
            <w:tcW w:w="1260" w:type="dxa"/>
            <w:vMerge/>
          </w:tcPr>
          <w:p w14:paraId="71E97833" w14:textId="0F3D3EC8" w:rsidR="001016D1" w:rsidRPr="006F18C7" w:rsidRDefault="001016D1" w:rsidP="001016D1">
            <w:pPr>
              <w:spacing w:line="259" w:lineRule="auto"/>
              <w:jc w:val="center"/>
              <w:rPr>
                <w:rFonts w:eastAsia="Calibri"/>
                <w:b/>
                <w:bCs/>
                <w:sz w:val="20"/>
              </w:rPr>
            </w:pPr>
          </w:p>
        </w:tc>
        <w:tc>
          <w:tcPr>
            <w:tcW w:w="990" w:type="dxa"/>
            <w:vMerge/>
            <w:vAlign w:val="center"/>
          </w:tcPr>
          <w:p w14:paraId="24B53A69" w14:textId="28DF226B" w:rsidR="001016D1" w:rsidRPr="006F18C7" w:rsidRDefault="001016D1" w:rsidP="001016D1">
            <w:pPr>
              <w:spacing w:line="259" w:lineRule="auto"/>
              <w:jc w:val="center"/>
              <w:rPr>
                <w:rFonts w:eastAsia="Calibri"/>
                <w:b/>
                <w:bCs/>
                <w:sz w:val="20"/>
              </w:rPr>
            </w:pPr>
          </w:p>
        </w:tc>
        <w:tc>
          <w:tcPr>
            <w:tcW w:w="990" w:type="dxa"/>
            <w:shd w:val="clear" w:color="auto" w:fill="auto"/>
            <w:noWrap/>
            <w:vAlign w:val="center"/>
            <w:hideMark/>
          </w:tcPr>
          <w:p w14:paraId="578E879D" w14:textId="77777777" w:rsidR="001016D1" w:rsidRPr="006F18C7" w:rsidRDefault="001016D1" w:rsidP="001016D1">
            <w:pPr>
              <w:spacing w:line="259" w:lineRule="auto"/>
              <w:jc w:val="center"/>
              <w:rPr>
                <w:rFonts w:eastAsia="Calibri"/>
                <w:strike/>
                <w:sz w:val="20"/>
              </w:rPr>
            </w:pPr>
            <w:r w:rsidRPr="006F18C7">
              <w:rPr>
                <w:rFonts w:eastAsia="Calibri"/>
                <w:strike/>
                <w:sz w:val="20"/>
              </w:rPr>
              <w:t>0,47</w:t>
            </w:r>
          </w:p>
          <w:p w14:paraId="11F57817" w14:textId="77777777" w:rsidR="001016D1" w:rsidRPr="006F18C7" w:rsidRDefault="001016D1" w:rsidP="001016D1">
            <w:pPr>
              <w:spacing w:line="259" w:lineRule="auto"/>
              <w:jc w:val="center"/>
              <w:rPr>
                <w:rFonts w:eastAsia="Calibri"/>
                <w:b/>
                <w:bCs/>
                <w:strike/>
                <w:sz w:val="20"/>
              </w:rPr>
            </w:pPr>
            <w:r w:rsidRPr="006F18C7">
              <w:rPr>
                <w:rFonts w:eastAsia="Calibri"/>
                <w:b/>
                <w:bCs/>
                <w:sz w:val="20"/>
              </w:rPr>
              <w:t>0,60</w:t>
            </w:r>
          </w:p>
        </w:tc>
      </w:tr>
      <w:tr w:rsidR="001016D1" w:rsidRPr="006F18C7" w14:paraId="5136F1B2" w14:textId="77777777" w:rsidTr="00E82CAF">
        <w:tc>
          <w:tcPr>
            <w:tcW w:w="697" w:type="dxa"/>
            <w:shd w:val="clear" w:color="auto" w:fill="auto"/>
            <w:vAlign w:val="center"/>
            <w:hideMark/>
          </w:tcPr>
          <w:p w14:paraId="33200BEE" w14:textId="77777777" w:rsidR="001016D1" w:rsidRPr="006F18C7" w:rsidRDefault="001016D1" w:rsidP="001016D1">
            <w:pPr>
              <w:spacing w:line="259" w:lineRule="auto"/>
              <w:rPr>
                <w:rFonts w:eastAsia="Calibri"/>
                <w:sz w:val="20"/>
              </w:rPr>
            </w:pPr>
            <w:r w:rsidRPr="006F18C7">
              <w:rPr>
                <w:rFonts w:eastAsia="Calibri"/>
                <w:sz w:val="20"/>
              </w:rPr>
              <w:t>19.</w:t>
            </w:r>
          </w:p>
        </w:tc>
        <w:tc>
          <w:tcPr>
            <w:tcW w:w="1260" w:type="dxa"/>
            <w:shd w:val="clear" w:color="auto" w:fill="auto"/>
            <w:vAlign w:val="center"/>
            <w:hideMark/>
          </w:tcPr>
          <w:p w14:paraId="6F766806" w14:textId="77777777" w:rsidR="001016D1" w:rsidRPr="006F18C7" w:rsidRDefault="001016D1" w:rsidP="001016D1">
            <w:pPr>
              <w:spacing w:line="259" w:lineRule="auto"/>
              <w:rPr>
                <w:rFonts w:eastAsia="Calibri"/>
                <w:sz w:val="20"/>
              </w:rPr>
            </w:pPr>
            <w:r w:rsidRPr="006F18C7">
              <w:rPr>
                <w:rFonts w:eastAsia="Calibri"/>
                <w:sz w:val="20"/>
              </w:rPr>
              <w:t>Atliekų turėtojai, kurie nėra susieti su konkrečiu nekilnojamojo turto objektu (vienkartinių renginių apmokestinimas ir pan. )</w:t>
            </w:r>
          </w:p>
        </w:tc>
        <w:tc>
          <w:tcPr>
            <w:tcW w:w="1080" w:type="dxa"/>
            <w:shd w:val="clear" w:color="auto" w:fill="auto"/>
            <w:vAlign w:val="center"/>
            <w:hideMark/>
          </w:tcPr>
          <w:p w14:paraId="2C81A1B8" w14:textId="77777777" w:rsidR="001016D1" w:rsidRPr="006F18C7" w:rsidRDefault="001016D1" w:rsidP="001016D1">
            <w:pPr>
              <w:spacing w:line="259" w:lineRule="auto"/>
              <w:jc w:val="center"/>
              <w:rPr>
                <w:rFonts w:eastAsia="Calibri"/>
                <w:sz w:val="20"/>
              </w:rPr>
            </w:pPr>
            <w:r w:rsidRPr="006F18C7">
              <w:rPr>
                <w:rFonts w:eastAsia="Calibri"/>
                <w:sz w:val="20"/>
              </w:rPr>
              <w:t>-</w:t>
            </w:r>
          </w:p>
        </w:tc>
        <w:tc>
          <w:tcPr>
            <w:tcW w:w="1080" w:type="dxa"/>
            <w:shd w:val="clear" w:color="auto" w:fill="auto"/>
            <w:noWrap/>
            <w:vAlign w:val="center"/>
            <w:hideMark/>
          </w:tcPr>
          <w:p w14:paraId="0425ED49" w14:textId="77777777" w:rsidR="001016D1" w:rsidRPr="006F18C7" w:rsidRDefault="001016D1" w:rsidP="001016D1">
            <w:pPr>
              <w:spacing w:line="259" w:lineRule="auto"/>
              <w:jc w:val="center"/>
              <w:rPr>
                <w:rFonts w:eastAsia="Calibri"/>
                <w:sz w:val="20"/>
                <w:lang w:val="en-US"/>
              </w:rPr>
            </w:pPr>
            <w:r w:rsidRPr="006F18C7">
              <w:rPr>
                <w:rFonts w:eastAsia="Calibri"/>
                <w:sz w:val="20"/>
              </w:rPr>
              <w:t>-</w:t>
            </w:r>
          </w:p>
        </w:tc>
        <w:tc>
          <w:tcPr>
            <w:tcW w:w="1260" w:type="dxa"/>
            <w:vAlign w:val="center"/>
          </w:tcPr>
          <w:p w14:paraId="3E0CAA0A" w14:textId="77777777" w:rsidR="001016D1" w:rsidRPr="006F18C7" w:rsidRDefault="001016D1" w:rsidP="001016D1">
            <w:pPr>
              <w:spacing w:line="259" w:lineRule="auto"/>
              <w:jc w:val="center"/>
              <w:rPr>
                <w:rFonts w:eastAsia="Calibri"/>
                <w:sz w:val="20"/>
              </w:rPr>
            </w:pPr>
            <w:r w:rsidRPr="006F18C7">
              <w:rPr>
                <w:rFonts w:eastAsia="Calibri"/>
                <w:sz w:val="20"/>
              </w:rPr>
              <w:t>-</w:t>
            </w:r>
          </w:p>
        </w:tc>
        <w:tc>
          <w:tcPr>
            <w:tcW w:w="900" w:type="dxa"/>
            <w:shd w:val="clear" w:color="auto" w:fill="auto"/>
            <w:noWrap/>
            <w:vAlign w:val="center"/>
            <w:hideMark/>
          </w:tcPr>
          <w:p w14:paraId="06E41508" w14:textId="77777777" w:rsidR="001016D1" w:rsidRPr="006F18C7" w:rsidRDefault="001016D1" w:rsidP="001016D1">
            <w:pPr>
              <w:spacing w:line="259" w:lineRule="auto"/>
              <w:jc w:val="center"/>
              <w:rPr>
                <w:rFonts w:eastAsia="Calibri"/>
                <w:sz w:val="20"/>
              </w:rPr>
            </w:pPr>
            <w:r w:rsidRPr="006F18C7">
              <w:rPr>
                <w:rFonts w:eastAsia="Calibri"/>
                <w:sz w:val="20"/>
              </w:rPr>
              <w:t>-</w:t>
            </w:r>
          </w:p>
        </w:tc>
        <w:tc>
          <w:tcPr>
            <w:tcW w:w="1260" w:type="dxa"/>
            <w:vAlign w:val="center"/>
          </w:tcPr>
          <w:p w14:paraId="77078DBF" w14:textId="7223F8E4" w:rsidR="001016D1" w:rsidRPr="006F18C7" w:rsidRDefault="001016D1" w:rsidP="001016D1">
            <w:pPr>
              <w:spacing w:line="259" w:lineRule="auto"/>
              <w:jc w:val="center"/>
              <w:rPr>
                <w:rFonts w:eastAsia="Calibri"/>
                <w:b/>
                <w:bCs/>
                <w:sz w:val="20"/>
              </w:rPr>
            </w:pPr>
            <w:r w:rsidRPr="006F18C7">
              <w:rPr>
                <w:rFonts w:eastAsia="Calibri"/>
                <w:b/>
                <w:bCs/>
                <w:sz w:val="20"/>
              </w:rPr>
              <w:t>Konteinerių skaičius, tūris ir ištuštinimų skaičius</w:t>
            </w:r>
          </w:p>
        </w:tc>
        <w:tc>
          <w:tcPr>
            <w:tcW w:w="990" w:type="dxa"/>
            <w:vAlign w:val="center"/>
          </w:tcPr>
          <w:p w14:paraId="77D5E147" w14:textId="77777777" w:rsidR="001016D1" w:rsidRPr="006F18C7" w:rsidRDefault="001016D1" w:rsidP="001016D1">
            <w:pPr>
              <w:spacing w:line="259" w:lineRule="auto"/>
              <w:jc w:val="center"/>
              <w:rPr>
                <w:rFonts w:eastAsia="Calibri"/>
                <w:b/>
                <w:bCs/>
                <w:sz w:val="20"/>
              </w:rPr>
            </w:pPr>
            <w:r w:rsidRPr="006F18C7">
              <w:rPr>
                <w:rFonts w:eastAsia="Calibri"/>
                <w:b/>
                <w:bCs/>
                <w:sz w:val="20"/>
              </w:rPr>
              <w:t>2 lentelė</w:t>
            </w:r>
          </w:p>
        </w:tc>
        <w:tc>
          <w:tcPr>
            <w:tcW w:w="990" w:type="dxa"/>
            <w:shd w:val="clear" w:color="auto" w:fill="auto"/>
            <w:noWrap/>
            <w:vAlign w:val="center"/>
            <w:hideMark/>
          </w:tcPr>
          <w:p w14:paraId="63305B99" w14:textId="77777777" w:rsidR="001016D1" w:rsidRPr="006F18C7" w:rsidRDefault="001016D1" w:rsidP="001016D1">
            <w:pPr>
              <w:spacing w:line="259" w:lineRule="auto"/>
              <w:jc w:val="center"/>
              <w:rPr>
                <w:rFonts w:eastAsia="Calibri"/>
                <w:sz w:val="20"/>
              </w:rPr>
            </w:pPr>
            <w:r w:rsidRPr="006F18C7">
              <w:rPr>
                <w:rFonts w:eastAsia="Calibri"/>
                <w:sz w:val="20"/>
              </w:rPr>
              <w:t>-</w:t>
            </w:r>
          </w:p>
        </w:tc>
      </w:tr>
    </w:tbl>
    <w:p w14:paraId="43E30FD5" w14:textId="77777777" w:rsidR="005A17A2" w:rsidRPr="006F18C7" w:rsidRDefault="005A17A2" w:rsidP="008C23D3">
      <w:pPr>
        <w:pStyle w:val="Sraopastraipa"/>
        <w:spacing w:line="259" w:lineRule="auto"/>
        <w:ind w:left="360"/>
        <w:rPr>
          <w:rFonts w:eastAsia="Calibri"/>
          <w:sz w:val="20"/>
          <w:szCs w:val="18"/>
          <w:lang w:eastAsia="lt-LT"/>
        </w:rPr>
      </w:pPr>
      <w:r w:rsidRPr="006F18C7">
        <w:rPr>
          <w:rFonts w:eastAsia="Calibri"/>
          <w:sz w:val="20"/>
          <w:szCs w:val="18"/>
          <w:lang w:eastAsia="lt-LT"/>
        </w:rPr>
        <w:t>Pastaba:</w:t>
      </w:r>
    </w:p>
    <w:p w14:paraId="78E333DE" w14:textId="77777777" w:rsidR="005A17A2" w:rsidRPr="006F18C7" w:rsidRDefault="005A17A2" w:rsidP="008C23D3">
      <w:pPr>
        <w:pStyle w:val="Sraopastraipa"/>
        <w:spacing w:line="259" w:lineRule="auto"/>
        <w:ind w:left="360" w:right="140"/>
        <w:rPr>
          <w:rFonts w:eastAsia="Calibri"/>
          <w:sz w:val="20"/>
          <w:szCs w:val="18"/>
          <w:lang w:eastAsia="lt-LT"/>
        </w:rPr>
      </w:pPr>
      <w:r w:rsidRPr="006F18C7">
        <w:rPr>
          <w:rFonts w:eastAsia="Calibri"/>
          <w:sz w:val="20"/>
          <w:szCs w:val="18"/>
          <w:lang w:eastAsia="lt-LT"/>
        </w:rPr>
        <w:t>*</w:t>
      </w:r>
      <w:r w:rsidRPr="006F18C7">
        <w:rPr>
          <w:rFonts w:eastAsia="Calibri"/>
          <w:bCs/>
          <w:sz w:val="20"/>
          <w:szCs w:val="18"/>
        </w:rPr>
        <w:t xml:space="preserve"> Nekilnojamojo turto paskirtis – </w:t>
      </w:r>
      <w:r w:rsidRPr="006F18C7">
        <w:rPr>
          <w:rFonts w:eastAsia="Calibri"/>
          <w:sz w:val="20"/>
          <w:szCs w:val="18"/>
        </w:rPr>
        <w:t>teisės aktais leidžiama, nuosavybės dokumentuose nurodyta arba faktiškai vykdoma teisėta viena ar keletas veiklos rūšių, vykdomų nekilnojamojo turto objektuose.</w:t>
      </w:r>
    </w:p>
    <w:p w14:paraId="3F49D584" w14:textId="77777777" w:rsidR="005A17A2" w:rsidRPr="006F18C7" w:rsidRDefault="005A17A2" w:rsidP="00011E14">
      <w:pPr>
        <w:pStyle w:val="Sraopastraipa"/>
        <w:spacing w:line="259" w:lineRule="auto"/>
        <w:ind w:left="360" w:right="140"/>
        <w:rPr>
          <w:rFonts w:eastAsia="Calibri"/>
          <w:sz w:val="20"/>
          <w:szCs w:val="18"/>
          <w:lang w:eastAsia="lt-LT"/>
        </w:rPr>
      </w:pPr>
      <w:r w:rsidRPr="006F18C7">
        <w:rPr>
          <w:rFonts w:eastAsia="Calibri"/>
          <w:sz w:val="20"/>
          <w:szCs w:val="18"/>
          <w:lang w:eastAsia="lt-LT"/>
        </w:rPr>
        <w:t>**</w:t>
      </w:r>
      <w:r w:rsidRPr="006F18C7">
        <w:rPr>
          <w:rFonts w:eastAsia="Calibri"/>
          <w:bCs/>
          <w:sz w:val="20"/>
          <w:szCs w:val="18"/>
        </w:rPr>
        <w:t xml:space="preserve"> Nekilnojamojo turto objektai </w:t>
      </w:r>
      <w:r w:rsidRPr="006F18C7">
        <w:rPr>
          <w:rFonts w:eastAsia="Calibri"/>
          <w:sz w:val="20"/>
          <w:szCs w:val="18"/>
        </w:rPr>
        <w:t>– pastatai su priklausiniais ir (ar) priskirtais naudoti žemės sklypais ar be jų, kitos patalpos, nepaisant jų registracijos nekilnojamojo turto registre.</w:t>
      </w:r>
    </w:p>
    <w:p w14:paraId="0E910B30" w14:textId="77777777" w:rsidR="005A17A2" w:rsidRPr="006F18C7" w:rsidRDefault="005A17A2" w:rsidP="00011E14">
      <w:pPr>
        <w:pStyle w:val="Sraopastraipa"/>
        <w:spacing w:line="259" w:lineRule="auto"/>
        <w:ind w:left="360" w:right="140"/>
        <w:rPr>
          <w:rFonts w:eastAsia="Calibri"/>
          <w:sz w:val="20"/>
          <w:szCs w:val="18"/>
          <w:lang w:eastAsia="lt-LT"/>
        </w:rPr>
      </w:pPr>
      <w:r w:rsidRPr="006F18C7">
        <w:rPr>
          <w:rFonts w:eastAsia="Calibri"/>
          <w:sz w:val="20"/>
          <w:szCs w:val="18"/>
          <w:lang w:eastAsia="lt-LT"/>
        </w:rPr>
        <w:t>*** Deklaruojantis gyvenamąją vietą savivaldybės teritorijoje.</w:t>
      </w:r>
    </w:p>
    <w:p w14:paraId="6D66E8EE" w14:textId="77777777" w:rsidR="005A17A2" w:rsidRPr="006F18C7" w:rsidRDefault="005A17A2" w:rsidP="00011E14">
      <w:pPr>
        <w:pStyle w:val="Sraopastraipa"/>
        <w:spacing w:line="259" w:lineRule="auto"/>
        <w:ind w:left="360" w:right="140"/>
        <w:rPr>
          <w:b/>
          <w:bCs/>
          <w:sz w:val="20"/>
          <w:szCs w:val="16"/>
          <w:lang w:val="pt-BR"/>
        </w:rPr>
      </w:pPr>
      <w:r w:rsidRPr="006F18C7">
        <w:rPr>
          <w:rFonts w:eastAsia="Calibri"/>
          <w:b/>
          <w:bCs/>
          <w:sz w:val="20"/>
          <w:szCs w:val="18"/>
          <w:lang w:eastAsia="lt-LT"/>
        </w:rPr>
        <w:t>****</w:t>
      </w:r>
      <w:r w:rsidRPr="006F18C7">
        <w:rPr>
          <w:b/>
          <w:bCs/>
          <w:sz w:val="20"/>
          <w:szCs w:val="16"/>
        </w:rPr>
        <w:t>0,24 m</w:t>
      </w:r>
      <w:r w:rsidRPr="006F18C7">
        <w:rPr>
          <w:b/>
          <w:bCs/>
          <w:sz w:val="20"/>
          <w:szCs w:val="16"/>
          <w:vertAlign w:val="superscript"/>
        </w:rPr>
        <w:t>3</w:t>
      </w:r>
      <w:r w:rsidRPr="006F18C7">
        <w:rPr>
          <w:b/>
          <w:bCs/>
          <w:sz w:val="20"/>
          <w:szCs w:val="16"/>
          <w:lang w:val="pt-BR"/>
        </w:rPr>
        <w:t xml:space="preserve"> konteinerio ištuštinimas 4 kartus per metus gyventojui.</w:t>
      </w:r>
    </w:p>
    <w:p w14:paraId="2002F104" w14:textId="14D10FA5" w:rsidR="005A17A2" w:rsidRPr="006F18C7" w:rsidRDefault="005A17A2" w:rsidP="00011E14">
      <w:pPr>
        <w:pStyle w:val="Sraopastraipa"/>
        <w:spacing w:line="259" w:lineRule="auto"/>
        <w:ind w:left="360" w:right="140"/>
        <w:rPr>
          <w:rFonts w:eastAsia="Calibri"/>
          <w:b/>
          <w:bCs/>
          <w:sz w:val="20"/>
          <w:szCs w:val="18"/>
          <w:lang w:eastAsia="lt-LT"/>
        </w:rPr>
      </w:pPr>
      <w:r w:rsidRPr="006F18C7">
        <w:rPr>
          <w:b/>
          <w:bCs/>
          <w:sz w:val="20"/>
          <w:szCs w:val="16"/>
          <w:lang w:val="pt-BR"/>
        </w:rPr>
        <w:t>*****</w:t>
      </w:r>
      <w:r w:rsidRPr="006F18C7">
        <w:rPr>
          <w:b/>
          <w:bCs/>
          <w:sz w:val="20"/>
          <w:szCs w:val="16"/>
        </w:rPr>
        <w:t>0,24 m</w:t>
      </w:r>
      <w:r w:rsidRPr="006F18C7">
        <w:rPr>
          <w:b/>
          <w:bCs/>
          <w:sz w:val="20"/>
          <w:szCs w:val="16"/>
          <w:vertAlign w:val="superscript"/>
        </w:rPr>
        <w:t>3</w:t>
      </w:r>
      <w:r w:rsidRPr="006F18C7">
        <w:rPr>
          <w:b/>
          <w:bCs/>
          <w:sz w:val="20"/>
          <w:szCs w:val="16"/>
          <w:lang w:val="pt-BR"/>
        </w:rPr>
        <w:t xml:space="preserve"> konteinerio ištuštinimas 3 kartus per metus gyventojui.</w:t>
      </w:r>
      <w:r w:rsidR="008B7390" w:rsidRPr="00EA1695">
        <w:rPr>
          <w:sz w:val="20"/>
          <w:szCs w:val="16"/>
          <w:lang w:val="pt-BR"/>
        </w:rPr>
        <w:t>”</w:t>
      </w:r>
    </w:p>
    <w:p w14:paraId="78D1F6C8" w14:textId="47EF602D" w:rsidR="00E2399B" w:rsidRPr="00F166AF" w:rsidRDefault="00EA1695" w:rsidP="00E2399B">
      <w:pPr>
        <w:spacing w:line="259" w:lineRule="auto"/>
        <w:jc w:val="both"/>
        <w:rPr>
          <w:rFonts w:eastAsia="Calibri"/>
          <w:sz w:val="20"/>
          <w:szCs w:val="22"/>
          <w:lang w:eastAsia="lt-LT"/>
        </w:rPr>
      </w:pPr>
      <w:r>
        <w:rPr>
          <w:rFonts w:eastAsia="Calibri"/>
          <w:sz w:val="20"/>
          <w:szCs w:val="22"/>
          <w:lang w:eastAsia="lt-LT"/>
        </w:rPr>
        <w:tab/>
      </w:r>
      <w:r>
        <w:rPr>
          <w:rFonts w:eastAsia="Calibri"/>
          <w:sz w:val="20"/>
          <w:szCs w:val="22"/>
          <w:lang w:eastAsia="lt-LT"/>
        </w:rPr>
        <w:tab/>
      </w:r>
      <w:r>
        <w:rPr>
          <w:rFonts w:eastAsia="Calibri"/>
          <w:sz w:val="20"/>
          <w:szCs w:val="22"/>
          <w:lang w:eastAsia="lt-LT"/>
        </w:rPr>
        <w:tab/>
      </w:r>
      <w:r>
        <w:rPr>
          <w:rFonts w:eastAsia="Calibri"/>
          <w:sz w:val="20"/>
          <w:szCs w:val="22"/>
          <w:lang w:eastAsia="lt-LT"/>
        </w:rPr>
        <w:tab/>
      </w:r>
      <w:r>
        <w:rPr>
          <w:rFonts w:eastAsia="Calibri"/>
          <w:sz w:val="20"/>
          <w:szCs w:val="22"/>
          <w:lang w:eastAsia="lt-LT"/>
        </w:rPr>
        <w:tab/>
      </w:r>
    </w:p>
    <w:p w14:paraId="29F555BC" w14:textId="77777777" w:rsidR="00E2399B" w:rsidRPr="000905F3" w:rsidRDefault="00E2399B" w:rsidP="000905F3">
      <w:pPr>
        <w:pStyle w:val="Sraopastraipa"/>
        <w:numPr>
          <w:ilvl w:val="0"/>
          <w:numId w:val="21"/>
        </w:numPr>
        <w:tabs>
          <w:tab w:val="left" w:pos="1560"/>
        </w:tabs>
        <w:spacing w:line="360" w:lineRule="auto"/>
        <w:ind w:right="142"/>
        <w:jc w:val="both"/>
        <w:rPr>
          <w:szCs w:val="24"/>
          <w:shd w:val="clear" w:color="auto" w:fill="FFFFFF"/>
        </w:rPr>
      </w:pPr>
      <w:r w:rsidRPr="000905F3">
        <w:rPr>
          <w:szCs w:val="24"/>
          <w:shd w:val="clear" w:color="auto" w:fill="FFFFFF"/>
        </w:rPr>
        <w:lastRenderedPageBreak/>
        <w:t xml:space="preserve">Pakeisti 2 lentelę „Konteinerių ištuštinimo įkainiai, EUR/ištuštinimas“ ir ją išdėstyti taip: </w:t>
      </w:r>
    </w:p>
    <w:p w14:paraId="55F4A94E" w14:textId="6E06312E" w:rsidR="008C23D3" w:rsidRPr="008C23D3" w:rsidRDefault="00E2399B" w:rsidP="008C23D3">
      <w:pPr>
        <w:spacing w:line="254" w:lineRule="atLeast"/>
        <w:ind w:firstLine="902"/>
        <w:jc w:val="center"/>
        <w:rPr>
          <w:color w:val="000000"/>
          <w:szCs w:val="24"/>
        </w:rPr>
      </w:pPr>
      <w:r>
        <w:rPr>
          <w:szCs w:val="24"/>
          <w:shd w:val="clear" w:color="auto" w:fill="FFFFFF"/>
        </w:rPr>
        <w:tab/>
      </w:r>
      <w:r w:rsidR="008C23D3">
        <w:rPr>
          <w:szCs w:val="24"/>
          <w:shd w:val="clear" w:color="auto" w:fill="FFFFFF"/>
        </w:rPr>
        <w:t>„</w:t>
      </w:r>
      <w:r w:rsidR="008C23D3" w:rsidRPr="008C23D3">
        <w:rPr>
          <w:i/>
          <w:iCs/>
          <w:color w:val="000000"/>
          <w:szCs w:val="24"/>
        </w:rPr>
        <w:t xml:space="preserve">2 lentelė. </w:t>
      </w:r>
      <w:r w:rsidR="008C23D3">
        <w:rPr>
          <w:rFonts w:eastAsia="Calibri"/>
          <w:i/>
          <w:szCs w:val="22"/>
        </w:rPr>
        <w:t xml:space="preserve">Konteinerių ištuštinimo </w:t>
      </w:r>
      <w:r w:rsidR="008C23D3" w:rsidRPr="00D0239D">
        <w:rPr>
          <w:rFonts w:eastAsia="Calibri"/>
          <w:b/>
          <w:bCs/>
          <w:i/>
          <w:szCs w:val="22"/>
        </w:rPr>
        <w:t xml:space="preserve">įkainiai, atliekų turėtojams, kurie nėra susieti su konkrečiu nekilnojamojo turto objektu, </w:t>
      </w:r>
      <w:r w:rsidR="008C23D3">
        <w:rPr>
          <w:rFonts w:eastAsia="Calibri"/>
          <w:i/>
          <w:szCs w:val="22"/>
        </w:rPr>
        <w:t>EUR/ištuštinimas,</w:t>
      </w:r>
    </w:p>
    <w:tbl>
      <w:tblPr>
        <w:tblW w:w="9630" w:type="dxa"/>
        <w:tblInd w:w="-10" w:type="dxa"/>
        <w:tblCellMar>
          <w:left w:w="0" w:type="dxa"/>
          <w:right w:w="0" w:type="dxa"/>
        </w:tblCellMar>
        <w:tblLook w:val="04A0" w:firstRow="1" w:lastRow="0" w:firstColumn="1" w:lastColumn="0" w:noHBand="0" w:noVBand="1"/>
      </w:tblPr>
      <w:tblGrid>
        <w:gridCol w:w="720"/>
        <w:gridCol w:w="3690"/>
        <w:gridCol w:w="5220"/>
      </w:tblGrid>
      <w:tr w:rsidR="008C23D3" w:rsidRPr="008C23D3" w14:paraId="4F540016" w14:textId="77777777" w:rsidTr="00E52740">
        <w:trPr>
          <w:trHeight w:val="483"/>
        </w:trPr>
        <w:tc>
          <w:tcPr>
            <w:tcW w:w="7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0FEF67" w14:textId="77777777" w:rsidR="008C23D3" w:rsidRPr="008C23D3" w:rsidRDefault="008C23D3" w:rsidP="008C23D3">
            <w:pPr>
              <w:spacing w:line="254" w:lineRule="atLeast"/>
              <w:jc w:val="center"/>
              <w:rPr>
                <w:szCs w:val="24"/>
                <w:lang w:val="en-US"/>
              </w:rPr>
            </w:pPr>
            <w:r w:rsidRPr="008C23D3">
              <w:rPr>
                <w:szCs w:val="24"/>
              </w:rPr>
              <w:t>Eil. Nr.</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6002A2" w14:textId="77777777" w:rsidR="008C23D3" w:rsidRPr="008C23D3" w:rsidRDefault="008C23D3" w:rsidP="008C23D3">
            <w:pPr>
              <w:spacing w:line="254" w:lineRule="atLeast"/>
              <w:jc w:val="center"/>
              <w:rPr>
                <w:szCs w:val="24"/>
                <w:lang w:val="en-US"/>
              </w:rPr>
            </w:pPr>
            <w:r w:rsidRPr="008C23D3">
              <w:rPr>
                <w:szCs w:val="24"/>
              </w:rPr>
              <w:t>Konteinerio tūris</w:t>
            </w:r>
          </w:p>
        </w:tc>
        <w:tc>
          <w:tcPr>
            <w:tcW w:w="522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1A51CDE1" w14:textId="77777777" w:rsidR="008C23D3" w:rsidRPr="008C23D3" w:rsidRDefault="008C23D3" w:rsidP="008C23D3">
            <w:pPr>
              <w:spacing w:line="254" w:lineRule="atLeast"/>
              <w:jc w:val="center"/>
              <w:rPr>
                <w:szCs w:val="24"/>
                <w:lang w:val="fr-FR"/>
              </w:rPr>
            </w:pPr>
            <w:r w:rsidRPr="008C23D3">
              <w:rPr>
                <w:szCs w:val="24"/>
              </w:rPr>
              <w:t>Konteinerio ištuštinimo kaina, Eur su PVM</w:t>
            </w:r>
          </w:p>
        </w:tc>
      </w:tr>
      <w:tr w:rsidR="008C23D3" w:rsidRPr="008C23D3" w14:paraId="10BCB5DF" w14:textId="77777777" w:rsidTr="00E52740">
        <w:trPr>
          <w:trHeight w:val="260"/>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94338B" w14:textId="77777777" w:rsidR="008C23D3" w:rsidRPr="008C23D3" w:rsidRDefault="008C23D3" w:rsidP="008C23D3">
            <w:pPr>
              <w:spacing w:line="254" w:lineRule="atLeast"/>
              <w:jc w:val="center"/>
              <w:rPr>
                <w:szCs w:val="24"/>
                <w:lang w:val="en-US"/>
              </w:rPr>
            </w:pPr>
            <w:r w:rsidRPr="008C23D3">
              <w:rPr>
                <w:szCs w:val="24"/>
              </w:rPr>
              <w:t>1.</w:t>
            </w:r>
          </w:p>
        </w:tc>
        <w:tc>
          <w:tcPr>
            <w:tcW w:w="369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48A3663" w14:textId="77777777" w:rsidR="008C23D3" w:rsidRPr="008C23D3" w:rsidRDefault="008C23D3" w:rsidP="008C23D3">
            <w:pPr>
              <w:spacing w:line="257" w:lineRule="atLeast"/>
              <w:rPr>
                <w:szCs w:val="24"/>
                <w:lang w:val="en-US"/>
              </w:rPr>
            </w:pPr>
            <w:r w:rsidRPr="008C23D3">
              <w:rPr>
                <w:szCs w:val="24"/>
              </w:rPr>
              <w:t>120 litrų tūrio konteineris</w:t>
            </w:r>
          </w:p>
        </w:tc>
        <w:tc>
          <w:tcPr>
            <w:tcW w:w="5220" w:type="dxa"/>
            <w:tcBorders>
              <w:top w:val="nil"/>
              <w:left w:val="nil"/>
              <w:bottom w:val="single" w:sz="8" w:space="0" w:color="auto"/>
              <w:right w:val="single" w:sz="8" w:space="0" w:color="auto"/>
            </w:tcBorders>
            <w:noWrap/>
            <w:tcMar>
              <w:top w:w="0" w:type="dxa"/>
              <w:left w:w="108" w:type="dxa"/>
              <w:bottom w:w="0" w:type="dxa"/>
              <w:right w:w="108" w:type="dxa"/>
            </w:tcMar>
            <w:hideMark/>
          </w:tcPr>
          <w:p w14:paraId="6555341A" w14:textId="025F2AFD" w:rsidR="008C23D3" w:rsidRPr="00D0239D" w:rsidRDefault="008C23D3" w:rsidP="008C23D3">
            <w:pPr>
              <w:jc w:val="right"/>
              <w:rPr>
                <w:szCs w:val="24"/>
                <w:lang w:val="en-US"/>
              </w:rPr>
            </w:pPr>
            <w:r w:rsidRPr="00D0239D">
              <w:rPr>
                <w:strike/>
                <w:szCs w:val="24"/>
              </w:rPr>
              <w:t>6,22</w:t>
            </w:r>
            <w:r w:rsidRPr="00D0239D">
              <w:rPr>
                <w:szCs w:val="24"/>
              </w:rPr>
              <w:t xml:space="preserve">    </w:t>
            </w:r>
            <w:r w:rsidRPr="00D0239D">
              <w:rPr>
                <w:b/>
                <w:bCs/>
                <w:lang w:eastAsia="lt-LT"/>
              </w:rPr>
              <w:t>6,72</w:t>
            </w:r>
          </w:p>
        </w:tc>
      </w:tr>
      <w:tr w:rsidR="008C23D3" w:rsidRPr="008C23D3" w14:paraId="01789FCF" w14:textId="77777777" w:rsidTr="00E52740">
        <w:trPr>
          <w:trHeight w:val="260"/>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99D91F" w14:textId="77777777" w:rsidR="008C23D3" w:rsidRPr="008C23D3" w:rsidRDefault="008C23D3" w:rsidP="008C23D3">
            <w:pPr>
              <w:spacing w:line="254" w:lineRule="atLeast"/>
              <w:jc w:val="center"/>
              <w:rPr>
                <w:szCs w:val="24"/>
                <w:lang w:val="en-US"/>
              </w:rPr>
            </w:pPr>
            <w:r w:rsidRPr="008C23D3">
              <w:rPr>
                <w:szCs w:val="24"/>
              </w:rPr>
              <w:t>2.</w:t>
            </w:r>
          </w:p>
        </w:tc>
        <w:tc>
          <w:tcPr>
            <w:tcW w:w="369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32B3B13" w14:textId="77777777" w:rsidR="008C23D3" w:rsidRPr="008C23D3" w:rsidRDefault="008C23D3" w:rsidP="008C23D3">
            <w:pPr>
              <w:spacing w:line="257" w:lineRule="atLeast"/>
              <w:rPr>
                <w:szCs w:val="24"/>
                <w:lang w:val="en-US"/>
              </w:rPr>
            </w:pPr>
            <w:r w:rsidRPr="008C23D3">
              <w:rPr>
                <w:szCs w:val="24"/>
              </w:rPr>
              <w:t>140 litrų tūrio konteineris</w:t>
            </w:r>
          </w:p>
        </w:tc>
        <w:tc>
          <w:tcPr>
            <w:tcW w:w="5220" w:type="dxa"/>
            <w:tcBorders>
              <w:top w:val="nil"/>
              <w:left w:val="nil"/>
              <w:bottom w:val="single" w:sz="8" w:space="0" w:color="auto"/>
              <w:right w:val="single" w:sz="8" w:space="0" w:color="auto"/>
            </w:tcBorders>
            <w:noWrap/>
            <w:tcMar>
              <w:top w:w="0" w:type="dxa"/>
              <w:left w:w="108" w:type="dxa"/>
              <w:bottom w:w="0" w:type="dxa"/>
              <w:right w:w="108" w:type="dxa"/>
            </w:tcMar>
            <w:hideMark/>
          </w:tcPr>
          <w:p w14:paraId="3C862650" w14:textId="557085E5" w:rsidR="008C23D3" w:rsidRPr="00D0239D" w:rsidRDefault="008C23D3" w:rsidP="008C23D3">
            <w:pPr>
              <w:spacing w:line="257" w:lineRule="atLeast"/>
              <w:jc w:val="right"/>
              <w:rPr>
                <w:szCs w:val="24"/>
                <w:lang w:val="en-US"/>
              </w:rPr>
            </w:pPr>
            <w:r w:rsidRPr="00D0239D">
              <w:rPr>
                <w:strike/>
                <w:szCs w:val="24"/>
              </w:rPr>
              <w:t>7,25</w:t>
            </w:r>
            <w:r w:rsidRPr="00D0239D">
              <w:rPr>
                <w:szCs w:val="24"/>
              </w:rPr>
              <w:t xml:space="preserve">    </w:t>
            </w:r>
            <w:r w:rsidRPr="00D0239D">
              <w:rPr>
                <w:b/>
                <w:bCs/>
                <w:lang w:eastAsia="lt-LT"/>
              </w:rPr>
              <w:t>7,83</w:t>
            </w:r>
          </w:p>
        </w:tc>
      </w:tr>
      <w:tr w:rsidR="008C23D3" w:rsidRPr="008C23D3" w14:paraId="558BE74E" w14:textId="77777777" w:rsidTr="00E52740">
        <w:trPr>
          <w:trHeight w:val="260"/>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978C63" w14:textId="77777777" w:rsidR="008C23D3" w:rsidRPr="008C23D3" w:rsidRDefault="008C23D3" w:rsidP="008C23D3">
            <w:pPr>
              <w:spacing w:line="254" w:lineRule="atLeast"/>
              <w:jc w:val="center"/>
              <w:rPr>
                <w:szCs w:val="24"/>
                <w:lang w:val="en-US"/>
              </w:rPr>
            </w:pPr>
            <w:r w:rsidRPr="008C23D3">
              <w:rPr>
                <w:szCs w:val="24"/>
              </w:rPr>
              <w:t>3.</w:t>
            </w:r>
          </w:p>
        </w:tc>
        <w:tc>
          <w:tcPr>
            <w:tcW w:w="369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FF170AE" w14:textId="77777777" w:rsidR="008C23D3" w:rsidRPr="008C23D3" w:rsidRDefault="008C23D3" w:rsidP="008C23D3">
            <w:pPr>
              <w:spacing w:line="257" w:lineRule="atLeast"/>
              <w:rPr>
                <w:szCs w:val="24"/>
                <w:lang w:val="en-US"/>
              </w:rPr>
            </w:pPr>
            <w:r w:rsidRPr="008C23D3">
              <w:rPr>
                <w:szCs w:val="24"/>
              </w:rPr>
              <w:t>240 litrų tūrio konteineris</w:t>
            </w:r>
          </w:p>
        </w:tc>
        <w:tc>
          <w:tcPr>
            <w:tcW w:w="5220" w:type="dxa"/>
            <w:tcBorders>
              <w:top w:val="nil"/>
              <w:left w:val="nil"/>
              <w:bottom w:val="single" w:sz="8" w:space="0" w:color="auto"/>
              <w:right w:val="single" w:sz="8" w:space="0" w:color="auto"/>
            </w:tcBorders>
            <w:noWrap/>
            <w:tcMar>
              <w:top w:w="0" w:type="dxa"/>
              <w:left w:w="108" w:type="dxa"/>
              <w:bottom w:w="0" w:type="dxa"/>
              <w:right w:w="108" w:type="dxa"/>
            </w:tcMar>
            <w:hideMark/>
          </w:tcPr>
          <w:p w14:paraId="7C7CA9D2" w14:textId="4184CA5B" w:rsidR="008C23D3" w:rsidRPr="00D0239D" w:rsidRDefault="008C23D3" w:rsidP="008C23D3">
            <w:pPr>
              <w:spacing w:line="257" w:lineRule="atLeast"/>
              <w:jc w:val="right"/>
              <w:rPr>
                <w:szCs w:val="24"/>
                <w:lang w:val="en-US"/>
              </w:rPr>
            </w:pPr>
            <w:r w:rsidRPr="00D0239D">
              <w:rPr>
                <w:strike/>
                <w:szCs w:val="24"/>
              </w:rPr>
              <w:t>12,43</w:t>
            </w:r>
            <w:r w:rsidRPr="00D0239D">
              <w:rPr>
                <w:szCs w:val="24"/>
              </w:rPr>
              <w:t xml:space="preserve">   </w:t>
            </w:r>
            <w:r w:rsidRPr="00D0239D">
              <w:rPr>
                <w:b/>
                <w:bCs/>
                <w:lang w:eastAsia="lt-LT"/>
              </w:rPr>
              <w:t>13,42</w:t>
            </w:r>
          </w:p>
        </w:tc>
      </w:tr>
      <w:tr w:rsidR="008C23D3" w:rsidRPr="008C23D3" w14:paraId="674E6A0C" w14:textId="77777777" w:rsidTr="00E52740">
        <w:trPr>
          <w:trHeight w:val="260"/>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358BA7" w14:textId="77777777" w:rsidR="008C23D3" w:rsidRPr="003D59AE" w:rsidRDefault="008C23D3" w:rsidP="008C23D3">
            <w:pPr>
              <w:spacing w:line="254" w:lineRule="atLeast"/>
              <w:jc w:val="center"/>
              <w:rPr>
                <w:strike/>
                <w:szCs w:val="24"/>
                <w:lang w:val="en-US"/>
              </w:rPr>
            </w:pPr>
            <w:r w:rsidRPr="003D59AE">
              <w:rPr>
                <w:strike/>
                <w:szCs w:val="24"/>
              </w:rPr>
              <w:t>4.</w:t>
            </w:r>
          </w:p>
        </w:tc>
        <w:tc>
          <w:tcPr>
            <w:tcW w:w="369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83B6A38" w14:textId="77777777" w:rsidR="008C23D3" w:rsidRPr="003D59AE" w:rsidRDefault="008C23D3" w:rsidP="008C23D3">
            <w:pPr>
              <w:spacing w:line="257" w:lineRule="atLeast"/>
              <w:rPr>
                <w:strike/>
                <w:szCs w:val="24"/>
                <w:lang w:val="en-US"/>
              </w:rPr>
            </w:pPr>
            <w:r w:rsidRPr="003D59AE">
              <w:rPr>
                <w:strike/>
                <w:szCs w:val="24"/>
              </w:rPr>
              <w:t>750 litrų tūrio konteineris</w:t>
            </w:r>
          </w:p>
        </w:tc>
        <w:tc>
          <w:tcPr>
            <w:tcW w:w="5220" w:type="dxa"/>
            <w:tcBorders>
              <w:top w:val="nil"/>
              <w:left w:val="nil"/>
              <w:bottom w:val="single" w:sz="8" w:space="0" w:color="auto"/>
              <w:right w:val="single" w:sz="8" w:space="0" w:color="auto"/>
            </w:tcBorders>
            <w:noWrap/>
            <w:tcMar>
              <w:top w:w="0" w:type="dxa"/>
              <w:left w:w="108" w:type="dxa"/>
              <w:bottom w:w="0" w:type="dxa"/>
              <w:right w:w="108" w:type="dxa"/>
            </w:tcMar>
            <w:hideMark/>
          </w:tcPr>
          <w:p w14:paraId="4A66DD8E" w14:textId="2B156BC9" w:rsidR="008C23D3" w:rsidRPr="00D0239D" w:rsidRDefault="008C23D3" w:rsidP="008C23D3">
            <w:pPr>
              <w:spacing w:line="257" w:lineRule="atLeast"/>
              <w:ind w:firstLine="62"/>
              <w:jc w:val="right"/>
              <w:rPr>
                <w:szCs w:val="24"/>
                <w:lang w:val="en-US"/>
              </w:rPr>
            </w:pPr>
            <w:r w:rsidRPr="00D0239D">
              <w:rPr>
                <w:strike/>
                <w:szCs w:val="24"/>
              </w:rPr>
              <w:t>38,86</w:t>
            </w:r>
            <w:r w:rsidRPr="00D0239D">
              <w:rPr>
                <w:szCs w:val="24"/>
              </w:rPr>
              <w:t xml:space="preserve">    </w:t>
            </w:r>
          </w:p>
        </w:tc>
      </w:tr>
      <w:tr w:rsidR="008C23D3" w:rsidRPr="008C23D3" w14:paraId="1F26D7D8" w14:textId="77777777" w:rsidTr="00E52740">
        <w:trPr>
          <w:trHeight w:val="260"/>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4749EB" w14:textId="77777777" w:rsidR="008C23D3" w:rsidRPr="00D0239D" w:rsidRDefault="008C23D3" w:rsidP="008C23D3">
            <w:pPr>
              <w:spacing w:line="254" w:lineRule="atLeast"/>
              <w:jc w:val="center"/>
              <w:rPr>
                <w:strike/>
                <w:szCs w:val="24"/>
                <w:lang w:val="en-US"/>
              </w:rPr>
            </w:pPr>
            <w:r w:rsidRPr="00D0239D">
              <w:rPr>
                <w:strike/>
                <w:szCs w:val="24"/>
              </w:rPr>
              <w:t>5.</w:t>
            </w:r>
          </w:p>
        </w:tc>
        <w:tc>
          <w:tcPr>
            <w:tcW w:w="369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7EB8401" w14:textId="77777777" w:rsidR="008C23D3" w:rsidRPr="00D0239D" w:rsidRDefault="008C23D3" w:rsidP="008C23D3">
            <w:pPr>
              <w:spacing w:line="257" w:lineRule="atLeast"/>
              <w:rPr>
                <w:strike/>
                <w:szCs w:val="24"/>
                <w:lang w:val="en-US"/>
              </w:rPr>
            </w:pPr>
            <w:r w:rsidRPr="00D0239D">
              <w:rPr>
                <w:strike/>
                <w:szCs w:val="24"/>
              </w:rPr>
              <w:t>770 litrų tūrio konteineris</w:t>
            </w:r>
          </w:p>
        </w:tc>
        <w:tc>
          <w:tcPr>
            <w:tcW w:w="5220" w:type="dxa"/>
            <w:tcBorders>
              <w:top w:val="nil"/>
              <w:left w:val="nil"/>
              <w:bottom w:val="single" w:sz="8" w:space="0" w:color="auto"/>
              <w:right w:val="single" w:sz="8" w:space="0" w:color="auto"/>
            </w:tcBorders>
            <w:noWrap/>
            <w:tcMar>
              <w:top w:w="0" w:type="dxa"/>
              <w:left w:w="108" w:type="dxa"/>
              <w:bottom w:w="0" w:type="dxa"/>
              <w:right w:w="108" w:type="dxa"/>
            </w:tcMar>
            <w:hideMark/>
          </w:tcPr>
          <w:p w14:paraId="6133E6B7" w14:textId="77777777" w:rsidR="008C23D3" w:rsidRPr="00D0239D" w:rsidRDefault="008C23D3" w:rsidP="008C23D3">
            <w:pPr>
              <w:spacing w:line="257" w:lineRule="atLeast"/>
              <w:jc w:val="right"/>
              <w:rPr>
                <w:strike/>
                <w:szCs w:val="24"/>
                <w:lang w:val="en-US"/>
              </w:rPr>
            </w:pPr>
            <w:r w:rsidRPr="00D0239D">
              <w:rPr>
                <w:strike/>
                <w:szCs w:val="24"/>
              </w:rPr>
              <w:t>39,89</w:t>
            </w:r>
          </w:p>
        </w:tc>
      </w:tr>
      <w:tr w:rsidR="008C23D3" w:rsidRPr="008C23D3" w14:paraId="493C2DFC" w14:textId="77777777" w:rsidTr="00E52740">
        <w:trPr>
          <w:trHeight w:val="260"/>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33962" w14:textId="66DF1C4C" w:rsidR="008C23D3" w:rsidRPr="00E52740" w:rsidRDefault="008C23D3" w:rsidP="00562078">
            <w:pPr>
              <w:spacing w:line="254" w:lineRule="atLeast"/>
              <w:jc w:val="center"/>
              <w:rPr>
                <w:strike/>
                <w:szCs w:val="24"/>
                <w:lang w:val="en-US"/>
              </w:rPr>
            </w:pPr>
            <w:r w:rsidRPr="00E52740">
              <w:rPr>
                <w:strike/>
                <w:szCs w:val="24"/>
              </w:rPr>
              <w:t>6.</w:t>
            </w:r>
          </w:p>
        </w:tc>
        <w:tc>
          <w:tcPr>
            <w:tcW w:w="369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82D3C1E" w14:textId="77777777" w:rsidR="008C23D3" w:rsidRPr="004F4757" w:rsidRDefault="008C23D3" w:rsidP="008C23D3">
            <w:pPr>
              <w:spacing w:line="257" w:lineRule="atLeast"/>
              <w:rPr>
                <w:strike/>
                <w:szCs w:val="24"/>
                <w:lang w:val="en-US"/>
              </w:rPr>
            </w:pPr>
            <w:r w:rsidRPr="004F4757">
              <w:rPr>
                <w:strike/>
                <w:szCs w:val="24"/>
              </w:rPr>
              <w:t>1000 litrų tūrio konteineris</w:t>
            </w:r>
          </w:p>
        </w:tc>
        <w:tc>
          <w:tcPr>
            <w:tcW w:w="5220" w:type="dxa"/>
            <w:tcBorders>
              <w:top w:val="nil"/>
              <w:left w:val="nil"/>
              <w:bottom w:val="single" w:sz="8" w:space="0" w:color="auto"/>
              <w:right w:val="single" w:sz="8" w:space="0" w:color="auto"/>
            </w:tcBorders>
            <w:noWrap/>
            <w:tcMar>
              <w:top w:w="0" w:type="dxa"/>
              <w:left w:w="108" w:type="dxa"/>
              <w:bottom w:w="0" w:type="dxa"/>
              <w:right w:w="108" w:type="dxa"/>
            </w:tcMar>
            <w:hideMark/>
          </w:tcPr>
          <w:p w14:paraId="3A682ABB" w14:textId="49239527" w:rsidR="008C23D3" w:rsidRPr="00D0239D" w:rsidRDefault="008C23D3" w:rsidP="008C23D3">
            <w:pPr>
              <w:spacing w:line="257" w:lineRule="atLeast"/>
              <w:jc w:val="right"/>
              <w:rPr>
                <w:strike/>
                <w:szCs w:val="24"/>
                <w:lang w:val="en-US"/>
              </w:rPr>
            </w:pPr>
            <w:r w:rsidRPr="00D0239D">
              <w:rPr>
                <w:strike/>
                <w:szCs w:val="24"/>
              </w:rPr>
              <w:t>51,81</w:t>
            </w:r>
            <w:r w:rsidR="003D59AE">
              <w:rPr>
                <w:strike/>
                <w:szCs w:val="24"/>
              </w:rPr>
              <w:t xml:space="preserve"> </w:t>
            </w:r>
          </w:p>
        </w:tc>
      </w:tr>
      <w:tr w:rsidR="008C23D3" w:rsidRPr="008C23D3" w14:paraId="002BAC80" w14:textId="77777777" w:rsidTr="00E52740">
        <w:trPr>
          <w:trHeight w:val="260"/>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BD0586" w14:textId="3F381DE1" w:rsidR="008C23D3" w:rsidRPr="00D0239D" w:rsidRDefault="008C23D3" w:rsidP="008C23D3">
            <w:pPr>
              <w:spacing w:line="254" w:lineRule="atLeast"/>
              <w:jc w:val="center"/>
              <w:rPr>
                <w:strike/>
                <w:szCs w:val="24"/>
                <w:lang w:val="en-US"/>
              </w:rPr>
            </w:pPr>
            <w:r w:rsidRPr="00D0239D">
              <w:rPr>
                <w:strike/>
                <w:szCs w:val="24"/>
              </w:rPr>
              <w:t>7.</w:t>
            </w:r>
            <w:r w:rsidR="00562078" w:rsidRPr="00E52740">
              <w:rPr>
                <w:szCs w:val="24"/>
              </w:rPr>
              <w:t xml:space="preserve"> 4.</w:t>
            </w:r>
          </w:p>
        </w:tc>
        <w:tc>
          <w:tcPr>
            <w:tcW w:w="369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289AB84" w14:textId="77777777" w:rsidR="008C23D3" w:rsidRPr="00CF15B1" w:rsidRDefault="008C23D3" w:rsidP="008C23D3">
            <w:pPr>
              <w:spacing w:line="257" w:lineRule="atLeast"/>
              <w:rPr>
                <w:szCs w:val="24"/>
                <w:lang w:val="en-US"/>
              </w:rPr>
            </w:pPr>
            <w:r w:rsidRPr="00CF15B1">
              <w:rPr>
                <w:szCs w:val="24"/>
              </w:rPr>
              <w:t>1100 litrų tūrio konteineris</w:t>
            </w:r>
          </w:p>
        </w:tc>
        <w:tc>
          <w:tcPr>
            <w:tcW w:w="5220" w:type="dxa"/>
            <w:tcBorders>
              <w:top w:val="nil"/>
              <w:left w:val="nil"/>
              <w:bottom w:val="single" w:sz="8" w:space="0" w:color="auto"/>
              <w:right w:val="single" w:sz="8" w:space="0" w:color="auto"/>
            </w:tcBorders>
            <w:noWrap/>
            <w:tcMar>
              <w:top w:w="0" w:type="dxa"/>
              <w:left w:w="108" w:type="dxa"/>
              <w:bottom w:w="0" w:type="dxa"/>
              <w:right w:w="108" w:type="dxa"/>
            </w:tcMar>
            <w:hideMark/>
          </w:tcPr>
          <w:p w14:paraId="7685A584" w14:textId="173722BE" w:rsidR="008C23D3" w:rsidRPr="00D0239D" w:rsidRDefault="008C23D3" w:rsidP="008C23D3">
            <w:pPr>
              <w:spacing w:line="257" w:lineRule="atLeast"/>
              <w:ind w:firstLine="62"/>
              <w:jc w:val="right"/>
              <w:rPr>
                <w:strike/>
                <w:szCs w:val="24"/>
                <w:lang w:val="en-US"/>
              </w:rPr>
            </w:pPr>
            <w:r w:rsidRPr="00D0239D">
              <w:rPr>
                <w:strike/>
                <w:szCs w:val="24"/>
              </w:rPr>
              <w:t>56,99</w:t>
            </w:r>
            <w:r w:rsidR="00562078" w:rsidRPr="00562078">
              <w:rPr>
                <w:szCs w:val="24"/>
              </w:rPr>
              <w:t xml:space="preserve"> </w:t>
            </w:r>
            <w:r w:rsidR="00562078" w:rsidRPr="00D0239D">
              <w:rPr>
                <w:b/>
                <w:bCs/>
                <w:lang w:eastAsia="lt-LT"/>
              </w:rPr>
              <w:t>61,55</w:t>
            </w:r>
          </w:p>
        </w:tc>
      </w:tr>
      <w:tr w:rsidR="008C23D3" w:rsidRPr="008C23D3" w14:paraId="6E4FC89D" w14:textId="77777777" w:rsidTr="00E52740">
        <w:trPr>
          <w:trHeight w:val="260"/>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855224" w14:textId="77777777" w:rsidR="008C23D3" w:rsidRPr="00D0239D" w:rsidRDefault="008C23D3" w:rsidP="008C23D3">
            <w:pPr>
              <w:spacing w:line="254" w:lineRule="atLeast"/>
              <w:jc w:val="center"/>
              <w:rPr>
                <w:strike/>
                <w:szCs w:val="24"/>
                <w:lang w:val="en-US"/>
              </w:rPr>
            </w:pPr>
            <w:r w:rsidRPr="00D0239D">
              <w:rPr>
                <w:strike/>
                <w:szCs w:val="24"/>
              </w:rPr>
              <w:t>8.</w:t>
            </w:r>
          </w:p>
        </w:tc>
        <w:tc>
          <w:tcPr>
            <w:tcW w:w="369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3ACE5ED" w14:textId="77777777" w:rsidR="008C23D3" w:rsidRPr="00D0239D" w:rsidRDefault="008C23D3" w:rsidP="008C23D3">
            <w:pPr>
              <w:spacing w:line="257" w:lineRule="atLeast"/>
              <w:rPr>
                <w:strike/>
                <w:szCs w:val="24"/>
                <w:lang w:val="en-US"/>
              </w:rPr>
            </w:pPr>
            <w:r w:rsidRPr="00D0239D">
              <w:rPr>
                <w:strike/>
                <w:szCs w:val="24"/>
              </w:rPr>
              <w:t>5000 litrų tūrio konteineris</w:t>
            </w:r>
          </w:p>
        </w:tc>
        <w:tc>
          <w:tcPr>
            <w:tcW w:w="5220" w:type="dxa"/>
            <w:tcBorders>
              <w:top w:val="nil"/>
              <w:left w:val="nil"/>
              <w:bottom w:val="single" w:sz="8" w:space="0" w:color="auto"/>
              <w:right w:val="single" w:sz="8" w:space="0" w:color="auto"/>
            </w:tcBorders>
            <w:noWrap/>
            <w:tcMar>
              <w:top w:w="0" w:type="dxa"/>
              <w:left w:w="108" w:type="dxa"/>
              <w:bottom w:w="0" w:type="dxa"/>
              <w:right w:w="108" w:type="dxa"/>
            </w:tcMar>
            <w:hideMark/>
          </w:tcPr>
          <w:p w14:paraId="7AFD9BD2" w14:textId="77777777" w:rsidR="008C23D3" w:rsidRPr="00D0239D" w:rsidRDefault="008C23D3" w:rsidP="008C23D3">
            <w:pPr>
              <w:spacing w:line="257" w:lineRule="atLeast"/>
              <w:ind w:firstLine="62"/>
              <w:jc w:val="right"/>
              <w:rPr>
                <w:strike/>
                <w:szCs w:val="24"/>
                <w:lang w:val="en-US"/>
              </w:rPr>
            </w:pPr>
            <w:r w:rsidRPr="00D0239D">
              <w:rPr>
                <w:strike/>
                <w:szCs w:val="24"/>
              </w:rPr>
              <w:t>259,05</w:t>
            </w:r>
          </w:p>
        </w:tc>
      </w:tr>
    </w:tbl>
    <w:p w14:paraId="0B3A05AD" w14:textId="7CFD30B8" w:rsidR="00E2399B" w:rsidRDefault="00E2399B" w:rsidP="00E2399B">
      <w:pPr>
        <w:tabs>
          <w:tab w:val="left" w:pos="1560"/>
        </w:tabs>
        <w:spacing w:line="360" w:lineRule="auto"/>
        <w:ind w:right="142"/>
        <w:jc w:val="both"/>
        <w:rPr>
          <w:szCs w:val="24"/>
          <w:shd w:val="clear" w:color="auto" w:fill="FFFFFF"/>
        </w:rPr>
      </w:pPr>
      <w:r>
        <w:rPr>
          <w:szCs w:val="24"/>
          <w:shd w:val="clear" w:color="auto" w:fill="FFFFFF"/>
        </w:rPr>
        <w:tab/>
      </w:r>
      <w:r>
        <w:rPr>
          <w:szCs w:val="24"/>
          <w:shd w:val="clear" w:color="auto" w:fill="FFFFFF"/>
        </w:rPr>
        <w:tab/>
      </w:r>
      <w:r>
        <w:rPr>
          <w:szCs w:val="24"/>
          <w:shd w:val="clear" w:color="auto" w:fill="FFFFFF"/>
        </w:rPr>
        <w:tab/>
      </w:r>
      <w:r>
        <w:rPr>
          <w:szCs w:val="24"/>
          <w:shd w:val="clear" w:color="auto" w:fill="FFFFFF"/>
        </w:rPr>
        <w:tab/>
      </w:r>
      <w:r>
        <w:rPr>
          <w:szCs w:val="24"/>
          <w:shd w:val="clear" w:color="auto" w:fill="FFFFFF"/>
        </w:rPr>
        <w:tab/>
      </w:r>
      <w:r>
        <w:rPr>
          <w:szCs w:val="24"/>
          <w:shd w:val="clear" w:color="auto" w:fill="FFFFFF"/>
        </w:rPr>
        <w:tab/>
        <w:t xml:space="preserve">    </w:t>
      </w:r>
      <w:r w:rsidR="00EA1695">
        <w:rPr>
          <w:szCs w:val="24"/>
          <w:shd w:val="clear" w:color="auto" w:fill="FFFFFF"/>
        </w:rPr>
        <w:t xml:space="preserve">                   </w:t>
      </w:r>
      <w:bookmarkStart w:id="5" w:name="_Hlk188283718"/>
      <w:r w:rsidR="00EA1695">
        <w:rPr>
          <w:szCs w:val="24"/>
          <w:shd w:val="clear" w:color="auto" w:fill="FFFFFF"/>
        </w:rPr>
        <w:t xml:space="preserve"> </w:t>
      </w:r>
      <w:r w:rsidRPr="00F166AF">
        <w:rPr>
          <w:szCs w:val="24"/>
          <w:shd w:val="clear" w:color="auto" w:fill="FFFFFF"/>
        </w:rPr>
        <w:t>“</w:t>
      </w:r>
      <w:bookmarkEnd w:id="5"/>
    </w:p>
    <w:p w14:paraId="60F57AF0" w14:textId="77777777" w:rsidR="00D0239D" w:rsidRPr="000905F3" w:rsidRDefault="00E2399B" w:rsidP="00E52740">
      <w:pPr>
        <w:pStyle w:val="Sraopastraipa"/>
        <w:numPr>
          <w:ilvl w:val="0"/>
          <w:numId w:val="22"/>
        </w:numPr>
        <w:tabs>
          <w:tab w:val="left" w:pos="1440"/>
        </w:tabs>
        <w:spacing w:line="360" w:lineRule="auto"/>
        <w:ind w:right="142"/>
        <w:jc w:val="both"/>
        <w:rPr>
          <w:szCs w:val="24"/>
          <w:shd w:val="clear" w:color="auto" w:fill="FFFFFF"/>
        </w:rPr>
      </w:pPr>
      <w:r w:rsidRPr="000905F3">
        <w:rPr>
          <w:szCs w:val="24"/>
          <w:shd w:val="clear" w:color="auto" w:fill="FFFFFF"/>
        </w:rPr>
        <w:t xml:space="preserve">Pakeisti </w:t>
      </w:r>
      <w:r w:rsidRPr="000905F3">
        <w:rPr>
          <w:color w:val="000000"/>
          <w:szCs w:val="24"/>
          <w:lang w:eastAsia="lt-LT"/>
        </w:rPr>
        <w:t>3 lentelę „Konteinerių ištuštinimo įkainiai (kintama įmokos dalis) papildomam</w:t>
      </w:r>
    </w:p>
    <w:p w14:paraId="4BF86A81" w14:textId="13A2A08A" w:rsidR="00E2399B" w:rsidRPr="00D0239D" w:rsidRDefault="00E2399B" w:rsidP="00D0239D">
      <w:pPr>
        <w:tabs>
          <w:tab w:val="left" w:pos="1440"/>
        </w:tabs>
        <w:spacing w:line="360" w:lineRule="auto"/>
        <w:ind w:right="142"/>
        <w:jc w:val="both"/>
        <w:rPr>
          <w:szCs w:val="24"/>
          <w:shd w:val="clear" w:color="auto" w:fill="FFFFFF"/>
        </w:rPr>
      </w:pPr>
      <w:r w:rsidRPr="00D0239D">
        <w:rPr>
          <w:color w:val="000000"/>
          <w:szCs w:val="24"/>
          <w:lang w:eastAsia="lt-LT"/>
        </w:rPr>
        <w:t>konteineriui, Eur/ištuštinimas“</w:t>
      </w:r>
      <w:r w:rsidRPr="00D0239D">
        <w:rPr>
          <w:szCs w:val="24"/>
          <w:shd w:val="clear" w:color="auto" w:fill="FFFFFF"/>
        </w:rPr>
        <w:t xml:space="preserve"> ir ją išdėstyti taip: </w:t>
      </w:r>
    </w:p>
    <w:p w14:paraId="67CA3560" w14:textId="54CFF672" w:rsidR="008C23D3" w:rsidRPr="008C23D3" w:rsidRDefault="008C23D3" w:rsidP="008C23D3">
      <w:pPr>
        <w:spacing w:line="254" w:lineRule="atLeast"/>
        <w:ind w:firstLine="1508"/>
        <w:rPr>
          <w:color w:val="000000"/>
          <w:szCs w:val="24"/>
        </w:rPr>
      </w:pPr>
      <w:r>
        <w:rPr>
          <w:i/>
          <w:iCs/>
          <w:color w:val="000000"/>
          <w:szCs w:val="24"/>
        </w:rPr>
        <w:t xml:space="preserve"> „</w:t>
      </w:r>
      <w:r w:rsidRPr="008C23D3">
        <w:rPr>
          <w:i/>
          <w:iCs/>
          <w:color w:val="000000"/>
          <w:szCs w:val="24"/>
        </w:rPr>
        <w:t>3 lentelė. Konteinerių ištuštinimo įkainiai (kintama įmokos dalis)</w:t>
      </w:r>
      <w:r w:rsidRPr="00D0239D">
        <w:rPr>
          <w:i/>
          <w:iCs/>
          <w:strike/>
          <w:szCs w:val="24"/>
        </w:rPr>
        <w:t xml:space="preserve"> papildomam</w:t>
      </w:r>
      <w:r w:rsidRPr="00D0239D">
        <w:rPr>
          <w:i/>
          <w:iCs/>
          <w:szCs w:val="24"/>
        </w:rPr>
        <w:t xml:space="preserve"> </w:t>
      </w:r>
      <w:r w:rsidRPr="008C23D3">
        <w:rPr>
          <w:i/>
          <w:iCs/>
          <w:color w:val="000000"/>
          <w:szCs w:val="24"/>
        </w:rPr>
        <w:t>konteineriui, Eur/ištuštinimas</w:t>
      </w:r>
    </w:p>
    <w:tbl>
      <w:tblPr>
        <w:tblW w:w="9720" w:type="dxa"/>
        <w:tblInd w:w="-10" w:type="dxa"/>
        <w:tblCellMar>
          <w:left w:w="0" w:type="dxa"/>
          <w:right w:w="0" w:type="dxa"/>
        </w:tblCellMar>
        <w:tblLook w:val="04A0" w:firstRow="1" w:lastRow="0" w:firstColumn="1" w:lastColumn="0" w:noHBand="0" w:noVBand="1"/>
      </w:tblPr>
      <w:tblGrid>
        <w:gridCol w:w="733"/>
        <w:gridCol w:w="3677"/>
        <w:gridCol w:w="5310"/>
      </w:tblGrid>
      <w:tr w:rsidR="008C23D3" w:rsidRPr="008C23D3" w14:paraId="53A2AD14" w14:textId="77777777" w:rsidTr="008C23D3">
        <w:trPr>
          <w:trHeight w:val="467"/>
        </w:trPr>
        <w:tc>
          <w:tcPr>
            <w:tcW w:w="7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E8B5A" w14:textId="77777777" w:rsidR="008C23D3" w:rsidRPr="008C23D3" w:rsidRDefault="008C23D3" w:rsidP="008C23D3">
            <w:pPr>
              <w:spacing w:line="254" w:lineRule="atLeast"/>
              <w:jc w:val="center"/>
              <w:rPr>
                <w:szCs w:val="24"/>
                <w:lang w:val="en-US"/>
              </w:rPr>
            </w:pPr>
            <w:r w:rsidRPr="008C23D3">
              <w:rPr>
                <w:szCs w:val="24"/>
              </w:rPr>
              <w:t>Eil. Nr.</w:t>
            </w:r>
          </w:p>
        </w:tc>
        <w:tc>
          <w:tcPr>
            <w:tcW w:w="3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E4CF9D" w14:textId="77777777" w:rsidR="008C23D3" w:rsidRPr="008C23D3" w:rsidRDefault="008C23D3" w:rsidP="008C23D3">
            <w:pPr>
              <w:spacing w:line="254" w:lineRule="atLeast"/>
              <w:jc w:val="center"/>
              <w:rPr>
                <w:szCs w:val="24"/>
                <w:lang w:val="en-US"/>
              </w:rPr>
            </w:pPr>
            <w:r w:rsidRPr="008C23D3">
              <w:rPr>
                <w:szCs w:val="24"/>
              </w:rPr>
              <w:t>Konteinerio tūris</w:t>
            </w:r>
          </w:p>
        </w:tc>
        <w:tc>
          <w:tcPr>
            <w:tcW w:w="531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EFDA4A9" w14:textId="77777777" w:rsidR="008C23D3" w:rsidRPr="008C23D3" w:rsidRDefault="008C23D3" w:rsidP="008C23D3">
            <w:pPr>
              <w:spacing w:line="254" w:lineRule="atLeast"/>
              <w:jc w:val="center"/>
              <w:rPr>
                <w:szCs w:val="24"/>
                <w:lang w:val="fr-FR"/>
              </w:rPr>
            </w:pPr>
            <w:r w:rsidRPr="008C23D3">
              <w:rPr>
                <w:szCs w:val="24"/>
              </w:rPr>
              <w:t>Konteinerio ištuštinimo kaina, Eur su PVM</w:t>
            </w:r>
          </w:p>
        </w:tc>
      </w:tr>
      <w:tr w:rsidR="008C23D3" w:rsidRPr="008C23D3" w14:paraId="5270E66C" w14:textId="77777777" w:rsidTr="008C23D3">
        <w:trPr>
          <w:trHeight w:val="251"/>
        </w:trPr>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D6AF42" w14:textId="77777777" w:rsidR="008C23D3" w:rsidRPr="00D0239D" w:rsidRDefault="008C23D3" w:rsidP="008C23D3">
            <w:pPr>
              <w:spacing w:line="254" w:lineRule="atLeast"/>
              <w:jc w:val="center"/>
              <w:rPr>
                <w:szCs w:val="24"/>
                <w:lang w:val="en-US"/>
              </w:rPr>
            </w:pPr>
            <w:r w:rsidRPr="00D0239D">
              <w:rPr>
                <w:szCs w:val="24"/>
              </w:rPr>
              <w:t>1.</w:t>
            </w:r>
          </w:p>
        </w:tc>
        <w:tc>
          <w:tcPr>
            <w:tcW w:w="367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10E4C66" w14:textId="77777777" w:rsidR="008C23D3" w:rsidRPr="00D0239D" w:rsidRDefault="008C23D3" w:rsidP="008C23D3">
            <w:pPr>
              <w:spacing w:line="257" w:lineRule="atLeast"/>
              <w:rPr>
                <w:szCs w:val="24"/>
                <w:lang w:val="en-US"/>
              </w:rPr>
            </w:pPr>
            <w:r w:rsidRPr="00D0239D">
              <w:rPr>
                <w:szCs w:val="24"/>
              </w:rPr>
              <w:t>120 litrų tūrio konteineris</w:t>
            </w:r>
          </w:p>
        </w:tc>
        <w:tc>
          <w:tcPr>
            <w:tcW w:w="53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C959B3A" w14:textId="4D8B3F9A" w:rsidR="008C23D3" w:rsidRPr="00D0239D" w:rsidRDefault="008C23D3" w:rsidP="008C23D3">
            <w:pPr>
              <w:spacing w:line="257" w:lineRule="atLeast"/>
              <w:ind w:firstLine="62"/>
              <w:jc w:val="right"/>
              <w:rPr>
                <w:szCs w:val="24"/>
                <w:lang w:val="en-US"/>
              </w:rPr>
            </w:pPr>
            <w:r w:rsidRPr="00D0239D">
              <w:rPr>
                <w:strike/>
                <w:szCs w:val="24"/>
              </w:rPr>
              <w:t>3,60</w:t>
            </w:r>
            <w:r w:rsidRPr="00D0239D">
              <w:rPr>
                <w:szCs w:val="24"/>
              </w:rPr>
              <w:t xml:space="preserve">    </w:t>
            </w:r>
            <w:r w:rsidRPr="00D0239D">
              <w:rPr>
                <w:b/>
                <w:bCs/>
                <w:lang w:eastAsia="lt-LT"/>
              </w:rPr>
              <w:t>3,88</w:t>
            </w:r>
          </w:p>
        </w:tc>
      </w:tr>
      <w:tr w:rsidR="008C23D3" w:rsidRPr="008C23D3" w14:paraId="32AF739E" w14:textId="77777777" w:rsidTr="008C23D3">
        <w:trPr>
          <w:trHeight w:val="251"/>
        </w:trPr>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449BB8" w14:textId="77777777" w:rsidR="008C23D3" w:rsidRPr="00D0239D" w:rsidRDefault="008C23D3" w:rsidP="008C23D3">
            <w:pPr>
              <w:spacing w:line="254" w:lineRule="atLeast"/>
              <w:jc w:val="center"/>
              <w:rPr>
                <w:szCs w:val="24"/>
                <w:lang w:val="en-US"/>
              </w:rPr>
            </w:pPr>
            <w:r w:rsidRPr="00D0239D">
              <w:rPr>
                <w:szCs w:val="24"/>
              </w:rPr>
              <w:t>2.</w:t>
            </w:r>
          </w:p>
        </w:tc>
        <w:tc>
          <w:tcPr>
            <w:tcW w:w="367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16BD8E" w14:textId="77777777" w:rsidR="008C23D3" w:rsidRPr="00D0239D" w:rsidRDefault="008C23D3" w:rsidP="008C23D3">
            <w:pPr>
              <w:spacing w:line="257" w:lineRule="atLeast"/>
              <w:rPr>
                <w:szCs w:val="24"/>
                <w:lang w:val="en-US"/>
              </w:rPr>
            </w:pPr>
            <w:r w:rsidRPr="00D0239D">
              <w:rPr>
                <w:szCs w:val="24"/>
              </w:rPr>
              <w:t>140 litrų tūrio konteineris</w:t>
            </w:r>
          </w:p>
        </w:tc>
        <w:tc>
          <w:tcPr>
            <w:tcW w:w="53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72D703" w14:textId="61361514" w:rsidR="008C23D3" w:rsidRPr="00D0239D" w:rsidRDefault="008C23D3" w:rsidP="008C23D3">
            <w:pPr>
              <w:spacing w:line="257" w:lineRule="atLeast"/>
              <w:jc w:val="right"/>
              <w:rPr>
                <w:szCs w:val="24"/>
                <w:lang w:val="en-US"/>
              </w:rPr>
            </w:pPr>
            <w:r w:rsidRPr="00D0239D">
              <w:rPr>
                <w:strike/>
                <w:szCs w:val="24"/>
              </w:rPr>
              <w:t>4,20</w:t>
            </w:r>
            <w:r w:rsidRPr="00D0239D">
              <w:rPr>
                <w:szCs w:val="24"/>
              </w:rPr>
              <w:t xml:space="preserve">    </w:t>
            </w:r>
            <w:r w:rsidRPr="00D0239D">
              <w:rPr>
                <w:b/>
                <w:bCs/>
                <w:lang w:eastAsia="lt-LT"/>
              </w:rPr>
              <w:t>4,53</w:t>
            </w:r>
          </w:p>
        </w:tc>
      </w:tr>
      <w:tr w:rsidR="008C23D3" w:rsidRPr="008C23D3" w14:paraId="631C2790" w14:textId="77777777" w:rsidTr="008C23D3">
        <w:trPr>
          <w:trHeight w:val="251"/>
        </w:trPr>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F352F6" w14:textId="77777777" w:rsidR="008C23D3" w:rsidRPr="00D0239D" w:rsidRDefault="008C23D3" w:rsidP="008C23D3">
            <w:pPr>
              <w:spacing w:line="254" w:lineRule="atLeast"/>
              <w:jc w:val="center"/>
              <w:rPr>
                <w:szCs w:val="24"/>
                <w:lang w:val="en-US"/>
              </w:rPr>
            </w:pPr>
            <w:r w:rsidRPr="00D0239D">
              <w:rPr>
                <w:szCs w:val="24"/>
              </w:rPr>
              <w:t>3.</w:t>
            </w:r>
          </w:p>
        </w:tc>
        <w:tc>
          <w:tcPr>
            <w:tcW w:w="367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4C263B0" w14:textId="77777777" w:rsidR="008C23D3" w:rsidRPr="00D0239D" w:rsidRDefault="008C23D3" w:rsidP="008C23D3">
            <w:pPr>
              <w:spacing w:line="257" w:lineRule="atLeast"/>
              <w:rPr>
                <w:szCs w:val="24"/>
                <w:lang w:val="en-US"/>
              </w:rPr>
            </w:pPr>
            <w:r w:rsidRPr="00D0239D">
              <w:rPr>
                <w:szCs w:val="24"/>
              </w:rPr>
              <w:t>240 litrų tūrio konteineris</w:t>
            </w:r>
          </w:p>
        </w:tc>
        <w:tc>
          <w:tcPr>
            <w:tcW w:w="53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7712E2" w14:textId="21CFAD7B" w:rsidR="008C23D3" w:rsidRPr="00D0239D" w:rsidRDefault="008C23D3" w:rsidP="008C23D3">
            <w:pPr>
              <w:spacing w:line="257" w:lineRule="atLeast"/>
              <w:ind w:firstLine="62"/>
              <w:jc w:val="right"/>
              <w:rPr>
                <w:szCs w:val="24"/>
                <w:lang w:val="en-US"/>
              </w:rPr>
            </w:pPr>
            <w:r w:rsidRPr="00D0239D">
              <w:rPr>
                <w:strike/>
                <w:szCs w:val="24"/>
              </w:rPr>
              <w:t>7,20</w:t>
            </w:r>
            <w:r w:rsidRPr="00D0239D">
              <w:rPr>
                <w:szCs w:val="24"/>
              </w:rPr>
              <w:t xml:space="preserve">    </w:t>
            </w:r>
            <w:r w:rsidRPr="00D0239D">
              <w:rPr>
                <w:b/>
                <w:bCs/>
                <w:lang w:eastAsia="lt-LT"/>
              </w:rPr>
              <w:t>7,77</w:t>
            </w:r>
          </w:p>
        </w:tc>
      </w:tr>
      <w:tr w:rsidR="008C23D3" w:rsidRPr="008C23D3" w14:paraId="1A65F991" w14:textId="77777777" w:rsidTr="008C23D3">
        <w:trPr>
          <w:trHeight w:val="251"/>
        </w:trPr>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26B9BF" w14:textId="77777777" w:rsidR="008C23D3" w:rsidRPr="00562078" w:rsidRDefault="008C23D3" w:rsidP="008C23D3">
            <w:pPr>
              <w:spacing w:line="254" w:lineRule="atLeast"/>
              <w:jc w:val="center"/>
              <w:rPr>
                <w:strike/>
                <w:szCs w:val="24"/>
                <w:lang w:val="en-US"/>
              </w:rPr>
            </w:pPr>
            <w:r w:rsidRPr="00562078">
              <w:rPr>
                <w:strike/>
                <w:szCs w:val="24"/>
              </w:rPr>
              <w:t>4.</w:t>
            </w:r>
          </w:p>
        </w:tc>
        <w:tc>
          <w:tcPr>
            <w:tcW w:w="367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B0A695" w14:textId="77777777" w:rsidR="008C23D3" w:rsidRPr="00562078" w:rsidRDefault="008C23D3" w:rsidP="008C23D3">
            <w:pPr>
              <w:spacing w:line="257" w:lineRule="atLeast"/>
              <w:rPr>
                <w:strike/>
                <w:szCs w:val="24"/>
                <w:lang w:val="en-US"/>
              </w:rPr>
            </w:pPr>
            <w:r w:rsidRPr="00562078">
              <w:rPr>
                <w:strike/>
                <w:szCs w:val="24"/>
              </w:rPr>
              <w:t>750 litrų tūrio konteineris</w:t>
            </w:r>
          </w:p>
        </w:tc>
        <w:tc>
          <w:tcPr>
            <w:tcW w:w="53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5F385EE" w14:textId="5A157C13" w:rsidR="008C23D3" w:rsidRPr="00D0239D" w:rsidRDefault="008C23D3" w:rsidP="008C23D3">
            <w:pPr>
              <w:spacing w:line="257" w:lineRule="atLeast"/>
              <w:jc w:val="right"/>
              <w:rPr>
                <w:szCs w:val="24"/>
                <w:lang w:val="en-US"/>
              </w:rPr>
            </w:pPr>
            <w:r w:rsidRPr="00D0239D">
              <w:rPr>
                <w:strike/>
                <w:szCs w:val="24"/>
              </w:rPr>
              <w:t>22,51</w:t>
            </w:r>
            <w:r w:rsidRPr="00D0239D">
              <w:rPr>
                <w:szCs w:val="24"/>
              </w:rPr>
              <w:t xml:space="preserve"> </w:t>
            </w:r>
          </w:p>
        </w:tc>
      </w:tr>
      <w:tr w:rsidR="008C23D3" w:rsidRPr="008C23D3" w14:paraId="39CCEC5C" w14:textId="77777777" w:rsidTr="008C23D3">
        <w:trPr>
          <w:trHeight w:val="251"/>
        </w:trPr>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23FE20" w14:textId="77777777" w:rsidR="008C23D3" w:rsidRPr="00D0239D" w:rsidRDefault="008C23D3" w:rsidP="008C23D3">
            <w:pPr>
              <w:spacing w:line="254" w:lineRule="atLeast"/>
              <w:jc w:val="center"/>
              <w:rPr>
                <w:strike/>
                <w:szCs w:val="24"/>
                <w:lang w:val="en-US"/>
              </w:rPr>
            </w:pPr>
            <w:r w:rsidRPr="00D0239D">
              <w:rPr>
                <w:strike/>
                <w:szCs w:val="24"/>
              </w:rPr>
              <w:t>5.</w:t>
            </w:r>
          </w:p>
        </w:tc>
        <w:tc>
          <w:tcPr>
            <w:tcW w:w="367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0D8F248" w14:textId="77777777" w:rsidR="008C23D3" w:rsidRPr="00D0239D" w:rsidRDefault="008C23D3" w:rsidP="008C23D3">
            <w:pPr>
              <w:spacing w:line="257" w:lineRule="atLeast"/>
              <w:rPr>
                <w:strike/>
                <w:szCs w:val="24"/>
                <w:lang w:val="en-US"/>
              </w:rPr>
            </w:pPr>
            <w:r w:rsidRPr="00D0239D">
              <w:rPr>
                <w:strike/>
                <w:szCs w:val="24"/>
              </w:rPr>
              <w:t>770 litrų tūrio konteineris</w:t>
            </w:r>
          </w:p>
        </w:tc>
        <w:tc>
          <w:tcPr>
            <w:tcW w:w="53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D39A21" w14:textId="77777777" w:rsidR="008C23D3" w:rsidRPr="00D0239D" w:rsidRDefault="008C23D3" w:rsidP="008C23D3">
            <w:pPr>
              <w:spacing w:line="257" w:lineRule="atLeast"/>
              <w:ind w:firstLine="62"/>
              <w:jc w:val="right"/>
              <w:rPr>
                <w:strike/>
                <w:szCs w:val="24"/>
                <w:lang w:val="en-US"/>
              </w:rPr>
            </w:pPr>
            <w:r w:rsidRPr="00D0239D">
              <w:rPr>
                <w:strike/>
                <w:szCs w:val="24"/>
              </w:rPr>
              <w:t>23,11</w:t>
            </w:r>
          </w:p>
        </w:tc>
      </w:tr>
      <w:tr w:rsidR="008C23D3" w:rsidRPr="008C23D3" w14:paraId="498604EC" w14:textId="77777777" w:rsidTr="008C23D3">
        <w:trPr>
          <w:trHeight w:val="251"/>
        </w:trPr>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944F61" w14:textId="77777777" w:rsidR="008C23D3" w:rsidRPr="00D0239D" w:rsidRDefault="008C23D3" w:rsidP="008C23D3">
            <w:pPr>
              <w:spacing w:line="254" w:lineRule="atLeast"/>
              <w:jc w:val="center"/>
              <w:rPr>
                <w:strike/>
                <w:szCs w:val="24"/>
                <w:lang w:val="en-US"/>
              </w:rPr>
            </w:pPr>
            <w:r w:rsidRPr="00D0239D">
              <w:rPr>
                <w:strike/>
                <w:szCs w:val="24"/>
              </w:rPr>
              <w:t>6.</w:t>
            </w:r>
          </w:p>
        </w:tc>
        <w:tc>
          <w:tcPr>
            <w:tcW w:w="367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5B5FA6E" w14:textId="77777777" w:rsidR="008C23D3" w:rsidRPr="00D0239D" w:rsidRDefault="008C23D3" w:rsidP="008C23D3">
            <w:pPr>
              <w:spacing w:line="257" w:lineRule="atLeast"/>
              <w:rPr>
                <w:strike/>
                <w:szCs w:val="24"/>
                <w:lang w:val="en-US"/>
              </w:rPr>
            </w:pPr>
            <w:r w:rsidRPr="00D0239D">
              <w:rPr>
                <w:strike/>
                <w:szCs w:val="24"/>
              </w:rPr>
              <w:t>1000 litrų tūrio konteineris</w:t>
            </w:r>
          </w:p>
        </w:tc>
        <w:tc>
          <w:tcPr>
            <w:tcW w:w="53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1551EA8" w14:textId="77777777" w:rsidR="008C23D3" w:rsidRPr="00D0239D" w:rsidRDefault="008C23D3" w:rsidP="008C23D3">
            <w:pPr>
              <w:spacing w:line="257" w:lineRule="atLeast"/>
              <w:jc w:val="right"/>
              <w:rPr>
                <w:strike/>
                <w:szCs w:val="24"/>
                <w:lang w:val="en-US"/>
              </w:rPr>
            </w:pPr>
            <w:r w:rsidRPr="00D0239D">
              <w:rPr>
                <w:strike/>
                <w:szCs w:val="24"/>
              </w:rPr>
              <w:t>30,02</w:t>
            </w:r>
          </w:p>
        </w:tc>
      </w:tr>
      <w:tr w:rsidR="008C23D3" w:rsidRPr="008C23D3" w14:paraId="4C067734" w14:textId="77777777" w:rsidTr="008C23D3">
        <w:trPr>
          <w:trHeight w:val="251"/>
        </w:trPr>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77AF2C" w14:textId="4F008BD9" w:rsidR="008C23D3" w:rsidRPr="00D0239D" w:rsidRDefault="008C23D3" w:rsidP="008C23D3">
            <w:pPr>
              <w:spacing w:line="254" w:lineRule="atLeast"/>
              <w:jc w:val="center"/>
              <w:rPr>
                <w:strike/>
                <w:szCs w:val="24"/>
                <w:lang w:val="en-US"/>
              </w:rPr>
            </w:pPr>
            <w:r w:rsidRPr="00D0239D">
              <w:rPr>
                <w:strike/>
                <w:szCs w:val="24"/>
              </w:rPr>
              <w:t>7.</w:t>
            </w:r>
            <w:r w:rsidR="00D43DED" w:rsidRPr="00D43DED">
              <w:rPr>
                <w:szCs w:val="24"/>
              </w:rPr>
              <w:t xml:space="preserve"> 4.</w:t>
            </w:r>
          </w:p>
        </w:tc>
        <w:tc>
          <w:tcPr>
            <w:tcW w:w="367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B87F1DE" w14:textId="77777777" w:rsidR="008C23D3" w:rsidRPr="00CF15B1" w:rsidRDefault="008C23D3" w:rsidP="008C23D3">
            <w:pPr>
              <w:spacing w:line="257" w:lineRule="atLeast"/>
              <w:rPr>
                <w:szCs w:val="24"/>
                <w:lang w:val="en-US"/>
              </w:rPr>
            </w:pPr>
            <w:r w:rsidRPr="00CF15B1">
              <w:rPr>
                <w:szCs w:val="24"/>
              </w:rPr>
              <w:t>1100 litrų tūrio konteineris</w:t>
            </w:r>
          </w:p>
        </w:tc>
        <w:tc>
          <w:tcPr>
            <w:tcW w:w="53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956A50B" w14:textId="63902435" w:rsidR="008C23D3" w:rsidRPr="00D0239D" w:rsidRDefault="008C23D3" w:rsidP="008C23D3">
            <w:pPr>
              <w:spacing w:line="257" w:lineRule="atLeast"/>
              <w:jc w:val="right"/>
              <w:rPr>
                <w:strike/>
                <w:szCs w:val="24"/>
                <w:lang w:val="en-US"/>
              </w:rPr>
            </w:pPr>
            <w:r w:rsidRPr="00D0239D">
              <w:rPr>
                <w:strike/>
                <w:szCs w:val="24"/>
              </w:rPr>
              <w:t>33,02</w:t>
            </w:r>
            <w:r w:rsidR="00562078">
              <w:rPr>
                <w:strike/>
                <w:szCs w:val="24"/>
              </w:rPr>
              <w:t xml:space="preserve"> </w:t>
            </w:r>
            <w:r w:rsidR="00562078" w:rsidRPr="00D0239D">
              <w:rPr>
                <w:b/>
                <w:bCs/>
                <w:lang w:val="en-US" w:eastAsia="lt-LT"/>
              </w:rPr>
              <w:t>35,66</w:t>
            </w:r>
          </w:p>
        </w:tc>
      </w:tr>
      <w:tr w:rsidR="008C23D3" w:rsidRPr="008C23D3" w14:paraId="122409C7" w14:textId="77777777" w:rsidTr="008C23D3">
        <w:trPr>
          <w:trHeight w:val="251"/>
        </w:trPr>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17E86C" w14:textId="77777777" w:rsidR="008C23D3" w:rsidRPr="00D0239D" w:rsidRDefault="008C23D3" w:rsidP="008C23D3">
            <w:pPr>
              <w:spacing w:line="254" w:lineRule="atLeast"/>
              <w:jc w:val="center"/>
              <w:rPr>
                <w:strike/>
                <w:szCs w:val="24"/>
                <w:lang w:val="en-US"/>
              </w:rPr>
            </w:pPr>
            <w:r w:rsidRPr="00D0239D">
              <w:rPr>
                <w:strike/>
                <w:szCs w:val="24"/>
              </w:rPr>
              <w:t>8.</w:t>
            </w:r>
          </w:p>
        </w:tc>
        <w:tc>
          <w:tcPr>
            <w:tcW w:w="367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33C4B9B" w14:textId="77777777" w:rsidR="008C23D3" w:rsidRPr="00D0239D" w:rsidRDefault="008C23D3" w:rsidP="008C23D3">
            <w:pPr>
              <w:spacing w:line="257" w:lineRule="atLeast"/>
              <w:rPr>
                <w:strike/>
                <w:szCs w:val="24"/>
                <w:lang w:val="en-US"/>
              </w:rPr>
            </w:pPr>
            <w:r w:rsidRPr="00D0239D">
              <w:rPr>
                <w:strike/>
                <w:szCs w:val="24"/>
              </w:rPr>
              <w:t>5000 litrų tūrio konteineris</w:t>
            </w:r>
          </w:p>
        </w:tc>
        <w:tc>
          <w:tcPr>
            <w:tcW w:w="53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B2D4103" w14:textId="77777777" w:rsidR="008C23D3" w:rsidRPr="00D0239D" w:rsidRDefault="008C23D3" w:rsidP="008C23D3">
            <w:pPr>
              <w:spacing w:line="257" w:lineRule="atLeast"/>
              <w:jc w:val="right"/>
              <w:rPr>
                <w:strike/>
                <w:szCs w:val="24"/>
                <w:lang w:val="en-US"/>
              </w:rPr>
            </w:pPr>
            <w:r w:rsidRPr="00D0239D">
              <w:rPr>
                <w:strike/>
                <w:szCs w:val="24"/>
              </w:rPr>
              <w:t>150,10</w:t>
            </w:r>
          </w:p>
        </w:tc>
      </w:tr>
    </w:tbl>
    <w:p w14:paraId="1EFB435C" w14:textId="18A85E98" w:rsidR="00E2399B" w:rsidRPr="007A4925" w:rsidRDefault="00E2399B" w:rsidP="00E2399B">
      <w:pPr>
        <w:spacing w:line="360" w:lineRule="auto"/>
        <w:ind w:right="142" w:firstLine="901"/>
        <w:jc w:val="both"/>
        <w:rPr>
          <w:szCs w:val="24"/>
          <w:shd w:val="clear" w:color="auto" w:fill="FFFFFF"/>
        </w:rPr>
      </w:pPr>
      <w:r>
        <w:rPr>
          <w:szCs w:val="24"/>
          <w:shd w:val="clear" w:color="auto" w:fill="FFFFFF"/>
        </w:rPr>
        <w:tab/>
      </w:r>
      <w:r>
        <w:rPr>
          <w:szCs w:val="24"/>
          <w:shd w:val="clear" w:color="auto" w:fill="FFFFFF"/>
        </w:rPr>
        <w:tab/>
      </w:r>
      <w:r>
        <w:rPr>
          <w:szCs w:val="24"/>
          <w:shd w:val="clear" w:color="auto" w:fill="FFFFFF"/>
        </w:rPr>
        <w:tab/>
      </w:r>
      <w:r>
        <w:rPr>
          <w:szCs w:val="24"/>
          <w:shd w:val="clear" w:color="auto" w:fill="FFFFFF"/>
        </w:rPr>
        <w:tab/>
      </w:r>
      <w:r>
        <w:rPr>
          <w:szCs w:val="24"/>
          <w:shd w:val="clear" w:color="auto" w:fill="FFFFFF"/>
        </w:rPr>
        <w:tab/>
      </w:r>
      <w:r>
        <w:rPr>
          <w:szCs w:val="24"/>
          <w:shd w:val="clear" w:color="auto" w:fill="FFFFFF"/>
        </w:rPr>
        <w:tab/>
      </w:r>
      <w:r>
        <w:rPr>
          <w:szCs w:val="24"/>
          <w:shd w:val="clear" w:color="auto" w:fill="FFFFFF"/>
        </w:rPr>
        <w:tab/>
        <w:t xml:space="preserve">   </w:t>
      </w:r>
      <w:r w:rsidRPr="00F166AF">
        <w:rPr>
          <w:szCs w:val="24"/>
          <w:shd w:val="clear" w:color="auto" w:fill="FFFFFF"/>
        </w:rPr>
        <w:t>“</w:t>
      </w:r>
    </w:p>
    <w:p w14:paraId="14704B29" w14:textId="77777777" w:rsidR="00D0239D" w:rsidRPr="000905F3" w:rsidRDefault="00E2399B" w:rsidP="00E52740">
      <w:pPr>
        <w:pStyle w:val="Sraopastraipa"/>
        <w:numPr>
          <w:ilvl w:val="0"/>
          <w:numId w:val="22"/>
        </w:numPr>
        <w:spacing w:line="360" w:lineRule="auto"/>
        <w:ind w:right="144"/>
        <w:jc w:val="both"/>
        <w:rPr>
          <w:szCs w:val="24"/>
          <w:lang w:eastAsia="lt-LT"/>
        </w:rPr>
      </w:pPr>
      <w:r>
        <w:t>Pakeisti „</w:t>
      </w:r>
      <w:r w:rsidRPr="000905F3">
        <w:rPr>
          <w:szCs w:val="24"/>
          <w:lang w:eastAsia="lt-LT"/>
        </w:rPr>
        <w:t>Kompensacijų taikymo už komunalinių atliekų tvarkymą</w:t>
      </w:r>
      <w:r w:rsidR="00D0239D" w:rsidRPr="000905F3">
        <w:rPr>
          <w:szCs w:val="24"/>
          <w:lang w:eastAsia="lt-LT"/>
        </w:rPr>
        <w:t xml:space="preserve"> </w:t>
      </w:r>
      <w:r w:rsidRPr="000905F3">
        <w:rPr>
          <w:szCs w:val="24"/>
          <w:lang w:eastAsia="lt-LT"/>
        </w:rPr>
        <w:t>tvarkos aprašas“</w:t>
      </w:r>
    </w:p>
    <w:p w14:paraId="329BD43D" w14:textId="1249149C" w:rsidR="00E2399B" w:rsidRDefault="00E2399B" w:rsidP="00D0239D">
      <w:pPr>
        <w:spacing w:line="360" w:lineRule="auto"/>
        <w:ind w:right="144"/>
        <w:jc w:val="both"/>
      </w:pPr>
      <w:r>
        <w:t>pavadinimą ir jį išdėstyti taip:</w:t>
      </w:r>
    </w:p>
    <w:p w14:paraId="3AE4AF98" w14:textId="77E447ED" w:rsidR="00D0239D" w:rsidRPr="00D0239D" w:rsidRDefault="00D0239D" w:rsidP="00D0239D">
      <w:pPr>
        <w:pStyle w:val="Sraopastraipa"/>
        <w:spacing w:line="360" w:lineRule="auto"/>
        <w:ind w:left="0" w:firstLine="993"/>
        <w:rPr>
          <w:b/>
          <w:bCs/>
          <w:strike/>
        </w:rPr>
      </w:pPr>
      <w:r w:rsidRPr="00D0239D">
        <w:rPr>
          <w:strike/>
        </w:rPr>
        <w:t>„</w:t>
      </w:r>
      <w:r w:rsidRPr="00D0239D">
        <w:rPr>
          <w:b/>
          <w:bCs/>
          <w:strike/>
        </w:rPr>
        <w:t>KOMPENSACIJŲ TAIKYMO UŽ KOMUNALINIŲ ATLIEKŲ TVARKYMĄ TVARKOS APRAŠAS“</w:t>
      </w:r>
    </w:p>
    <w:p w14:paraId="1F29E7DA" w14:textId="77777777" w:rsidR="00E2399B" w:rsidRDefault="00E2399B" w:rsidP="00E2399B">
      <w:pPr>
        <w:pStyle w:val="Sraopastraipa"/>
        <w:spacing w:line="360" w:lineRule="auto"/>
        <w:ind w:left="0" w:firstLine="993"/>
        <w:rPr>
          <w:b/>
          <w:bCs/>
        </w:rPr>
      </w:pPr>
      <w:r>
        <w:t>„</w:t>
      </w:r>
      <w:r w:rsidRPr="00AD6A5C">
        <w:rPr>
          <w:b/>
          <w:bCs/>
        </w:rPr>
        <w:t xml:space="preserve">KOMPENSACIJŲ TAIKYMO UŽ KOMUNALINIŲ ATLIEKŲ </w:t>
      </w:r>
      <w:r w:rsidRPr="00D0239D">
        <w:rPr>
          <w:b/>
          <w:bCs/>
        </w:rPr>
        <w:t xml:space="preserve">IR KOMUNALINĖMS ATLIEKOMS NEPRISKIRIAMŲ BUITYJE SUSIDARANČIŲ ATLIEKŲ TVARKYMĄ </w:t>
      </w:r>
      <w:r w:rsidRPr="00AD6A5C">
        <w:rPr>
          <w:b/>
          <w:bCs/>
        </w:rPr>
        <w:t>TVARKOS APRAŠAS</w:t>
      </w:r>
      <w:r>
        <w:rPr>
          <w:b/>
          <w:bCs/>
        </w:rPr>
        <w:t>“</w:t>
      </w:r>
    </w:p>
    <w:p w14:paraId="782268FB" w14:textId="77777777" w:rsidR="00D0239D" w:rsidRPr="000905F3" w:rsidRDefault="00E2399B" w:rsidP="00E52740">
      <w:pPr>
        <w:pStyle w:val="Sraopastraipa"/>
        <w:numPr>
          <w:ilvl w:val="0"/>
          <w:numId w:val="22"/>
        </w:numPr>
        <w:spacing w:line="360" w:lineRule="auto"/>
        <w:jc w:val="both"/>
        <w:rPr>
          <w:szCs w:val="24"/>
          <w:lang w:eastAsia="lt-LT"/>
        </w:rPr>
      </w:pPr>
      <w:r>
        <w:t xml:space="preserve">Pakeisti </w:t>
      </w:r>
      <w:r w:rsidRPr="000905F3">
        <w:rPr>
          <w:szCs w:val="24"/>
          <w:lang w:eastAsia="lt-LT"/>
        </w:rPr>
        <w:t>Kompensacijų taikymo už komunalinių atliekų tvarkymą tvarkos</w:t>
      </w:r>
      <w:r w:rsidR="00D0239D" w:rsidRPr="000905F3">
        <w:rPr>
          <w:szCs w:val="24"/>
          <w:lang w:eastAsia="lt-LT"/>
        </w:rPr>
        <w:t xml:space="preserve"> </w:t>
      </w:r>
      <w:r w:rsidRPr="000905F3">
        <w:rPr>
          <w:szCs w:val="24"/>
          <w:lang w:eastAsia="lt-LT"/>
        </w:rPr>
        <w:t>aprašo</w:t>
      </w:r>
      <w:r w:rsidRPr="00A42D14">
        <w:t xml:space="preserve"> 1 punkt</w:t>
      </w:r>
      <w:r>
        <w:t>ą ir</w:t>
      </w:r>
    </w:p>
    <w:p w14:paraId="794BC307" w14:textId="7E03F030" w:rsidR="00E2399B" w:rsidRPr="00D0239D" w:rsidRDefault="00E2399B" w:rsidP="00D0239D">
      <w:pPr>
        <w:spacing w:line="360" w:lineRule="auto"/>
        <w:jc w:val="both"/>
        <w:rPr>
          <w:szCs w:val="24"/>
          <w:lang w:eastAsia="lt-LT"/>
        </w:rPr>
      </w:pPr>
      <w:r>
        <w:t xml:space="preserve">jį išdėstyti taip: </w:t>
      </w:r>
    </w:p>
    <w:p w14:paraId="6A85EED5" w14:textId="20566C14" w:rsidR="00E2399B" w:rsidRDefault="00E2399B" w:rsidP="00D0239D">
      <w:pPr>
        <w:pStyle w:val="Sraopastraipa"/>
        <w:spacing w:line="360" w:lineRule="auto"/>
        <w:ind w:left="0" w:firstLine="851"/>
        <w:jc w:val="both"/>
      </w:pPr>
      <w:r>
        <w:t>„</w:t>
      </w:r>
      <w:r w:rsidR="00EA1695">
        <w:t xml:space="preserve">1. </w:t>
      </w:r>
      <w:r w:rsidR="00110140">
        <w:rPr>
          <w:szCs w:val="24"/>
          <w:lang w:eastAsia="lt-LT"/>
        </w:rPr>
        <w:t>Kompensacijų taikymo už komunalinių atliekų</w:t>
      </w:r>
      <w:r w:rsidR="00110140" w:rsidRPr="00487DAE">
        <w:t xml:space="preserve"> </w:t>
      </w:r>
      <w:r w:rsidR="00110140" w:rsidRPr="00D0239D">
        <w:rPr>
          <w:b/>
          <w:bCs/>
        </w:rPr>
        <w:t>ir komunalinėms atliekoms nepriskiriamų buityje susidarančių atliekų (toliau – kitos buityje susidarančios atliekos)</w:t>
      </w:r>
      <w:r w:rsidR="00110140" w:rsidRPr="00D0239D">
        <w:t xml:space="preserve"> </w:t>
      </w:r>
      <w:r w:rsidR="00110140" w:rsidRPr="00D0239D">
        <w:rPr>
          <w:szCs w:val="24"/>
          <w:lang w:eastAsia="lt-LT"/>
        </w:rPr>
        <w:t xml:space="preserve"> </w:t>
      </w:r>
      <w:r w:rsidR="00110140">
        <w:rPr>
          <w:szCs w:val="24"/>
          <w:lang w:eastAsia="lt-LT"/>
        </w:rPr>
        <w:t>tvarkymą tvarkos aprašas (toliau – Tvarkos aprašas) nustato įmokų už komunalinių</w:t>
      </w:r>
      <w:r w:rsidR="00110140" w:rsidRPr="000E4D88">
        <w:rPr>
          <w:szCs w:val="24"/>
          <w:lang w:eastAsia="lt-LT"/>
        </w:rPr>
        <w:t xml:space="preserve"> </w:t>
      </w:r>
      <w:r w:rsidR="00110140" w:rsidRPr="00D0239D">
        <w:rPr>
          <w:szCs w:val="24"/>
          <w:lang w:eastAsia="lt-LT"/>
        </w:rPr>
        <w:t>atliekų</w:t>
      </w:r>
      <w:r w:rsidR="00110140" w:rsidRPr="00D0239D">
        <w:rPr>
          <w:b/>
          <w:bCs/>
        </w:rPr>
        <w:t xml:space="preserve"> ir kitų </w:t>
      </w:r>
      <w:r w:rsidR="00110140" w:rsidRPr="00D0239D">
        <w:rPr>
          <w:b/>
          <w:bCs/>
        </w:rPr>
        <w:lastRenderedPageBreak/>
        <w:t>buityje susidarančių atliekų</w:t>
      </w:r>
      <w:r w:rsidR="00110140" w:rsidRPr="00D0239D">
        <w:rPr>
          <w:szCs w:val="24"/>
          <w:lang w:eastAsia="lt-LT"/>
        </w:rPr>
        <w:t xml:space="preserve"> </w:t>
      </w:r>
      <w:r w:rsidR="00110140">
        <w:rPr>
          <w:szCs w:val="24"/>
          <w:lang w:eastAsia="lt-LT"/>
        </w:rPr>
        <w:t>surinkimą iš atliekų turėtojų ir atliekų tvarkymą kompensacijų gavimo sąlygas, prašymų priėmimą, sprendimų priėmimą, panaikinimą, kompensacijų mokėjimą</w:t>
      </w:r>
      <w:r w:rsidRPr="00AD6A5C">
        <w:t>.</w:t>
      </w:r>
      <w:r>
        <w:t>“.</w:t>
      </w:r>
    </w:p>
    <w:p w14:paraId="4FD0600B" w14:textId="77777777" w:rsidR="00D0239D" w:rsidRPr="000905F3" w:rsidRDefault="00E2399B" w:rsidP="00E52740">
      <w:pPr>
        <w:pStyle w:val="Sraopastraipa"/>
        <w:numPr>
          <w:ilvl w:val="0"/>
          <w:numId w:val="22"/>
        </w:numPr>
        <w:spacing w:line="360" w:lineRule="auto"/>
        <w:jc w:val="both"/>
        <w:rPr>
          <w:szCs w:val="24"/>
          <w:lang w:eastAsia="lt-LT"/>
        </w:rPr>
      </w:pPr>
      <w:r>
        <w:t xml:space="preserve">Pakeisti </w:t>
      </w:r>
      <w:r w:rsidRPr="000905F3">
        <w:rPr>
          <w:szCs w:val="24"/>
          <w:lang w:eastAsia="lt-LT"/>
        </w:rPr>
        <w:t>Kompensacijų taikymo už komunalinių atliekų tvarkymą tvarkos</w:t>
      </w:r>
      <w:r w:rsidR="00D0239D" w:rsidRPr="000905F3">
        <w:rPr>
          <w:szCs w:val="24"/>
          <w:lang w:eastAsia="lt-LT"/>
        </w:rPr>
        <w:t xml:space="preserve"> </w:t>
      </w:r>
      <w:r w:rsidRPr="000905F3">
        <w:rPr>
          <w:szCs w:val="24"/>
          <w:lang w:eastAsia="lt-LT"/>
        </w:rPr>
        <w:t>aprašo</w:t>
      </w:r>
      <w:r w:rsidRPr="00A42D14">
        <w:t xml:space="preserve"> 2 punktą ir</w:t>
      </w:r>
    </w:p>
    <w:p w14:paraId="39517887" w14:textId="7215F7CD" w:rsidR="00E2399B" w:rsidRPr="00D0239D" w:rsidRDefault="00E2399B" w:rsidP="00D0239D">
      <w:pPr>
        <w:spacing w:line="360" w:lineRule="auto"/>
        <w:jc w:val="both"/>
        <w:rPr>
          <w:szCs w:val="24"/>
          <w:lang w:eastAsia="lt-LT"/>
        </w:rPr>
      </w:pPr>
      <w:r w:rsidRPr="00A42D14">
        <w:t xml:space="preserve">jį išdėstyti taip: </w:t>
      </w:r>
    </w:p>
    <w:p w14:paraId="0589AE3C" w14:textId="7D80F35F" w:rsidR="00E2399B" w:rsidRDefault="00E2399B" w:rsidP="00E2399B">
      <w:pPr>
        <w:pStyle w:val="Sraopastraipa"/>
        <w:spacing w:line="360" w:lineRule="auto"/>
        <w:ind w:left="0" w:firstLine="851"/>
      </w:pPr>
      <w:r>
        <w:t>„</w:t>
      </w:r>
      <w:r w:rsidR="00EA1695">
        <w:t xml:space="preserve">2. </w:t>
      </w:r>
      <w:r w:rsidR="00776132">
        <w:rPr>
          <w:szCs w:val="24"/>
          <w:lang w:eastAsia="lt-LT"/>
        </w:rPr>
        <w:t>Kompensacijos už komunalinių atliekų</w:t>
      </w:r>
      <w:r w:rsidR="00776132" w:rsidRPr="004C1128">
        <w:t xml:space="preserve"> </w:t>
      </w:r>
      <w:r w:rsidR="00776132" w:rsidRPr="00EA1695">
        <w:rPr>
          <w:b/>
          <w:bCs/>
        </w:rPr>
        <w:t>ir kitų buityje susidarančių atliekų</w:t>
      </w:r>
      <w:r w:rsidR="00776132" w:rsidRPr="00EA1695">
        <w:rPr>
          <w:szCs w:val="24"/>
          <w:lang w:eastAsia="lt-LT"/>
        </w:rPr>
        <w:t xml:space="preserve"> </w:t>
      </w:r>
      <w:r w:rsidR="00776132">
        <w:rPr>
          <w:szCs w:val="24"/>
          <w:lang w:eastAsia="lt-LT"/>
        </w:rPr>
        <w:t>tvarkymą finansuojamos iš Anykščių rajono savivaldybės biudžeto lėšų.</w:t>
      </w:r>
      <w:r w:rsidRPr="002E11B6">
        <w:t>.</w:t>
      </w:r>
      <w:r>
        <w:t>“.</w:t>
      </w:r>
    </w:p>
    <w:p w14:paraId="0CD10391" w14:textId="77777777" w:rsidR="00EA1695" w:rsidRPr="000905F3" w:rsidRDefault="00E2399B" w:rsidP="00E52740">
      <w:pPr>
        <w:pStyle w:val="Sraopastraipa"/>
        <w:numPr>
          <w:ilvl w:val="0"/>
          <w:numId w:val="22"/>
        </w:numPr>
        <w:jc w:val="both"/>
        <w:rPr>
          <w:szCs w:val="24"/>
          <w:lang w:eastAsia="lt-LT"/>
        </w:rPr>
      </w:pPr>
      <w:r>
        <w:t xml:space="preserve">Pakeisti </w:t>
      </w:r>
      <w:r w:rsidRPr="000905F3">
        <w:rPr>
          <w:szCs w:val="24"/>
          <w:lang w:eastAsia="lt-LT"/>
        </w:rPr>
        <w:t>Kompensacijų taikymo už komunalinių atliekų tvarkymą tvarkos</w:t>
      </w:r>
      <w:r w:rsidR="00EA1695" w:rsidRPr="000905F3">
        <w:rPr>
          <w:szCs w:val="24"/>
          <w:lang w:eastAsia="lt-LT"/>
        </w:rPr>
        <w:t xml:space="preserve"> </w:t>
      </w:r>
      <w:r>
        <w:t xml:space="preserve">aprašo </w:t>
      </w:r>
      <w:r w:rsidRPr="00A42D14">
        <w:t>5 punktą ir</w:t>
      </w:r>
    </w:p>
    <w:p w14:paraId="7B219659" w14:textId="1FE41A48" w:rsidR="00E2399B" w:rsidRPr="00EA1695" w:rsidRDefault="00E2399B" w:rsidP="00EA1695">
      <w:pPr>
        <w:jc w:val="both"/>
        <w:rPr>
          <w:szCs w:val="24"/>
          <w:lang w:eastAsia="lt-LT"/>
        </w:rPr>
      </w:pPr>
      <w:r w:rsidRPr="00A42D14">
        <w:t xml:space="preserve">jį išdėstyti taip: </w:t>
      </w:r>
    </w:p>
    <w:p w14:paraId="5291CFAA" w14:textId="5843FD3C" w:rsidR="00E2399B" w:rsidRDefault="00E2399B" w:rsidP="00776132">
      <w:pPr>
        <w:pStyle w:val="Sraopastraipa"/>
        <w:spacing w:line="360" w:lineRule="auto"/>
        <w:ind w:left="0" w:firstLine="851"/>
        <w:jc w:val="both"/>
      </w:pPr>
      <w:r>
        <w:t>„</w:t>
      </w:r>
      <w:r w:rsidR="00EA1695">
        <w:t xml:space="preserve">5. </w:t>
      </w:r>
      <w:r w:rsidR="00776132">
        <w:rPr>
          <w:szCs w:val="24"/>
          <w:lang w:eastAsia="lt-LT"/>
        </w:rPr>
        <w:t>Prašymus (1 priedas) dėl kompensacijos už komunalinių atliekų</w:t>
      </w:r>
      <w:r w:rsidR="00776132" w:rsidRPr="004C1128">
        <w:t xml:space="preserve"> </w:t>
      </w:r>
      <w:r w:rsidR="00776132" w:rsidRPr="00EA1695">
        <w:rPr>
          <w:b/>
          <w:bCs/>
        </w:rPr>
        <w:t>ir kitų buityje susidarančių atliekų</w:t>
      </w:r>
      <w:r w:rsidR="00776132">
        <w:rPr>
          <w:szCs w:val="24"/>
          <w:lang w:eastAsia="lt-LT"/>
        </w:rPr>
        <w:t xml:space="preserve"> tvarkymą daugiavaikėms šeimoms (toliau – kompensacija) suteikimą priima Anykščių rajono savivaldybės administracijos Socialinės paramos skyrius (toliau – Socialinės paramos skyrius)</w:t>
      </w:r>
      <w:r>
        <w:t>“.</w:t>
      </w:r>
    </w:p>
    <w:p w14:paraId="05222FDF" w14:textId="77777777" w:rsidR="00EA1695" w:rsidRPr="000905F3" w:rsidRDefault="00E2399B" w:rsidP="00E52740">
      <w:pPr>
        <w:pStyle w:val="Sraopastraipa"/>
        <w:numPr>
          <w:ilvl w:val="0"/>
          <w:numId w:val="22"/>
        </w:numPr>
        <w:spacing w:line="360" w:lineRule="auto"/>
        <w:jc w:val="both"/>
        <w:rPr>
          <w:szCs w:val="24"/>
          <w:lang w:eastAsia="lt-LT"/>
        </w:rPr>
      </w:pPr>
      <w:r>
        <w:t xml:space="preserve">Pakeisti </w:t>
      </w:r>
      <w:r w:rsidRPr="000905F3">
        <w:rPr>
          <w:szCs w:val="24"/>
          <w:lang w:eastAsia="lt-LT"/>
        </w:rPr>
        <w:t>Kompensacijų taikymo už komunalinių atliekų tvarkymą tvarkos</w:t>
      </w:r>
      <w:r w:rsidR="00EA1695" w:rsidRPr="000905F3">
        <w:rPr>
          <w:szCs w:val="24"/>
          <w:lang w:eastAsia="lt-LT"/>
        </w:rPr>
        <w:t xml:space="preserve"> </w:t>
      </w:r>
      <w:r w:rsidRPr="000905F3">
        <w:rPr>
          <w:szCs w:val="24"/>
          <w:lang w:eastAsia="lt-LT"/>
        </w:rPr>
        <w:t>aprašo</w:t>
      </w:r>
      <w:r w:rsidRPr="00A42D14">
        <w:t xml:space="preserve"> 7 punktą ir</w:t>
      </w:r>
    </w:p>
    <w:p w14:paraId="13996E4B" w14:textId="30C15D39" w:rsidR="00E2399B" w:rsidRPr="00EA1695" w:rsidRDefault="00E2399B" w:rsidP="00EA1695">
      <w:pPr>
        <w:spacing w:line="360" w:lineRule="auto"/>
        <w:jc w:val="both"/>
        <w:rPr>
          <w:szCs w:val="24"/>
          <w:lang w:eastAsia="lt-LT"/>
        </w:rPr>
      </w:pPr>
      <w:r w:rsidRPr="00A42D14">
        <w:t xml:space="preserve">jį išdėstyti taip: </w:t>
      </w:r>
    </w:p>
    <w:p w14:paraId="0028E0E2" w14:textId="5C52A321" w:rsidR="00E2399B" w:rsidRPr="00A42D14" w:rsidRDefault="00E2399B" w:rsidP="00EA1695">
      <w:pPr>
        <w:pStyle w:val="Sraopastraipa"/>
        <w:spacing w:line="360" w:lineRule="auto"/>
        <w:ind w:left="0" w:firstLine="851"/>
        <w:jc w:val="both"/>
      </w:pPr>
      <w:r>
        <w:t>„</w:t>
      </w:r>
      <w:r w:rsidR="00EA1695">
        <w:t xml:space="preserve">7. </w:t>
      </w:r>
      <w:r w:rsidR="00D303DE">
        <w:rPr>
          <w:szCs w:val="24"/>
          <w:lang w:eastAsia="lt-LT"/>
        </w:rPr>
        <w:t>Pateikdamas prašymą kompensacijos gavėjas  turi pateikti asmens tapatybę</w:t>
      </w:r>
      <w:r w:rsidR="00EA1695">
        <w:rPr>
          <w:szCs w:val="24"/>
          <w:lang w:eastAsia="lt-LT"/>
        </w:rPr>
        <w:t xml:space="preserve"> </w:t>
      </w:r>
      <w:r w:rsidR="00D303DE">
        <w:rPr>
          <w:szCs w:val="24"/>
          <w:lang w:eastAsia="lt-LT"/>
        </w:rPr>
        <w:t>patvirtinantį dokumentą, taip pat pažymą apie tai, kad neturi įsiskolinimų už komunalinių atliekų</w:t>
      </w:r>
      <w:r w:rsidR="00D303DE" w:rsidRPr="004C1128">
        <w:t xml:space="preserve"> </w:t>
      </w:r>
      <w:r w:rsidR="00D303DE" w:rsidRPr="00EA1695">
        <w:rPr>
          <w:b/>
          <w:bCs/>
        </w:rPr>
        <w:t>ir kitų buityje susidarančių atliekų</w:t>
      </w:r>
      <w:r w:rsidR="00D303DE" w:rsidRPr="00EA1695">
        <w:rPr>
          <w:szCs w:val="24"/>
          <w:lang w:eastAsia="lt-LT"/>
        </w:rPr>
        <w:t xml:space="preserve"> </w:t>
      </w:r>
      <w:r w:rsidR="00D303DE">
        <w:rPr>
          <w:szCs w:val="24"/>
          <w:lang w:eastAsia="lt-LT"/>
        </w:rPr>
        <w:t xml:space="preserve">tvarkymą arba su komunalinių atliekų </w:t>
      </w:r>
      <w:r w:rsidR="00D303DE" w:rsidRPr="00EA1695">
        <w:rPr>
          <w:b/>
          <w:bCs/>
        </w:rPr>
        <w:t>ir kitų buityje susidarančių atliekų</w:t>
      </w:r>
      <w:r w:rsidR="00D303DE" w:rsidRPr="00EA1695">
        <w:t xml:space="preserve"> </w:t>
      </w:r>
      <w:r w:rsidR="00D303DE">
        <w:rPr>
          <w:szCs w:val="24"/>
          <w:lang w:eastAsia="lt-LT"/>
        </w:rPr>
        <w:t>tvarkymo administratoriumi (toliau – Administratorius) yra sudaręs skolos (įsiskolinimo išmokėjimo dalimis) grąžinimo grafiką</w:t>
      </w:r>
      <w:r w:rsidRPr="002E11B6">
        <w:t>.</w:t>
      </w:r>
      <w:r>
        <w:t>“.</w:t>
      </w:r>
    </w:p>
    <w:p w14:paraId="4F0820BC" w14:textId="77777777" w:rsidR="00EA1695" w:rsidRPr="000905F3" w:rsidRDefault="00E2399B" w:rsidP="00E52740">
      <w:pPr>
        <w:pStyle w:val="Sraopastraipa"/>
        <w:numPr>
          <w:ilvl w:val="0"/>
          <w:numId w:val="22"/>
        </w:numPr>
        <w:spacing w:line="360" w:lineRule="auto"/>
        <w:jc w:val="both"/>
        <w:rPr>
          <w:szCs w:val="24"/>
          <w:lang w:eastAsia="lt-LT"/>
        </w:rPr>
      </w:pPr>
      <w:r>
        <w:t xml:space="preserve">Pakeisti </w:t>
      </w:r>
      <w:r w:rsidRPr="000905F3">
        <w:rPr>
          <w:szCs w:val="24"/>
          <w:lang w:eastAsia="lt-LT"/>
        </w:rPr>
        <w:t>Kompensacijų taikymo už komunalinių atliekų tvarkymą tvarkos</w:t>
      </w:r>
      <w:r w:rsidR="00EA1695" w:rsidRPr="000905F3">
        <w:rPr>
          <w:szCs w:val="24"/>
          <w:lang w:eastAsia="lt-LT"/>
        </w:rPr>
        <w:t xml:space="preserve"> </w:t>
      </w:r>
      <w:r w:rsidRPr="000905F3">
        <w:rPr>
          <w:szCs w:val="24"/>
          <w:lang w:eastAsia="lt-LT"/>
        </w:rPr>
        <w:t>aprašo</w:t>
      </w:r>
      <w:r w:rsidRPr="00A42D14">
        <w:t xml:space="preserve"> 16 punktą ir</w:t>
      </w:r>
    </w:p>
    <w:p w14:paraId="4FDB05A8" w14:textId="7E8F0036" w:rsidR="00E2399B" w:rsidRPr="00EA1695" w:rsidRDefault="00E2399B" w:rsidP="00EA1695">
      <w:pPr>
        <w:spacing w:line="360" w:lineRule="auto"/>
        <w:jc w:val="both"/>
        <w:rPr>
          <w:szCs w:val="24"/>
          <w:lang w:eastAsia="lt-LT"/>
        </w:rPr>
      </w:pPr>
      <w:r w:rsidRPr="00A42D14">
        <w:t xml:space="preserve">jį išdėstyti taip: </w:t>
      </w:r>
    </w:p>
    <w:p w14:paraId="2074E3C9" w14:textId="5070C1DD" w:rsidR="00E2399B" w:rsidRPr="00AB2C8C" w:rsidRDefault="00E2399B" w:rsidP="00E76FDE">
      <w:pPr>
        <w:pStyle w:val="Sraopastraipa"/>
        <w:spacing w:line="360" w:lineRule="auto"/>
        <w:ind w:left="0" w:firstLine="851"/>
        <w:jc w:val="both"/>
      </w:pPr>
      <w:r>
        <w:t>„</w:t>
      </w:r>
      <w:r w:rsidR="00EA1695">
        <w:t xml:space="preserve">16. </w:t>
      </w:r>
      <w:r w:rsidR="00E76FDE">
        <w:rPr>
          <w:szCs w:val="24"/>
          <w:lang w:eastAsia="lt-LT"/>
        </w:rPr>
        <w:t xml:space="preserve">Administratorius, nustatęs, kad kompensacijos gavėjas už komunalinių atliekų </w:t>
      </w:r>
      <w:r w:rsidR="00E76FDE" w:rsidRPr="00EA1695">
        <w:rPr>
          <w:b/>
          <w:bCs/>
        </w:rPr>
        <w:t>ir kitų buityje susidarančių atliekų</w:t>
      </w:r>
      <w:r w:rsidR="00E76FDE" w:rsidRPr="00EA1695">
        <w:t xml:space="preserve"> </w:t>
      </w:r>
      <w:r w:rsidR="00E76FDE">
        <w:rPr>
          <w:szCs w:val="24"/>
          <w:lang w:eastAsia="lt-LT"/>
        </w:rPr>
        <w:t>tvarkymą yra įsiskolinęs ir / ar nesilaiko pasirašytos skolos (įsiskolinimo išmokėjimo dalimis) gražinimo grafiko,</w:t>
      </w:r>
      <w:r w:rsidR="00E76FDE">
        <w:rPr>
          <w:color w:val="FF0000"/>
          <w:szCs w:val="24"/>
          <w:lang w:eastAsia="lt-LT"/>
        </w:rPr>
        <w:t xml:space="preserve"> </w:t>
      </w:r>
      <w:r w:rsidR="00E76FDE">
        <w:rPr>
          <w:szCs w:val="24"/>
          <w:lang w:eastAsia="lt-LT"/>
        </w:rPr>
        <w:t>turi Anykščių rajono savivaldybės administracijai pateikti siūlymą nutraukti kompensacijos taikymą</w:t>
      </w:r>
      <w:r w:rsidRPr="002E11B6">
        <w:t>.</w:t>
      </w:r>
      <w:r>
        <w:t>“.</w:t>
      </w:r>
    </w:p>
    <w:p w14:paraId="3D085156" w14:textId="77777777" w:rsidR="00EA1695" w:rsidRPr="000905F3" w:rsidRDefault="00E2399B" w:rsidP="00E52740">
      <w:pPr>
        <w:pStyle w:val="Sraopastraipa"/>
        <w:numPr>
          <w:ilvl w:val="0"/>
          <w:numId w:val="22"/>
        </w:numPr>
        <w:spacing w:line="360" w:lineRule="auto"/>
        <w:jc w:val="both"/>
        <w:rPr>
          <w:szCs w:val="24"/>
          <w:lang w:eastAsia="lt-LT"/>
        </w:rPr>
      </w:pPr>
      <w:r>
        <w:t xml:space="preserve">Pakeisti </w:t>
      </w:r>
      <w:r w:rsidRPr="000905F3">
        <w:rPr>
          <w:szCs w:val="24"/>
          <w:lang w:eastAsia="lt-LT"/>
        </w:rPr>
        <w:t>Kompensacijų taikymo už komunalinių atliekų tvarkymą tvarkos</w:t>
      </w:r>
      <w:r w:rsidR="00EA1695" w:rsidRPr="000905F3">
        <w:rPr>
          <w:szCs w:val="24"/>
          <w:lang w:eastAsia="lt-LT"/>
        </w:rPr>
        <w:t xml:space="preserve"> </w:t>
      </w:r>
      <w:r w:rsidRPr="000905F3">
        <w:rPr>
          <w:szCs w:val="24"/>
          <w:lang w:eastAsia="lt-LT"/>
        </w:rPr>
        <w:t>aprašo</w:t>
      </w:r>
      <w:r w:rsidRPr="00A42D14">
        <w:t xml:space="preserve"> 1 priedą  ir</w:t>
      </w:r>
    </w:p>
    <w:p w14:paraId="7D0E7293" w14:textId="1A334C71" w:rsidR="00E2399B" w:rsidRPr="00EA1695" w:rsidRDefault="00E2399B" w:rsidP="00EA1695">
      <w:pPr>
        <w:spacing w:line="360" w:lineRule="auto"/>
        <w:jc w:val="both"/>
        <w:rPr>
          <w:szCs w:val="24"/>
          <w:lang w:eastAsia="lt-LT"/>
        </w:rPr>
      </w:pPr>
      <w:r w:rsidRPr="00A42D14">
        <w:t xml:space="preserve">jį išdėstyti taip: </w:t>
      </w:r>
    </w:p>
    <w:p w14:paraId="2E4E7B32" w14:textId="77777777" w:rsidR="00E2399B" w:rsidRPr="00E20E6C" w:rsidRDefault="00E2399B" w:rsidP="00E2399B">
      <w:pPr>
        <w:tabs>
          <w:tab w:val="left" w:pos="2552"/>
          <w:tab w:val="left" w:pos="6237"/>
          <w:tab w:val="left" w:pos="6379"/>
        </w:tabs>
        <w:ind w:left="5670" w:right="-1"/>
        <w:rPr>
          <w:color w:val="000000"/>
        </w:rPr>
      </w:pPr>
      <w:r>
        <w:rPr>
          <w:color w:val="000000"/>
        </w:rPr>
        <w:t>„</w:t>
      </w:r>
      <w:r w:rsidRPr="00E20E6C">
        <w:rPr>
          <w:color w:val="000000"/>
        </w:rPr>
        <w:t>Kompensacijų taikymo už komunalinių</w:t>
      </w:r>
    </w:p>
    <w:p w14:paraId="13D90881" w14:textId="77777777" w:rsidR="00E2399B" w:rsidRPr="00E20E6C" w:rsidRDefault="00E2399B" w:rsidP="00E2399B">
      <w:pPr>
        <w:tabs>
          <w:tab w:val="left" w:pos="2552"/>
          <w:tab w:val="left" w:pos="6237"/>
          <w:tab w:val="left" w:pos="6379"/>
        </w:tabs>
        <w:ind w:left="5670" w:right="-1"/>
        <w:rPr>
          <w:color w:val="000000"/>
        </w:rPr>
      </w:pPr>
      <w:r w:rsidRPr="00E20E6C">
        <w:rPr>
          <w:color w:val="000000"/>
        </w:rPr>
        <w:t xml:space="preserve">atliekų </w:t>
      </w:r>
      <w:r w:rsidRPr="00FF1DEC">
        <w:rPr>
          <w:b/>
          <w:bCs/>
        </w:rPr>
        <w:t xml:space="preserve">ir komunalinėms atliekoms nepriskiriamų buityje susidarančių atliekų </w:t>
      </w:r>
      <w:r w:rsidRPr="00E20E6C">
        <w:rPr>
          <w:color w:val="000000"/>
        </w:rPr>
        <w:t>tvarkymą tvarkos aprašas</w:t>
      </w:r>
    </w:p>
    <w:p w14:paraId="08280074" w14:textId="77777777" w:rsidR="00E2399B" w:rsidRDefault="00E2399B" w:rsidP="00E2399B">
      <w:pPr>
        <w:tabs>
          <w:tab w:val="left" w:pos="2552"/>
          <w:tab w:val="left" w:pos="6237"/>
          <w:tab w:val="left" w:pos="6379"/>
        </w:tabs>
        <w:ind w:left="5670" w:right="-1"/>
        <w:rPr>
          <w:color w:val="000000"/>
        </w:rPr>
      </w:pPr>
      <w:r w:rsidRPr="00E20E6C">
        <w:rPr>
          <w:color w:val="000000"/>
        </w:rPr>
        <w:t xml:space="preserve">1 priedas </w:t>
      </w:r>
    </w:p>
    <w:p w14:paraId="7F05F1CC" w14:textId="77777777" w:rsidR="00FF1DEC" w:rsidRDefault="00FF1DEC" w:rsidP="00E2399B">
      <w:pPr>
        <w:tabs>
          <w:tab w:val="left" w:pos="2552"/>
          <w:tab w:val="left" w:pos="6237"/>
          <w:tab w:val="left" w:pos="6379"/>
        </w:tabs>
        <w:ind w:left="5670" w:right="-1"/>
        <w:rPr>
          <w:color w:val="000000"/>
        </w:rPr>
      </w:pPr>
    </w:p>
    <w:p w14:paraId="221A24DC" w14:textId="6004C83D" w:rsidR="00FF1DEC" w:rsidRPr="00FF1DEC" w:rsidRDefault="00FF1DEC" w:rsidP="00FF1DEC">
      <w:pPr>
        <w:pStyle w:val="Sraopastraipa"/>
        <w:ind w:left="0"/>
        <w:jc w:val="center"/>
        <w:rPr>
          <w:strike/>
          <w:color w:val="000000"/>
        </w:rPr>
      </w:pPr>
      <w:r w:rsidRPr="00FF1DEC">
        <w:rPr>
          <w:b/>
          <w:bCs/>
          <w:strike/>
          <w:color w:val="000000"/>
        </w:rPr>
        <w:t>(Prašymo kompensacijai už komunalinių atliekų</w:t>
      </w:r>
      <w:r w:rsidRPr="00FF1DEC">
        <w:rPr>
          <w:b/>
          <w:bCs/>
          <w:strike/>
        </w:rPr>
        <w:t xml:space="preserve"> </w:t>
      </w:r>
      <w:r w:rsidRPr="00FF1DEC">
        <w:rPr>
          <w:b/>
          <w:bCs/>
          <w:strike/>
          <w:color w:val="000000"/>
        </w:rPr>
        <w:t>tvarkymą gauti forma)</w:t>
      </w:r>
    </w:p>
    <w:p w14:paraId="01A60F7A" w14:textId="77777777" w:rsidR="00E2399B" w:rsidRPr="00E20E6C" w:rsidRDefault="00E2399B" w:rsidP="00E2399B">
      <w:pPr>
        <w:tabs>
          <w:tab w:val="left" w:pos="2552"/>
          <w:tab w:val="left" w:pos="6237"/>
          <w:tab w:val="left" w:pos="6379"/>
        </w:tabs>
        <w:ind w:left="5670" w:right="-1"/>
        <w:rPr>
          <w:color w:val="000000"/>
        </w:rPr>
      </w:pPr>
    </w:p>
    <w:p w14:paraId="5AAC6AAC" w14:textId="77777777" w:rsidR="00E2399B" w:rsidRPr="00FF1DEC" w:rsidRDefault="00E2399B" w:rsidP="00E2399B">
      <w:pPr>
        <w:pStyle w:val="Sraopastraipa"/>
        <w:ind w:left="0"/>
        <w:jc w:val="center"/>
      </w:pPr>
      <w:r w:rsidRPr="00E20E6C">
        <w:rPr>
          <w:b/>
          <w:bCs/>
          <w:color w:val="000000"/>
        </w:rPr>
        <w:t xml:space="preserve">(Prašymo kompensacijai už </w:t>
      </w:r>
      <w:r w:rsidRPr="00FF1DEC">
        <w:rPr>
          <w:b/>
          <w:bCs/>
        </w:rPr>
        <w:t>komunalinių atliekų ir komunalinėms atliekoms nepriskiriamų buityje susidarančių atliekų tvarkymą gauti forma)</w:t>
      </w:r>
    </w:p>
    <w:p w14:paraId="238540E6" w14:textId="77777777" w:rsidR="00E2399B" w:rsidRPr="00E20E6C" w:rsidRDefault="00E2399B" w:rsidP="00E2399B">
      <w:pPr>
        <w:pStyle w:val="Sraopastraipa"/>
        <w:ind w:left="360" w:right="-29" w:firstLine="6161"/>
        <w:jc w:val="center"/>
        <w:rPr>
          <w:color w:val="000000"/>
        </w:rPr>
      </w:pPr>
      <w:r w:rsidRPr="00E20E6C">
        <w:rPr>
          <w:color w:val="000000"/>
        </w:rPr>
        <w:t>┌                                            ┐</w:t>
      </w:r>
    </w:p>
    <w:p w14:paraId="4A177286" w14:textId="77777777" w:rsidR="00E2399B" w:rsidRPr="00E20E6C" w:rsidRDefault="00E2399B" w:rsidP="00E2399B">
      <w:pPr>
        <w:pStyle w:val="Sraopastraipa"/>
        <w:ind w:left="7230" w:right="-29"/>
        <w:rPr>
          <w:color w:val="000000"/>
        </w:rPr>
      </w:pPr>
      <w:r w:rsidRPr="00E20E6C">
        <w:rPr>
          <w:i/>
          <w:iCs/>
          <w:color w:val="000000"/>
        </w:rPr>
        <w:lastRenderedPageBreak/>
        <w:t>Dokumento gavimo registracijos žyma.</w:t>
      </w:r>
    </w:p>
    <w:p w14:paraId="009156A6" w14:textId="77777777" w:rsidR="00E2399B" w:rsidRPr="00E20E6C" w:rsidRDefault="00E2399B" w:rsidP="00E2399B">
      <w:pPr>
        <w:pStyle w:val="Sraopastraipa"/>
        <w:ind w:left="360" w:right="-29"/>
        <w:rPr>
          <w:color w:val="000000"/>
        </w:rPr>
      </w:pPr>
    </w:p>
    <w:p w14:paraId="62B5DB38" w14:textId="77777777" w:rsidR="00E2399B" w:rsidRPr="00E20E6C" w:rsidRDefault="00E2399B" w:rsidP="00E2399B">
      <w:pPr>
        <w:pStyle w:val="Sraopastraipa"/>
        <w:ind w:left="360" w:right="-29" w:firstLine="6161"/>
        <w:jc w:val="center"/>
        <w:rPr>
          <w:color w:val="000000"/>
        </w:rPr>
      </w:pPr>
      <w:r w:rsidRPr="00E20E6C">
        <w:rPr>
          <w:color w:val="000000"/>
        </w:rPr>
        <w:t>└                                            ┘</w:t>
      </w:r>
    </w:p>
    <w:p w14:paraId="45571498" w14:textId="3436DCA8" w:rsidR="00E2399B" w:rsidRPr="00FF1DEC" w:rsidRDefault="00E2399B" w:rsidP="00FF1DEC">
      <w:pPr>
        <w:rPr>
          <w:color w:val="000000"/>
        </w:rPr>
      </w:pPr>
    </w:p>
    <w:tbl>
      <w:tblPr>
        <w:tblW w:w="9720" w:type="dxa"/>
        <w:tblInd w:w="108" w:type="dxa"/>
        <w:tblCellMar>
          <w:left w:w="0" w:type="dxa"/>
          <w:right w:w="0" w:type="dxa"/>
        </w:tblCellMar>
        <w:tblLook w:val="04A0" w:firstRow="1" w:lastRow="0" w:firstColumn="1" w:lastColumn="0" w:noHBand="0" w:noVBand="1"/>
      </w:tblPr>
      <w:tblGrid>
        <w:gridCol w:w="1234"/>
        <w:gridCol w:w="281"/>
        <w:gridCol w:w="280"/>
        <w:gridCol w:w="281"/>
        <w:gridCol w:w="281"/>
        <w:gridCol w:w="280"/>
        <w:gridCol w:w="281"/>
        <w:gridCol w:w="280"/>
        <w:gridCol w:w="281"/>
        <w:gridCol w:w="281"/>
        <w:gridCol w:w="280"/>
        <w:gridCol w:w="281"/>
        <w:gridCol w:w="281"/>
        <w:gridCol w:w="280"/>
        <w:gridCol w:w="281"/>
        <w:gridCol w:w="280"/>
        <w:gridCol w:w="281"/>
        <w:gridCol w:w="281"/>
        <w:gridCol w:w="280"/>
        <w:gridCol w:w="281"/>
        <w:gridCol w:w="280"/>
        <w:gridCol w:w="281"/>
        <w:gridCol w:w="281"/>
        <w:gridCol w:w="280"/>
        <w:gridCol w:w="281"/>
        <w:gridCol w:w="1751"/>
      </w:tblGrid>
      <w:tr w:rsidR="00E2399B" w14:paraId="3E9EE865" w14:textId="77777777" w:rsidTr="00B23453">
        <w:trPr>
          <w:trHeight w:val="167"/>
        </w:trPr>
        <w:tc>
          <w:tcPr>
            <w:tcW w:w="9720" w:type="dxa"/>
            <w:gridSpan w:val="26"/>
            <w:shd w:val="clear" w:color="auto" w:fill="D9D9D9"/>
            <w:tcMar>
              <w:top w:w="0" w:type="dxa"/>
              <w:left w:w="108" w:type="dxa"/>
              <w:bottom w:w="0" w:type="dxa"/>
              <w:right w:w="108" w:type="dxa"/>
            </w:tcMar>
            <w:hideMark/>
          </w:tcPr>
          <w:p w14:paraId="666B54BE" w14:textId="77777777" w:rsidR="00E2399B" w:rsidRDefault="00E2399B" w:rsidP="00B23453">
            <w:pPr>
              <w:ind w:right="432"/>
              <w:jc w:val="center"/>
            </w:pPr>
            <w:r>
              <w:rPr>
                <w:color w:val="000000"/>
                <w:spacing w:val="-1"/>
              </w:rPr>
              <w:t xml:space="preserve">ASMENS, KURIS KREIPIASI DĖL KOMPENSACIJOS UŽ KOMUNALINIŲ ATLIEKŲ </w:t>
            </w:r>
            <w:r w:rsidRPr="00FF1DEC">
              <w:rPr>
                <w:b/>
                <w:bCs/>
                <w:spacing w:val="-1"/>
              </w:rPr>
              <w:t>IR KOMUNALINĖMS ATLIEKOMS NEPRISKIRIAMŲ BUITYJE SUSIDARANČIŲ ATLIEKŲ</w:t>
            </w:r>
            <w:r w:rsidRPr="00FF1DEC">
              <w:rPr>
                <w:spacing w:val="-1"/>
              </w:rPr>
              <w:t xml:space="preserve"> </w:t>
            </w:r>
            <w:r>
              <w:rPr>
                <w:color w:val="000000"/>
                <w:spacing w:val="-1"/>
              </w:rPr>
              <w:t>TVARKYMĄ </w:t>
            </w:r>
            <w:r>
              <w:rPr>
                <w:color w:val="000000"/>
                <w:spacing w:val="-1"/>
                <w:vertAlign w:val="superscript"/>
              </w:rPr>
              <w:t>1</w:t>
            </w:r>
          </w:p>
        </w:tc>
      </w:tr>
      <w:tr w:rsidR="00E2399B" w14:paraId="39B9B0E0" w14:textId="77777777" w:rsidTr="00B23453">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464FB1" w14:textId="77777777" w:rsidR="00E2399B" w:rsidRDefault="00E2399B" w:rsidP="00B23453">
            <w:r>
              <w:t>Vardas</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C33CF" w14:textId="77777777" w:rsidR="00E2399B" w:rsidRDefault="00E2399B" w:rsidP="00B23453">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0C6571"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9C6057"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8BD9A" w14:textId="77777777" w:rsidR="00E2399B" w:rsidRDefault="00E2399B" w:rsidP="00B23453">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FE882D"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BAE7E8" w14:textId="77777777" w:rsidR="00E2399B" w:rsidRDefault="00E2399B" w:rsidP="00B23453">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FAD03"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D1E22"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F9FA94" w14:textId="77777777" w:rsidR="00E2399B" w:rsidRDefault="00E2399B" w:rsidP="00B23453">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0F061D"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6A543C"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2E697F" w14:textId="77777777" w:rsidR="00E2399B" w:rsidRDefault="00E2399B" w:rsidP="00B23453">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9215F7"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615CB5" w14:textId="77777777" w:rsidR="00E2399B" w:rsidRDefault="00E2399B" w:rsidP="00B23453">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2E332B"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6DC0EE"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8F28CC" w14:textId="77777777" w:rsidR="00E2399B" w:rsidRDefault="00E2399B" w:rsidP="00B23453">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1D1F1B"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F3889" w14:textId="77777777" w:rsidR="00E2399B" w:rsidRDefault="00E2399B" w:rsidP="00B23453">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689EA2"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9A95E7"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758BB7" w14:textId="77777777" w:rsidR="00E2399B" w:rsidRDefault="00E2399B" w:rsidP="00B23453">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7DF2A7"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D2BE39" w14:textId="77777777" w:rsidR="00E2399B" w:rsidRDefault="00E2399B" w:rsidP="00B23453">
            <w:r>
              <w:t> </w:t>
            </w:r>
          </w:p>
        </w:tc>
        <w:tc>
          <w:tcPr>
            <w:tcW w:w="1755" w:type="dxa"/>
            <w:tcBorders>
              <w:top w:val="nil"/>
              <w:left w:val="nil"/>
              <w:bottom w:val="nil"/>
              <w:right w:val="nil"/>
            </w:tcBorders>
            <w:vAlign w:val="center"/>
            <w:hideMark/>
          </w:tcPr>
          <w:p w14:paraId="2ED8441C" w14:textId="77777777" w:rsidR="00E2399B" w:rsidRDefault="00E2399B" w:rsidP="00B23453">
            <w:r>
              <w:t> </w:t>
            </w:r>
          </w:p>
        </w:tc>
      </w:tr>
    </w:tbl>
    <w:p w14:paraId="23C35EE3" w14:textId="77777777" w:rsidR="00E2399B" w:rsidRPr="00E20E6C" w:rsidRDefault="00E2399B" w:rsidP="00E2399B">
      <w:pPr>
        <w:pStyle w:val="Sraopastraipa"/>
        <w:ind w:left="360"/>
        <w:rPr>
          <w:color w:val="000000"/>
        </w:rPr>
      </w:pPr>
      <w:r w:rsidRPr="00E20E6C">
        <w:rPr>
          <w:color w:val="000000"/>
        </w:rPr>
        <w:t> </w:t>
      </w:r>
    </w:p>
    <w:tbl>
      <w:tblPr>
        <w:tblW w:w="0" w:type="auto"/>
        <w:tblInd w:w="108" w:type="dxa"/>
        <w:tblCellMar>
          <w:left w:w="0" w:type="dxa"/>
          <w:right w:w="0" w:type="dxa"/>
        </w:tblCellMar>
        <w:tblLook w:val="04A0" w:firstRow="1" w:lastRow="0" w:firstColumn="1" w:lastColumn="0" w:noHBand="0" w:noVBand="1"/>
      </w:tblPr>
      <w:tblGrid>
        <w:gridCol w:w="1220"/>
        <w:gridCol w:w="280"/>
        <w:gridCol w:w="279"/>
        <w:gridCol w:w="280"/>
        <w:gridCol w:w="280"/>
        <w:gridCol w:w="279"/>
        <w:gridCol w:w="281"/>
        <w:gridCol w:w="280"/>
        <w:gridCol w:w="281"/>
        <w:gridCol w:w="281"/>
        <w:gridCol w:w="280"/>
        <w:gridCol w:w="281"/>
        <w:gridCol w:w="281"/>
        <w:gridCol w:w="280"/>
        <w:gridCol w:w="281"/>
        <w:gridCol w:w="280"/>
        <w:gridCol w:w="281"/>
        <w:gridCol w:w="281"/>
        <w:gridCol w:w="280"/>
        <w:gridCol w:w="281"/>
        <w:gridCol w:w="280"/>
        <w:gridCol w:w="281"/>
        <w:gridCol w:w="281"/>
        <w:gridCol w:w="280"/>
        <w:gridCol w:w="281"/>
        <w:gridCol w:w="1570"/>
      </w:tblGrid>
      <w:tr w:rsidR="00E2399B" w14:paraId="442CAEBE" w14:textId="77777777" w:rsidTr="00B23453">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1BF851" w14:textId="77777777" w:rsidR="00E2399B" w:rsidRDefault="00E2399B" w:rsidP="00B23453">
            <w:r>
              <w:t>Pavardė</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120AB3" w14:textId="77777777" w:rsidR="00E2399B" w:rsidRDefault="00E2399B" w:rsidP="00B23453">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31559D"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E20AE"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289957" w14:textId="77777777" w:rsidR="00E2399B" w:rsidRDefault="00E2399B" w:rsidP="00B23453">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8F6830"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9CBB26" w14:textId="77777777" w:rsidR="00E2399B" w:rsidRDefault="00E2399B" w:rsidP="00B23453">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C4861C"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9A9D4"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D4F2B1" w14:textId="77777777" w:rsidR="00E2399B" w:rsidRDefault="00E2399B" w:rsidP="00B23453">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6F77D9"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5589EF"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998850" w14:textId="77777777" w:rsidR="00E2399B" w:rsidRDefault="00E2399B" w:rsidP="00B23453">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0F53E2"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11D175" w14:textId="77777777" w:rsidR="00E2399B" w:rsidRDefault="00E2399B" w:rsidP="00B23453">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9D2C80"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C110C6"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AD79CF" w14:textId="77777777" w:rsidR="00E2399B" w:rsidRDefault="00E2399B" w:rsidP="00B23453">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6DA08"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874AF5" w14:textId="77777777" w:rsidR="00E2399B" w:rsidRDefault="00E2399B" w:rsidP="00B23453">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5381FA"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AE4004"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ABE62" w14:textId="77777777" w:rsidR="00E2399B" w:rsidRDefault="00E2399B" w:rsidP="00B23453">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C682DB"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6C973" w14:textId="77777777" w:rsidR="00E2399B" w:rsidRDefault="00E2399B" w:rsidP="00B23453">
            <w:r>
              <w:t> </w:t>
            </w:r>
          </w:p>
        </w:tc>
        <w:tc>
          <w:tcPr>
            <w:tcW w:w="1647" w:type="dxa"/>
            <w:tcBorders>
              <w:top w:val="nil"/>
              <w:left w:val="nil"/>
              <w:bottom w:val="nil"/>
              <w:right w:val="nil"/>
            </w:tcBorders>
            <w:tcMar>
              <w:top w:w="0" w:type="dxa"/>
              <w:left w:w="108" w:type="dxa"/>
              <w:bottom w:w="0" w:type="dxa"/>
              <w:right w:w="108" w:type="dxa"/>
            </w:tcMar>
            <w:hideMark/>
          </w:tcPr>
          <w:p w14:paraId="2BBB1BF7" w14:textId="77777777" w:rsidR="00E2399B" w:rsidRDefault="00E2399B" w:rsidP="00B23453">
            <w:r>
              <w:t> </w:t>
            </w:r>
          </w:p>
        </w:tc>
      </w:tr>
    </w:tbl>
    <w:p w14:paraId="01388AF7" w14:textId="77777777" w:rsidR="00E2399B" w:rsidRPr="00E20E6C" w:rsidRDefault="00E2399B" w:rsidP="00E2399B">
      <w:pPr>
        <w:pStyle w:val="Sraopastraipa"/>
        <w:ind w:left="360"/>
        <w:rPr>
          <w:color w:val="000000"/>
        </w:rPr>
      </w:pPr>
    </w:p>
    <w:tbl>
      <w:tblPr>
        <w:tblW w:w="0" w:type="auto"/>
        <w:tblInd w:w="108" w:type="dxa"/>
        <w:tblCellMar>
          <w:left w:w="0" w:type="dxa"/>
          <w:right w:w="0" w:type="dxa"/>
        </w:tblCellMar>
        <w:tblLook w:val="04A0" w:firstRow="1" w:lastRow="0" w:firstColumn="1" w:lastColumn="0" w:noHBand="0" w:noVBand="1"/>
      </w:tblPr>
      <w:tblGrid>
        <w:gridCol w:w="1505"/>
        <w:gridCol w:w="280"/>
        <w:gridCol w:w="281"/>
        <w:gridCol w:w="281"/>
        <w:gridCol w:w="280"/>
        <w:gridCol w:w="281"/>
        <w:gridCol w:w="280"/>
        <w:gridCol w:w="281"/>
        <w:gridCol w:w="281"/>
        <w:gridCol w:w="280"/>
        <w:gridCol w:w="281"/>
        <w:gridCol w:w="281"/>
        <w:gridCol w:w="4928"/>
      </w:tblGrid>
      <w:tr w:rsidR="00E2399B" w14:paraId="0F2F4E64" w14:textId="77777777" w:rsidTr="00B23453">
        <w:tc>
          <w:tcPr>
            <w:tcW w:w="15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37D455" w14:textId="77777777" w:rsidR="00E2399B" w:rsidRDefault="00E2399B" w:rsidP="00B23453">
            <w:r>
              <w:t>Asmens kodas</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D9C056"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B46136"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21069" w14:textId="77777777" w:rsidR="00E2399B" w:rsidRDefault="00E2399B" w:rsidP="00B23453">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C6409"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D68994" w14:textId="77777777" w:rsidR="00E2399B" w:rsidRDefault="00E2399B" w:rsidP="00B23453">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68EA93"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FBF440"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D615FE" w14:textId="77777777" w:rsidR="00E2399B" w:rsidRDefault="00E2399B" w:rsidP="00B23453">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16637B"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F30D9F"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5E5F7C" w14:textId="77777777" w:rsidR="00E2399B" w:rsidRDefault="00E2399B" w:rsidP="00B23453">
            <w:r>
              <w:t> </w:t>
            </w:r>
          </w:p>
        </w:tc>
        <w:tc>
          <w:tcPr>
            <w:tcW w:w="5014" w:type="dxa"/>
            <w:tcBorders>
              <w:top w:val="nil"/>
              <w:left w:val="nil"/>
              <w:bottom w:val="nil"/>
              <w:right w:val="nil"/>
            </w:tcBorders>
            <w:tcMar>
              <w:top w:w="0" w:type="dxa"/>
              <w:left w:w="108" w:type="dxa"/>
              <w:bottom w:w="0" w:type="dxa"/>
              <w:right w:w="108" w:type="dxa"/>
            </w:tcMar>
            <w:hideMark/>
          </w:tcPr>
          <w:p w14:paraId="2C81EB5E" w14:textId="77777777" w:rsidR="00E2399B" w:rsidRDefault="00E2399B" w:rsidP="00B23453">
            <w:r>
              <w:t> </w:t>
            </w:r>
          </w:p>
        </w:tc>
      </w:tr>
    </w:tbl>
    <w:p w14:paraId="24DF129E" w14:textId="77777777" w:rsidR="00E2399B" w:rsidRPr="00E20E6C" w:rsidRDefault="00E2399B" w:rsidP="00E2399B">
      <w:pPr>
        <w:pStyle w:val="Sraopastraipa"/>
        <w:ind w:left="360"/>
        <w:rPr>
          <w:color w:val="000000"/>
        </w:rPr>
      </w:pPr>
      <w:r w:rsidRPr="00E20E6C">
        <w:rPr>
          <w:color w:val="000000"/>
          <w:vertAlign w:val="superscript"/>
        </w:rPr>
        <w:t>1  </w:t>
      </w:r>
      <w:r w:rsidRPr="00E20E6C">
        <w:rPr>
          <w:i/>
          <w:iCs/>
          <w:color w:val="000000"/>
        </w:rPr>
        <w:t>Jeigu kreipiasi fizinio asmens atstovas, įrašomi atstovaujamo asmens duomenys</w:t>
      </w:r>
    </w:p>
    <w:tbl>
      <w:tblPr>
        <w:tblW w:w="9720" w:type="dxa"/>
        <w:tblInd w:w="108" w:type="dxa"/>
        <w:tblCellMar>
          <w:left w:w="0" w:type="dxa"/>
          <w:right w:w="0" w:type="dxa"/>
        </w:tblCellMar>
        <w:tblLook w:val="04A0" w:firstRow="1" w:lastRow="0" w:firstColumn="1" w:lastColumn="0" w:noHBand="0" w:noVBand="1"/>
      </w:tblPr>
      <w:tblGrid>
        <w:gridCol w:w="6419"/>
        <w:gridCol w:w="3301"/>
      </w:tblGrid>
      <w:tr w:rsidR="00E2399B" w14:paraId="6FD4DB4B" w14:textId="77777777" w:rsidTr="00B23453">
        <w:tc>
          <w:tcPr>
            <w:tcW w:w="6419"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1CDA0B65" w14:textId="77777777" w:rsidR="00E2399B" w:rsidRDefault="00E2399B" w:rsidP="00B23453">
            <w:r>
              <w:t>Deklaruota gyvenamosios vietos adresas</w:t>
            </w:r>
          </w:p>
        </w:tc>
        <w:tc>
          <w:tcPr>
            <w:tcW w:w="33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F3ECEB" w14:textId="77777777" w:rsidR="00E2399B" w:rsidRDefault="00E2399B" w:rsidP="00B23453">
            <w:r>
              <w:t>Deklaravimo data</w:t>
            </w:r>
          </w:p>
        </w:tc>
      </w:tr>
      <w:tr w:rsidR="00E2399B" w14:paraId="4B7D9D89" w14:textId="77777777" w:rsidTr="00B23453">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EDCA0D" w14:textId="77777777" w:rsidR="00E2399B" w:rsidRDefault="00E2399B" w:rsidP="00B23453">
            <w:r>
              <w:t> </w:t>
            </w:r>
          </w:p>
        </w:tc>
        <w:tc>
          <w:tcPr>
            <w:tcW w:w="3301" w:type="dxa"/>
            <w:tcBorders>
              <w:top w:val="nil"/>
              <w:left w:val="nil"/>
              <w:bottom w:val="single" w:sz="8" w:space="0" w:color="auto"/>
              <w:right w:val="single" w:sz="8" w:space="0" w:color="auto"/>
            </w:tcBorders>
            <w:tcMar>
              <w:top w:w="0" w:type="dxa"/>
              <w:left w:w="108" w:type="dxa"/>
              <w:bottom w:w="0" w:type="dxa"/>
              <w:right w:w="108" w:type="dxa"/>
            </w:tcMar>
            <w:hideMark/>
          </w:tcPr>
          <w:p w14:paraId="646D2DA9" w14:textId="77777777" w:rsidR="00E2399B" w:rsidRDefault="00E2399B" w:rsidP="00B23453">
            <w:r>
              <w:t>Telefono Nr.</w:t>
            </w:r>
          </w:p>
        </w:tc>
      </w:tr>
    </w:tbl>
    <w:p w14:paraId="2D117540" w14:textId="77777777" w:rsidR="00E2399B" w:rsidRPr="00E20E6C" w:rsidRDefault="00E2399B" w:rsidP="00E2399B">
      <w:pPr>
        <w:pStyle w:val="Sraopastraipa"/>
        <w:ind w:left="360"/>
        <w:rPr>
          <w:color w:val="000000"/>
        </w:rPr>
      </w:pPr>
    </w:p>
    <w:tbl>
      <w:tblPr>
        <w:tblW w:w="9720" w:type="dxa"/>
        <w:tblInd w:w="108" w:type="dxa"/>
        <w:tblCellMar>
          <w:left w:w="0" w:type="dxa"/>
          <w:right w:w="0" w:type="dxa"/>
        </w:tblCellMar>
        <w:tblLook w:val="04A0" w:firstRow="1" w:lastRow="0" w:firstColumn="1" w:lastColumn="0" w:noHBand="0" w:noVBand="1"/>
      </w:tblPr>
      <w:tblGrid>
        <w:gridCol w:w="6419"/>
        <w:gridCol w:w="3301"/>
      </w:tblGrid>
      <w:tr w:rsidR="00E2399B" w14:paraId="55A929D5" w14:textId="77777777" w:rsidTr="00B23453">
        <w:tc>
          <w:tcPr>
            <w:tcW w:w="9720" w:type="dxa"/>
            <w:gridSpan w:val="2"/>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11CBE1FC" w14:textId="77777777" w:rsidR="00E2399B" w:rsidRDefault="00E2399B" w:rsidP="00B23453">
            <w:r>
              <w:t>Faktinė gyvenamosios vietos adresas</w:t>
            </w:r>
            <w:r>
              <w:rPr>
                <w:color w:val="000000"/>
                <w:spacing w:val="6"/>
                <w:vertAlign w:val="superscript"/>
              </w:rPr>
              <w:t>2</w:t>
            </w:r>
          </w:p>
        </w:tc>
      </w:tr>
      <w:tr w:rsidR="00E2399B" w14:paraId="1B875425" w14:textId="77777777" w:rsidTr="00B23453">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B6AD70" w14:textId="77777777" w:rsidR="00E2399B" w:rsidRDefault="00E2399B" w:rsidP="00B23453">
            <w:r>
              <w:t> </w:t>
            </w:r>
          </w:p>
        </w:tc>
        <w:tc>
          <w:tcPr>
            <w:tcW w:w="33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9274" w14:textId="77777777" w:rsidR="00E2399B" w:rsidRDefault="00E2399B" w:rsidP="00B23453">
            <w:r>
              <w:t>Telefono Nr.</w:t>
            </w:r>
          </w:p>
        </w:tc>
      </w:tr>
    </w:tbl>
    <w:p w14:paraId="31B3C76A" w14:textId="77777777" w:rsidR="00E2399B" w:rsidRPr="00E20E6C" w:rsidRDefault="00E2399B" w:rsidP="00E2399B">
      <w:pPr>
        <w:pStyle w:val="Sraopastraipa"/>
        <w:ind w:left="360" w:right="-29"/>
        <w:rPr>
          <w:color w:val="000000"/>
        </w:rPr>
      </w:pPr>
      <w:r w:rsidRPr="00E20E6C">
        <w:rPr>
          <w:i/>
          <w:iCs/>
          <w:color w:val="000000"/>
          <w:spacing w:val="6"/>
          <w:vertAlign w:val="superscript"/>
        </w:rPr>
        <w:t>2</w:t>
      </w:r>
      <w:r w:rsidRPr="00E20E6C">
        <w:rPr>
          <w:i/>
          <w:iCs/>
          <w:color w:val="000000"/>
        </w:rPr>
        <w:t>Nurodomas tik tuo atveju, jeigu asmuo nėra deklaravęs gyvenamosios vietos arba jo faktinė gyvenamoji vieta nesutampa su deklaruota gyvenamąja vieta.</w:t>
      </w:r>
    </w:p>
    <w:p w14:paraId="58F5FB48" w14:textId="77777777" w:rsidR="00E2399B" w:rsidRPr="00E20E6C" w:rsidRDefault="00E2399B" w:rsidP="00E2399B">
      <w:pPr>
        <w:pStyle w:val="Sraopastraipa"/>
        <w:ind w:left="360"/>
        <w:jc w:val="both"/>
        <w:rPr>
          <w:color w:val="000000"/>
        </w:rPr>
      </w:pPr>
      <w:r w:rsidRPr="00E20E6C">
        <w:rPr>
          <w:i/>
          <w:iCs/>
          <w:color w:val="000000"/>
          <w:spacing w:val="-1"/>
        </w:rPr>
        <w:t> </w:t>
      </w:r>
    </w:p>
    <w:p w14:paraId="6FB5E7D3" w14:textId="77777777" w:rsidR="00E2399B" w:rsidRPr="00E20E6C" w:rsidRDefault="00E2399B" w:rsidP="00E2399B">
      <w:pPr>
        <w:pStyle w:val="Sraopastraipa"/>
        <w:ind w:left="360"/>
        <w:jc w:val="both"/>
        <w:rPr>
          <w:color w:val="000000"/>
        </w:rPr>
      </w:pPr>
      <w:r w:rsidRPr="00E20E6C">
        <w:rPr>
          <w:color w:val="000000"/>
          <w:spacing w:val="-1"/>
        </w:rPr>
        <w:t>Anykščių rajono savivaldybės administracijos</w:t>
      </w:r>
    </w:p>
    <w:p w14:paraId="308B6E5B" w14:textId="77777777" w:rsidR="00E2399B" w:rsidRDefault="00E2399B" w:rsidP="00E2399B">
      <w:pPr>
        <w:pStyle w:val="Sraopastraipa"/>
        <w:ind w:left="360"/>
        <w:jc w:val="both"/>
        <w:rPr>
          <w:color w:val="000000"/>
          <w:spacing w:val="-1"/>
        </w:rPr>
      </w:pPr>
      <w:r w:rsidRPr="00E20E6C">
        <w:rPr>
          <w:color w:val="000000"/>
          <w:spacing w:val="-1"/>
        </w:rPr>
        <w:t>Socialinės paramos skyriui</w:t>
      </w:r>
    </w:p>
    <w:p w14:paraId="701577B1" w14:textId="77777777" w:rsidR="00E2399B" w:rsidRPr="00287D8A" w:rsidRDefault="00E2399B" w:rsidP="00E2399B">
      <w:pPr>
        <w:jc w:val="both"/>
        <w:rPr>
          <w:color w:val="000000"/>
          <w:spacing w:val="-1"/>
        </w:rPr>
      </w:pPr>
    </w:p>
    <w:p w14:paraId="029DAAF4" w14:textId="77777777" w:rsidR="00E2399B" w:rsidRDefault="00E2399B" w:rsidP="00E2399B">
      <w:pPr>
        <w:jc w:val="center"/>
        <w:rPr>
          <w:b/>
          <w:bCs/>
          <w:color w:val="000000"/>
          <w:spacing w:val="-2"/>
          <w:szCs w:val="24"/>
        </w:rPr>
      </w:pPr>
      <w:r>
        <w:rPr>
          <w:b/>
          <w:bCs/>
          <w:color w:val="000000"/>
          <w:spacing w:val="-2"/>
          <w:szCs w:val="24"/>
        </w:rPr>
        <w:t xml:space="preserve">PRAŠYMAS </w:t>
      </w:r>
    </w:p>
    <w:p w14:paraId="25C7895A" w14:textId="010F8040" w:rsidR="00FF1DEC" w:rsidRPr="00FF1DEC" w:rsidRDefault="00FF1DEC" w:rsidP="00FF1DEC">
      <w:pPr>
        <w:jc w:val="center"/>
        <w:rPr>
          <w:strike/>
          <w:szCs w:val="24"/>
        </w:rPr>
      </w:pPr>
      <w:r w:rsidRPr="00FF1DEC">
        <w:rPr>
          <w:b/>
          <w:caps/>
          <w:strike/>
          <w:szCs w:val="24"/>
        </w:rPr>
        <w:t xml:space="preserve">KompensacijAI už komunalinių atliekų tvarkymą gauti </w:t>
      </w:r>
    </w:p>
    <w:p w14:paraId="09D48F4F" w14:textId="77777777" w:rsidR="00FF1DEC" w:rsidRDefault="00FF1DEC" w:rsidP="00E2399B">
      <w:pPr>
        <w:jc w:val="center"/>
        <w:rPr>
          <w:b/>
          <w:bCs/>
          <w:color w:val="000000"/>
          <w:spacing w:val="-2"/>
          <w:szCs w:val="24"/>
        </w:rPr>
      </w:pPr>
    </w:p>
    <w:p w14:paraId="75B40A9C" w14:textId="77777777" w:rsidR="00E2399B" w:rsidRDefault="00E2399B" w:rsidP="00E2399B">
      <w:pPr>
        <w:jc w:val="center"/>
        <w:rPr>
          <w:szCs w:val="24"/>
        </w:rPr>
      </w:pPr>
      <w:r>
        <w:rPr>
          <w:b/>
          <w:caps/>
          <w:szCs w:val="24"/>
        </w:rPr>
        <w:t xml:space="preserve">KompensacijAI už komunalinių atliekų </w:t>
      </w:r>
      <w:r w:rsidRPr="00FF1DEC">
        <w:rPr>
          <w:b/>
          <w:caps/>
          <w:szCs w:val="24"/>
        </w:rPr>
        <w:t xml:space="preserve">IR KOMUNALINĖMS ATLIEKOMS NEPRISKIRIAMŲ BUITYJE SUSIDARANČIŲ ATLIEKŲ </w:t>
      </w:r>
      <w:r>
        <w:rPr>
          <w:b/>
          <w:caps/>
          <w:szCs w:val="24"/>
        </w:rPr>
        <w:t xml:space="preserve">tvarkymą gauti </w:t>
      </w:r>
    </w:p>
    <w:p w14:paraId="1707F6D1" w14:textId="77777777" w:rsidR="00E2399B" w:rsidRDefault="00E2399B" w:rsidP="00E2399B">
      <w:pPr>
        <w:rPr>
          <w:szCs w:val="24"/>
        </w:rPr>
      </w:pPr>
    </w:p>
    <w:p w14:paraId="279468F3" w14:textId="77777777" w:rsidR="00E2399B" w:rsidRDefault="00E2399B" w:rsidP="00E2399B">
      <w:pPr>
        <w:jc w:val="center"/>
        <w:rPr>
          <w:szCs w:val="24"/>
        </w:rPr>
      </w:pPr>
      <w:r>
        <w:rPr>
          <w:szCs w:val="24"/>
        </w:rPr>
        <w:t>20___ m. __________________ ___ d.</w:t>
      </w:r>
    </w:p>
    <w:p w14:paraId="038AEE86" w14:textId="77777777" w:rsidR="00E2399B" w:rsidRDefault="00E2399B" w:rsidP="00E2399B">
      <w:pPr>
        <w:ind w:left="5040" w:right="883" w:firstLine="720"/>
        <w:jc w:val="both"/>
        <w:rPr>
          <w:szCs w:val="24"/>
        </w:rPr>
      </w:pPr>
    </w:p>
    <w:p w14:paraId="21F6B82A" w14:textId="1103F7A1" w:rsidR="00835CEB" w:rsidRPr="00835CEB" w:rsidRDefault="00835CEB" w:rsidP="00835CEB">
      <w:pPr>
        <w:ind w:left="119" w:firstLine="420"/>
        <w:jc w:val="both"/>
        <w:rPr>
          <w:strike/>
          <w:spacing w:val="-3"/>
          <w:szCs w:val="24"/>
        </w:rPr>
      </w:pPr>
      <w:r w:rsidRPr="00835CEB">
        <w:rPr>
          <w:strike/>
          <w:spacing w:val="5"/>
          <w:szCs w:val="24"/>
        </w:rPr>
        <w:t>Prašau skirti k</w:t>
      </w:r>
      <w:r w:rsidRPr="00835CEB">
        <w:rPr>
          <w:strike/>
          <w:szCs w:val="24"/>
        </w:rPr>
        <w:t>ompensaciją už komunalinių atliekų tvarkymą</w:t>
      </w:r>
      <w:r w:rsidRPr="00835CEB">
        <w:rPr>
          <w:strike/>
          <w:spacing w:val="-3"/>
          <w:szCs w:val="24"/>
        </w:rPr>
        <w:t xml:space="preserve"> nuo __________________ iki ____________________.</w:t>
      </w:r>
    </w:p>
    <w:p w14:paraId="44984E0A" w14:textId="77777777" w:rsidR="00835CEB" w:rsidRDefault="00835CEB" w:rsidP="00E2399B">
      <w:pPr>
        <w:ind w:left="119" w:firstLine="420"/>
        <w:jc w:val="both"/>
        <w:rPr>
          <w:spacing w:val="5"/>
          <w:szCs w:val="24"/>
        </w:rPr>
      </w:pPr>
    </w:p>
    <w:p w14:paraId="03ED3FA8" w14:textId="3775FDD9" w:rsidR="00E2399B" w:rsidRDefault="00E2399B" w:rsidP="00E2399B">
      <w:pPr>
        <w:ind w:left="119" w:firstLine="420"/>
        <w:jc w:val="both"/>
        <w:rPr>
          <w:spacing w:val="-3"/>
          <w:szCs w:val="24"/>
        </w:rPr>
      </w:pPr>
      <w:r>
        <w:rPr>
          <w:spacing w:val="5"/>
          <w:szCs w:val="24"/>
        </w:rPr>
        <w:t>Prašau skirti k</w:t>
      </w:r>
      <w:r>
        <w:rPr>
          <w:szCs w:val="24"/>
        </w:rPr>
        <w:t xml:space="preserve">ompensaciją už komunalinių atliekų </w:t>
      </w:r>
      <w:r w:rsidRPr="00FF1DEC">
        <w:rPr>
          <w:b/>
          <w:bCs/>
          <w:szCs w:val="24"/>
        </w:rPr>
        <w:t>ir komunalinėms atliekoms nepriskiriamų buityje susidarančių atliekų</w:t>
      </w:r>
      <w:r>
        <w:rPr>
          <w:szCs w:val="24"/>
        </w:rPr>
        <w:t xml:space="preserve"> tvarkymą</w:t>
      </w:r>
      <w:r>
        <w:rPr>
          <w:spacing w:val="-3"/>
          <w:szCs w:val="24"/>
        </w:rPr>
        <w:t xml:space="preserve"> nuo __________________ iki ____________________.</w:t>
      </w:r>
    </w:p>
    <w:p w14:paraId="3FAFD39E" w14:textId="77777777" w:rsidR="00E2399B" w:rsidRDefault="00E2399B" w:rsidP="00E2399B">
      <w:pPr>
        <w:ind w:left="119" w:firstLine="420"/>
        <w:jc w:val="both"/>
        <w:rPr>
          <w:color w:val="000000"/>
          <w:spacing w:val="-3"/>
          <w:szCs w:val="24"/>
        </w:rPr>
      </w:pPr>
    </w:p>
    <w:p w14:paraId="57562818" w14:textId="77777777" w:rsidR="00E2399B" w:rsidRDefault="00E2399B" w:rsidP="00E2399B">
      <w:pPr>
        <w:ind w:firstLine="540"/>
        <w:jc w:val="both"/>
        <w:rPr>
          <w:b/>
          <w:szCs w:val="24"/>
        </w:rPr>
      </w:pPr>
      <w:r>
        <w:rPr>
          <w:b/>
          <w:caps/>
          <w:szCs w:val="24"/>
        </w:rPr>
        <w:t>Duomenys apie ŠEIMOS NARIUS</w:t>
      </w:r>
      <w:r>
        <w:rPr>
          <w:b/>
          <w:szCs w:val="24"/>
        </w:rPr>
        <w:t>:</w:t>
      </w:r>
    </w:p>
    <w:p w14:paraId="1F4CF670" w14:textId="77777777" w:rsidR="00E2399B" w:rsidRDefault="00E2399B" w:rsidP="00E2399B">
      <w:pPr>
        <w:spacing w:line="1" w:lineRule="exact"/>
        <w:jc w:val="both"/>
        <w:rPr>
          <w:szCs w:val="24"/>
        </w:rPr>
      </w:pPr>
    </w:p>
    <w:p w14:paraId="6696F8BB" w14:textId="77777777" w:rsidR="00E2399B" w:rsidRDefault="00E2399B" w:rsidP="00E2399B">
      <w:pPr>
        <w:rPr>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634"/>
        <w:gridCol w:w="3312"/>
        <w:gridCol w:w="2506"/>
        <w:gridCol w:w="3427"/>
      </w:tblGrid>
      <w:tr w:rsidR="00E2399B" w14:paraId="3AB4B584" w14:textId="77777777" w:rsidTr="00B23453">
        <w:trPr>
          <w:trHeight w:hRule="exact" w:val="607"/>
        </w:trPr>
        <w:tc>
          <w:tcPr>
            <w:tcW w:w="634" w:type="dxa"/>
            <w:tcBorders>
              <w:top w:val="single" w:sz="6" w:space="0" w:color="auto"/>
              <w:left w:val="single" w:sz="6" w:space="0" w:color="auto"/>
              <w:bottom w:val="single" w:sz="6" w:space="0" w:color="auto"/>
              <w:right w:val="single" w:sz="6" w:space="0" w:color="auto"/>
            </w:tcBorders>
            <w:shd w:val="clear" w:color="auto" w:fill="FFFFFF"/>
          </w:tcPr>
          <w:p w14:paraId="48D11A2A" w14:textId="77777777" w:rsidR="00E2399B" w:rsidRDefault="00E2399B" w:rsidP="00B23453">
            <w:pPr>
              <w:ind w:left="10"/>
              <w:jc w:val="both"/>
              <w:rPr>
                <w:b/>
                <w:szCs w:val="24"/>
              </w:rPr>
            </w:pPr>
            <w:r>
              <w:rPr>
                <w:b/>
                <w:spacing w:val="-3"/>
                <w:szCs w:val="24"/>
              </w:rPr>
              <w:t>Eil.</w:t>
            </w:r>
          </w:p>
          <w:p w14:paraId="18E59D3E" w14:textId="77777777" w:rsidR="00E2399B" w:rsidRDefault="00E2399B" w:rsidP="00B23453">
            <w:pPr>
              <w:widowControl w:val="0"/>
              <w:ind w:left="10"/>
              <w:jc w:val="both"/>
              <w:rPr>
                <w:szCs w:val="24"/>
              </w:rPr>
            </w:pPr>
            <w:r>
              <w:rPr>
                <w:b/>
                <w:spacing w:val="1"/>
                <w:szCs w:val="24"/>
              </w:rPr>
              <w:t>Nr.</w:t>
            </w:r>
          </w:p>
        </w:tc>
        <w:tc>
          <w:tcPr>
            <w:tcW w:w="3312" w:type="dxa"/>
            <w:tcBorders>
              <w:top w:val="single" w:sz="6" w:space="0" w:color="auto"/>
              <w:left w:val="single" w:sz="6" w:space="0" w:color="auto"/>
              <w:bottom w:val="single" w:sz="6" w:space="0" w:color="auto"/>
              <w:right w:val="single" w:sz="6" w:space="0" w:color="auto"/>
            </w:tcBorders>
            <w:shd w:val="clear" w:color="auto" w:fill="FFFFFF"/>
          </w:tcPr>
          <w:p w14:paraId="3BCE2126" w14:textId="77777777" w:rsidR="00E2399B" w:rsidRDefault="00E2399B" w:rsidP="00B23453">
            <w:pPr>
              <w:widowControl w:val="0"/>
              <w:ind w:left="758"/>
              <w:jc w:val="both"/>
              <w:rPr>
                <w:szCs w:val="24"/>
              </w:rPr>
            </w:pPr>
            <w:r>
              <w:rPr>
                <w:b/>
                <w:bCs/>
                <w:color w:val="000000"/>
                <w:spacing w:val="-1"/>
                <w:szCs w:val="24"/>
              </w:rPr>
              <w:t>Vardas ir pavardė</w:t>
            </w:r>
          </w:p>
        </w:tc>
        <w:tc>
          <w:tcPr>
            <w:tcW w:w="2506" w:type="dxa"/>
            <w:tcBorders>
              <w:top w:val="single" w:sz="6" w:space="0" w:color="auto"/>
              <w:left w:val="single" w:sz="6" w:space="0" w:color="auto"/>
              <w:bottom w:val="single" w:sz="6" w:space="0" w:color="auto"/>
              <w:right w:val="single" w:sz="6" w:space="0" w:color="auto"/>
            </w:tcBorders>
            <w:shd w:val="clear" w:color="auto" w:fill="FFFFFF"/>
          </w:tcPr>
          <w:p w14:paraId="6DDA8F89" w14:textId="77777777" w:rsidR="00E2399B" w:rsidRDefault="00E2399B" w:rsidP="00B23453">
            <w:pPr>
              <w:widowControl w:val="0"/>
              <w:spacing w:line="230" w:lineRule="exact"/>
              <w:ind w:left="302" w:right="307"/>
              <w:jc w:val="both"/>
              <w:rPr>
                <w:szCs w:val="24"/>
              </w:rPr>
            </w:pPr>
            <w:r>
              <w:rPr>
                <w:b/>
                <w:bCs/>
                <w:color w:val="000000"/>
                <w:spacing w:val="-1"/>
                <w:szCs w:val="24"/>
              </w:rPr>
              <w:t>Asmens kodas arba gimimo data</w:t>
            </w:r>
          </w:p>
        </w:tc>
        <w:tc>
          <w:tcPr>
            <w:tcW w:w="3427" w:type="dxa"/>
            <w:tcBorders>
              <w:top w:val="single" w:sz="6" w:space="0" w:color="auto"/>
              <w:left w:val="single" w:sz="6" w:space="0" w:color="auto"/>
              <w:bottom w:val="single" w:sz="6" w:space="0" w:color="auto"/>
              <w:right w:val="single" w:sz="6" w:space="0" w:color="auto"/>
            </w:tcBorders>
            <w:shd w:val="clear" w:color="auto" w:fill="FFFFFF"/>
          </w:tcPr>
          <w:p w14:paraId="74C167B6" w14:textId="77777777" w:rsidR="00E2399B" w:rsidRDefault="00E2399B" w:rsidP="00B23453">
            <w:pPr>
              <w:widowControl w:val="0"/>
              <w:ind w:left="888"/>
              <w:jc w:val="both"/>
              <w:rPr>
                <w:szCs w:val="24"/>
              </w:rPr>
            </w:pPr>
            <w:r>
              <w:rPr>
                <w:b/>
                <w:bCs/>
                <w:color w:val="000000"/>
                <w:spacing w:val="-2"/>
                <w:szCs w:val="24"/>
              </w:rPr>
              <w:t>Socialinė grupė</w:t>
            </w:r>
          </w:p>
        </w:tc>
      </w:tr>
      <w:tr w:rsidR="00E2399B" w14:paraId="1D97D00D" w14:textId="77777777" w:rsidTr="00B23453">
        <w:trPr>
          <w:trHeight w:hRule="exact" w:val="334"/>
        </w:trPr>
        <w:tc>
          <w:tcPr>
            <w:tcW w:w="634" w:type="dxa"/>
            <w:tcBorders>
              <w:top w:val="single" w:sz="6" w:space="0" w:color="auto"/>
              <w:left w:val="single" w:sz="6" w:space="0" w:color="auto"/>
              <w:bottom w:val="single" w:sz="6" w:space="0" w:color="auto"/>
              <w:right w:val="single" w:sz="6" w:space="0" w:color="auto"/>
            </w:tcBorders>
            <w:shd w:val="clear" w:color="auto" w:fill="FFFFFF"/>
          </w:tcPr>
          <w:p w14:paraId="41A4614B" w14:textId="77777777" w:rsidR="00E2399B" w:rsidRDefault="00E2399B" w:rsidP="00B23453">
            <w:pPr>
              <w:widowControl w:val="0"/>
              <w:jc w:val="center"/>
              <w:rPr>
                <w:szCs w:val="24"/>
              </w:rPr>
            </w:pPr>
          </w:p>
        </w:tc>
        <w:tc>
          <w:tcPr>
            <w:tcW w:w="3312" w:type="dxa"/>
            <w:tcBorders>
              <w:top w:val="single" w:sz="6" w:space="0" w:color="auto"/>
              <w:left w:val="single" w:sz="6" w:space="0" w:color="auto"/>
              <w:bottom w:val="single" w:sz="6" w:space="0" w:color="auto"/>
              <w:right w:val="single" w:sz="6" w:space="0" w:color="auto"/>
            </w:tcBorders>
            <w:shd w:val="clear" w:color="auto" w:fill="FFFFFF"/>
          </w:tcPr>
          <w:p w14:paraId="5A355A01" w14:textId="77777777" w:rsidR="00E2399B" w:rsidRDefault="00E2399B" w:rsidP="00B23453">
            <w:pPr>
              <w:widowControl w:val="0"/>
              <w:jc w:val="both"/>
              <w:rPr>
                <w:szCs w:val="24"/>
              </w:rPr>
            </w:pPr>
          </w:p>
        </w:tc>
        <w:tc>
          <w:tcPr>
            <w:tcW w:w="2506" w:type="dxa"/>
            <w:tcBorders>
              <w:top w:val="single" w:sz="6" w:space="0" w:color="auto"/>
              <w:left w:val="single" w:sz="6" w:space="0" w:color="auto"/>
              <w:bottom w:val="single" w:sz="6" w:space="0" w:color="auto"/>
              <w:right w:val="single" w:sz="6" w:space="0" w:color="auto"/>
            </w:tcBorders>
            <w:shd w:val="clear" w:color="auto" w:fill="FFFFFF"/>
          </w:tcPr>
          <w:p w14:paraId="4BCAB772" w14:textId="77777777" w:rsidR="00E2399B" w:rsidRDefault="00E2399B" w:rsidP="00B23453">
            <w:pPr>
              <w:widowControl w:val="0"/>
              <w:jc w:val="both"/>
              <w:rPr>
                <w:szCs w:val="24"/>
              </w:rPr>
            </w:pPr>
          </w:p>
        </w:tc>
        <w:tc>
          <w:tcPr>
            <w:tcW w:w="3427" w:type="dxa"/>
            <w:tcBorders>
              <w:top w:val="single" w:sz="6" w:space="0" w:color="auto"/>
              <w:left w:val="single" w:sz="6" w:space="0" w:color="auto"/>
              <w:bottom w:val="single" w:sz="6" w:space="0" w:color="auto"/>
              <w:right w:val="single" w:sz="6" w:space="0" w:color="auto"/>
            </w:tcBorders>
            <w:shd w:val="clear" w:color="auto" w:fill="FFFFFF"/>
          </w:tcPr>
          <w:p w14:paraId="3AEC7D83" w14:textId="77777777" w:rsidR="00E2399B" w:rsidRDefault="00E2399B" w:rsidP="00B23453">
            <w:pPr>
              <w:widowControl w:val="0"/>
              <w:jc w:val="both"/>
              <w:rPr>
                <w:szCs w:val="24"/>
              </w:rPr>
            </w:pPr>
          </w:p>
        </w:tc>
      </w:tr>
      <w:tr w:rsidR="00E2399B" w14:paraId="12D8204B" w14:textId="77777777" w:rsidTr="00B23453">
        <w:trPr>
          <w:trHeight w:hRule="exact" w:val="357"/>
        </w:trPr>
        <w:tc>
          <w:tcPr>
            <w:tcW w:w="634" w:type="dxa"/>
            <w:tcBorders>
              <w:top w:val="single" w:sz="6" w:space="0" w:color="auto"/>
              <w:left w:val="single" w:sz="6" w:space="0" w:color="auto"/>
              <w:bottom w:val="single" w:sz="6" w:space="0" w:color="auto"/>
              <w:right w:val="single" w:sz="6" w:space="0" w:color="auto"/>
            </w:tcBorders>
            <w:shd w:val="clear" w:color="auto" w:fill="FFFFFF"/>
          </w:tcPr>
          <w:p w14:paraId="641544CF" w14:textId="77777777" w:rsidR="00E2399B" w:rsidRDefault="00E2399B" w:rsidP="00B23453">
            <w:pPr>
              <w:widowControl w:val="0"/>
              <w:jc w:val="center"/>
              <w:rPr>
                <w:szCs w:val="24"/>
              </w:rPr>
            </w:pPr>
          </w:p>
        </w:tc>
        <w:tc>
          <w:tcPr>
            <w:tcW w:w="3312" w:type="dxa"/>
            <w:tcBorders>
              <w:top w:val="single" w:sz="6" w:space="0" w:color="auto"/>
              <w:left w:val="single" w:sz="6" w:space="0" w:color="auto"/>
              <w:bottom w:val="single" w:sz="6" w:space="0" w:color="auto"/>
              <w:right w:val="single" w:sz="6" w:space="0" w:color="auto"/>
            </w:tcBorders>
            <w:shd w:val="clear" w:color="auto" w:fill="FFFFFF"/>
          </w:tcPr>
          <w:p w14:paraId="1EFD9AFC" w14:textId="77777777" w:rsidR="00E2399B" w:rsidRDefault="00E2399B" w:rsidP="00B23453">
            <w:pPr>
              <w:widowControl w:val="0"/>
              <w:jc w:val="both"/>
              <w:rPr>
                <w:szCs w:val="24"/>
              </w:rPr>
            </w:pPr>
          </w:p>
        </w:tc>
        <w:tc>
          <w:tcPr>
            <w:tcW w:w="2506" w:type="dxa"/>
            <w:tcBorders>
              <w:top w:val="single" w:sz="6" w:space="0" w:color="auto"/>
              <w:left w:val="single" w:sz="6" w:space="0" w:color="auto"/>
              <w:bottom w:val="single" w:sz="6" w:space="0" w:color="auto"/>
              <w:right w:val="single" w:sz="6" w:space="0" w:color="auto"/>
            </w:tcBorders>
            <w:shd w:val="clear" w:color="auto" w:fill="FFFFFF"/>
          </w:tcPr>
          <w:p w14:paraId="022F6A9A" w14:textId="77777777" w:rsidR="00E2399B" w:rsidRDefault="00E2399B" w:rsidP="00B23453">
            <w:pPr>
              <w:widowControl w:val="0"/>
              <w:jc w:val="both"/>
              <w:rPr>
                <w:szCs w:val="24"/>
              </w:rPr>
            </w:pPr>
          </w:p>
        </w:tc>
        <w:tc>
          <w:tcPr>
            <w:tcW w:w="3427" w:type="dxa"/>
            <w:tcBorders>
              <w:top w:val="single" w:sz="6" w:space="0" w:color="auto"/>
              <w:left w:val="single" w:sz="6" w:space="0" w:color="auto"/>
              <w:bottom w:val="single" w:sz="6" w:space="0" w:color="auto"/>
              <w:right w:val="single" w:sz="6" w:space="0" w:color="auto"/>
            </w:tcBorders>
            <w:shd w:val="clear" w:color="auto" w:fill="FFFFFF"/>
          </w:tcPr>
          <w:p w14:paraId="70193A22" w14:textId="77777777" w:rsidR="00E2399B" w:rsidRDefault="00E2399B" w:rsidP="00B23453">
            <w:pPr>
              <w:widowControl w:val="0"/>
              <w:jc w:val="both"/>
              <w:rPr>
                <w:szCs w:val="24"/>
              </w:rPr>
            </w:pPr>
          </w:p>
        </w:tc>
      </w:tr>
      <w:tr w:rsidR="00E2399B" w14:paraId="4408F1EF" w14:textId="77777777" w:rsidTr="00B23453">
        <w:trPr>
          <w:trHeight w:hRule="exact" w:val="367"/>
        </w:trPr>
        <w:tc>
          <w:tcPr>
            <w:tcW w:w="634" w:type="dxa"/>
            <w:tcBorders>
              <w:top w:val="single" w:sz="6" w:space="0" w:color="auto"/>
              <w:left w:val="single" w:sz="6" w:space="0" w:color="auto"/>
              <w:bottom w:val="single" w:sz="6" w:space="0" w:color="auto"/>
              <w:right w:val="single" w:sz="6" w:space="0" w:color="auto"/>
            </w:tcBorders>
            <w:shd w:val="clear" w:color="auto" w:fill="FFFFFF"/>
          </w:tcPr>
          <w:p w14:paraId="085BA40F" w14:textId="77777777" w:rsidR="00E2399B" w:rsidRDefault="00E2399B" w:rsidP="00B23453">
            <w:pPr>
              <w:widowControl w:val="0"/>
              <w:jc w:val="center"/>
              <w:rPr>
                <w:szCs w:val="24"/>
              </w:rPr>
            </w:pPr>
          </w:p>
        </w:tc>
        <w:tc>
          <w:tcPr>
            <w:tcW w:w="3312" w:type="dxa"/>
            <w:tcBorders>
              <w:top w:val="single" w:sz="6" w:space="0" w:color="auto"/>
              <w:left w:val="single" w:sz="6" w:space="0" w:color="auto"/>
              <w:bottom w:val="single" w:sz="6" w:space="0" w:color="auto"/>
              <w:right w:val="single" w:sz="6" w:space="0" w:color="auto"/>
            </w:tcBorders>
            <w:shd w:val="clear" w:color="auto" w:fill="FFFFFF"/>
          </w:tcPr>
          <w:p w14:paraId="3EB17983" w14:textId="77777777" w:rsidR="00E2399B" w:rsidRDefault="00E2399B" w:rsidP="00B23453">
            <w:pPr>
              <w:widowControl w:val="0"/>
              <w:jc w:val="both"/>
              <w:rPr>
                <w:szCs w:val="24"/>
              </w:rPr>
            </w:pPr>
          </w:p>
        </w:tc>
        <w:tc>
          <w:tcPr>
            <w:tcW w:w="2506" w:type="dxa"/>
            <w:tcBorders>
              <w:top w:val="single" w:sz="6" w:space="0" w:color="auto"/>
              <w:left w:val="single" w:sz="6" w:space="0" w:color="auto"/>
              <w:bottom w:val="single" w:sz="6" w:space="0" w:color="auto"/>
              <w:right w:val="single" w:sz="6" w:space="0" w:color="auto"/>
            </w:tcBorders>
            <w:shd w:val="clear" w:color="auto" w:fill="FFFFFF"/>
          </w:tcPr>
          <w:p w14:paraId="398F7AEB" w14:textId="77777777" w:rsidR="00E2399B" w:rsidRDefault="00E2399B" w:rsidP="00B23453">
            <w:pPr>
              <w:widowControl w:val="0"/>
              <w:jc w:val="both"/>
              <w:rPr>
                <w:szCs w:val="24"/>
              </w:rPr>
            </w:pPr>
          </w:p>
        </w:tc>
        <w:tc>
          <w:tcPr>
            <w:tcW w:w="3427" w:type="dxa"/>
            <w:tcBorders>
              <w:top w:val="single" w:sz="6" w:space="0" w:color="auto"/>
              <w:left w:val="single" w:sz="6" w:space="0" w:color="auto"/>
              <w:bottom w:val="single" w:sz="6" w:space="0" w:color="auto"/>
              <w:right w:val="single" w:sz="6" w:space="0" w:color="auto"/>
            </w:tcBorders>
            <w:shd w:val="clear" w:color="auto" w:fill="FFFFFF"/>
          </w:tcPr>
          <w:p w14:paraId="506B6B87" w14:textId="77777777" w:rsidR="00E2399B" w:rsidRDefault="00E2399B" w:rsidP="00B23453">
            <w:pPr>
              <w:widowControl w:val="0"/>
              <w:jc w:val="both"/>
              <w:rPr>
                <w:szCs w:val="24"/>
              </w:rPr>
            </w:pPr>
          </w:p>
        </w:tc>
      </w:tr>
      <w:tr w:rsidR="00E2399B" w14:paraId="37F8E9BD" w14:textId="77777777" w:rsidTr="00B23453">
        <w:trPr>
          <w:trHeight w:hRule="exact" w:val="363"/>
        </w:trPr>
        <w:tc>
          <w:tcPr>
            <w:tcW w:w="634" w:type="dxa"/>
            <w:tcBorders>
              <w:top w:val="single" w:sz="6" w:space="0" w:color="auto"/>
              <w:left w:val="single" w:sz="6" w:space="0" w:color="auto"/>
              <w:bottom w:val="single" w:sz="6" w:space="0" w:color="auto"/>
              <w:right w:val="single" w:sz="6" w:space="0" w:color="auto"/>
            </w:tcBorders>
            <w:shd w:val="clear" w:color="auto" w:fill="FFFFFF"/>
          </w:tcPr>
          <w:p w14:paraId="26363A23" w14:textId="77777777" w:rsidR="00E2399B" w:rsidRDefault="00E2399B" w:rsidP="00B23453">
            <w:pPr>
              <w:widowControl w:val="0"/>
              <w:jc w:val="center"/>
              <w:rPr>
                <w:szCs w:val="24"/>
              </w:rPr>
            </w:pPr>
          </w:p>
        </w:tc>
        <w:tc>
          <w:tcPr>
            <w:tcW w:w="3312" w:type="dxa"/>
            <w:tcBorders>
              <w:top w:val="single" w:sz="6" w:space="0" w:color="auto"/>
              <w:left w:val="single" w:sz="6" w:space="0" w:color="auto"/>
              <w:bottom w:val="single" w:sz="6" w:space="0" w:color="auto"/>
              <w:right w:val="single" w:sz="6" w:space="0" w:color="auto"/>
            </w:tcBorders>
            <w:shd w:val="clear" w:color="auto" w:fill="FFFFFF"/>
          </w:tcPr>
          <w:p w14:paraId="0961222A" w14:textId="77777777" w:rsidR="00E2399B" w:rsidRDefault="00E2399B" w:rsidP="00B23453">
            <w:pPr>
              <w:widowControl w:val="0"/>
              <w:jc w:val="both"/>
              <w:rPr>
                <w:szCs w:val="24"/>
              </w:rPr>
            </w:pPr>
          </w:p>
        </w:tc>
        <w:tc>
          <w:tcPr>
            <w:tcW w:w="2506" w:type="dxa"/>
            <w:tcBorders>
              <w:top w:val="single" w:sz="6" w:space="0" w:color="auto"/>
              <w:left w:val="single" w:sz="6" w:space="0" w:color="auto"/>
              <w:bottom w:val="single" w:sz="6" w:space="0" w:color="auto"/>
              <w:right w:val="single" w:sz="6" w:space="0" w:color="auto"/>
            </w:tcBorders>
            <w:shd w:val="clear" w:color="auto" w:fill="FFFFFF"/>
          </w:tcPr>
          <w:p w14:paraId="6E6869BD" w14:textId="77777777" w:rsidR="00E2399B" w:rsidRDefault="00E2399B" w:rsidP="00B23453">
            <w:pPr>
              <w:widowControl w:val="0"/>
              <w:jc w:val="both"/>
              <w:rPr>
                <w:szCs w:val="24"/>
              </w:rPr>
            </w:pPr>
          </w:p>
        </w:tc>
        <w:tc>
          <w:tcPr>
            <w:tcW w:w="3427" w:type="dxa"/>
            <w:tcBorders>
              <w:top w:val="single" w:sz="6" w:space="0" w:color="auto"/>
              <w:left w:val="single" w:sz="6" w:space="0" w:color="auto"/>
              <w:bottom w:val="single" w:sz="6" w:space="0" w:color="auto"/>
              <w:right w:val="single" w:sz="6" w:space="0" w:color="auto"/>
            </w:tcBorders>
            <w:shd w:val="clear" w:color="auto" w:fill="FFFFFF"/>
          </w:tcPr>
          <w:p w14:paraId="36AD789D" w14:textId="77777777" w:rsidR="00E2399B" w:rsidRDefault="00E2399B" w:rsidP="00B23453">
            <w:pPr>
              <w:widowControl w:val="0"/>
              <w:jc w:val="both"/>
              <w:rPr>
                <w:szCs w:val="24"/>
              </w:rPr>
            </w:pPr>
          </w:p>
        </w:tc>
      </w:tr>
      <w:tr w:rsidR="00E2399B" w14:paraId="6D2E115A" w14:textId="77777777" w:rsidTr="00B23453">
        <w:trPr>
          <w:trHeight w:hRule="exact" w:val="359"/>
        </w:trPr>
        <w:tc>
          <w:tcPr>
            <w:tcW w:w="634" w:type="dxa"/>
            <w:tcBorders>
              <w:top w:val="single" w:sz="6" w:space="0" w:color="auto"/>
              <w:left w:val="single" w:sz="6" w:space="0" w:color="auto"/>
              <w:bottom w:val="single" w:sz="6" w:space="0" w:color="auto"/>
              <w:right w:val="single" w:sz="6" w:space="0" w:color="auto"/>
            </w:tcBorders>
            <w:shd w:val="clear" w:color="auto" w:fill="FFFFFF"/>
          </w:tcPr>
          <w:p w14:paraId="632BD52B" w14:textId="77777777" w:rsidR="00E2399B" w:rsidRDefault="00E2399B" w:rsidP="00B23453">
            <w:pPr>
              <w:widowControl w:val="0"/>
              <w:jc w:val="center"/>
              <w:rPr>
                <w:szCs w:val="24"/>
              </w:rPr>
            </w:pPr>
          </w:p>
        </w:tc>
        <w:tc>
          <w:tcPr>
            <w:tcW w:w="3312" w:type="dxa"/>
            <w:tcBorders>
              <w:top w:val="single" w:sz="6" w:space="0" w:color="auto"/>
              <w:left w:val="single" w:sz="6" w:space="0" w:color="auto"/>
              <w:bottom w:val="single" w:sz="6" w:space="0" w:color="auto"/>
              <w:right w:val="single" w:sz="6" w:space="0" w:color="auto"/>
            </w:tcBorders>
            <w:shd w:val="clear" w:color="auto" w:fill="FFFFFF"/>
          </w:tcPr>
          <w:p w14:paraId="239DC6D6" w14:textId="77777777" w:rsidR="00E2399B" w:rsidRDefault="00E2399B" w:rsidP="00B23453">
            <w:pPr>
              <w:widowControl w:val="0"/>
              <w:jc w:val="both"/>
              <w:rPr>
                <w:szCs w:val="24"/>
              </w:rPr>
            </w:pPr>
          </w:p>
        </w:tc>
        <w:tc>
          <w:tcPr>
            <w:tcW w:w="2506" w:type="dxa"/>
            <w:tcBorders>
              <w:top w:val="single" w:sz="6" w:space="0" w:color="auto"/>
              <w:left w:val="single" w:sz="6" w:space="0" w:color="auto"/>
              <w:bottom w:val="single" w:sz="6" w:space="0" w:color="auto"/>
              <w:right w:val="single" w:sz="6" w:space="0" w:color="auto"/>
            </w:tcBorders>
            <w:shd w:val="clear" w:color="auto" w:fill="FFFFFF"/>
          </w:tcPr>
          <w:p w14:paraId="76E1CF03" w14:textId="77777777" w:rsidR="00E2399B" w:rsidRDefault="00E2399B" w:rsidP="00B23453">
            <w:pPr>
              <w:widowControl w:val="0"/>
              <w:jc w:val="both"/>
              <w:rPr>
                <w:szCs w:val="24"/>
              </w:rPr>
            </w:pPr>
          </w:p>
        </w:tc>
        <w:tc>
          <w:tcPr>
            <w:tcW w:w="3427" w:type="dxa"/>
            <w:tcBorders>
              <w:top w:val="single" w:sz="6" w:space="0" w:color="auto"/>
              <w:left w:val="single" w:sz="6" w:space="0" w:color="auto"/>
              <w:bottom w:val="single" w:sz="6" w:space="0" w:color="auto"/>
              <w:right w:val="single" w:sz="6" w:space="0" w:color="auto"/>
            </w:tcBorders>
            <w:shd w:val="clear" w:color="auto" w:fill="FFFFFF"/>
          </w:tcPr>
          <w:p w14:paraId="4FCFAD09" w14:textId="77777777" w:rsidR="00E2399B" w:rsidRDefault="00E2399B" w:rsidP="00B23453">
            <w:pPr>
              <w:widowControl w:val="0"/>
              <w:jc w:val="both"/>
              <w:rPr>
                <w:szCs w:val="24"/>
              </w:rPr>
            </w:pPr>
          </w:p>
        </w:tc>
      </w:tr>
      <w:tr w:rsidR="00E2399B" w14:paraId="64E00660" w14:textId="77777777" w:rsidTr="00B23453">
        <w:trPr>
          <w:trHeight w:hRule="exact" w:val="356"/>
        </w:trPr>
        <w:tc>
          <w:tcPr>
            <w:tcW w:w="634" w:type="dxa"/>
            <w:tcBorders>
              <w:top w:val="single" w:sz="6" w:space="0" w:color="auto"/>
              <w:left w:val="single" w:sz="6" w:space="0" w:color="auto"/>
              <w:bottom w:val="single" w:sz="6" w:space="0" w:color="auto"/>
              <w:right w:val="single" w:sz="6" w:space="0" w:color="auto"/>
            </w:tcBorders>
            <w:shd w:val="clear" w:color="auto" w:fill="FFFFFF"/>
          </w:tcPr>
          <w:p w14:paraId="1B5C96CB" w14:textId="77777777" w:rsidR="00E2399B" w:rsidRDefault="00E2399B" w:rsidP="00B23453">
            <w:pPr>
              <w:widowControl w:val="0"/>
              <w:jc w:val="center"/>
              <w:rPr>
                <w:szCs w:val="24"/>
              </w:rPr>
            </w:pPr>
          </w:p>
        </w:tc>
        <w:tc>
          <w:tcPr>
            <w:tcW w:w="3312" w:type="dxa"/>
            <w:tcBorders>
              <w:top w:val="single" w:sz="6" w:space="0" w:color="auto"/>
              <w:left w:val="single" w:sz="6" w:space="0" w:color="auto"/>
              <w:bottom w:val="single" w:sz="6" w:space="0" w:color="auto"/>
              <w:right w:val="single" w:sz="6" w:space="0" w:color="auto"/>
            </w:tcBorders>
            <w:shd w:val="clear" w:color="auto" w:fill="FFFFFF"/>
          </w:tcPr>
          <w:p w14:paraId="4A11AF34" w14:textId="77777777" w:rsidR="00E2399B" w:rsidRDefault="00E2399B" w:rsidP="00B23453">
            <w:pPr>
              <w:widowControl w:val="0"/>
              <w:jc w:val="both"/>
              <w:rPr>
                <w:szCs w:val="24"/>
              </w:rPr>
            </w:pPr>
          </w:p>
        </w:tc>
        <w:tc>
          <w:tcPr>
            <w:tcW w:w="2506" w:type="dxa"/>
            <w:tcBorders>
              <w:top w:val="single" w:sz="6" w:space="0" w:color="auto"/>
              <w:left w:val="single" w:sz="6" w:space="0" w:color="auto"/>
              <w:bottom w:val="single" w:sz="6" w:space="0" w:color="auto"/>
              <w:right w:val="single" w:sz="6" w:space="0" w:color="auto"/>
            </w:tcBorders>
            <w:shd w:val="clear" w:color="auto" w:fill="FFFFFF"/>
          </w:tcPr>
          <w:p w14:paraId="237B4658" w14:textId="77777777" w:rsidR="00E2399B" w:rsidRDefault="00E2399B" w:rsidP="00B23453">
            <w:pPr>
              <w:widowControl w:val="0"/>
              <w:jc w:val="both"/>
              <w:rPr>
                <w:szCs w:val="24"/>
              </w:rPr>
            </w:pPr>
          </w:p>
        </w:tc>
        <w:tc>
          <w:tcPr>
            <w:tcW w:w="3427" w:type="dxa"/>
            <w:tcBorders>
              <w:top w:val="single" w:sz="6" w:space="0" w:color="auto"/>
              <w:left w:val="single" w:sz="6" w:space="0" w:color="auto"/>
              <w:bottom w:val="single" w:sz="6" w:space="0" w:color="auto"/>
              <w:right w:val="single" w:sz="6" w:space="0" w:color="auto"/>
            </w:tcBorders>
            <w:shd w:val="clear" w:color="auto" w:fill="FFFFFF"/>
          </w:tcPr>
          <w:p w14:paraId="4B465963" w14:textId="77777777" w:rsidR="00E2399B" w:rsidRDefault="00E2399B" w:rsidP="00B23453">
            <w:pPr>
              <w:widowControl w:val="0"/>
              <w:jc w:val="both"/>
              <w:rPr>
                <w:szCs w:val="24"/>
              </w:rPr>
            </w:pPr>
          </w:p>
        </w:tc>
      </w:tr>
      <w:tr w:rsidR="00E2399B" w14:paraId="486868E6" w14:textId="77777777" w:rsidTr="00B23453">
        <w:trPr>
          <w:trHeight w:hRule="exact" w:val="365"/>
        </w:trPr>
        <w:tc>
          <w:tcPr>
            <w:tcW w:w="634" w:type="dxa"/>
            <w:tcBorders>
              <w:top w:val="single" w:sz="6" w:space="0" w:color="auto"/>
              <w:left w:val="single" w:sz="6" w:space="0" w:color="auto"/>
              <w:bottom w:val="single" w:sz="6" w:space="0" w:color="auto"/>
              <w:right w:val="single" w:sz="6" w:space="0" w:color="auto"/>
            </w:tcBorders>
            <w:shd w:val="clear" w:color="auto" w:fill="FFFFFF"/>
          </w:tcPr>
          <w:p w14:paraId="016181CC" w14:textId="77777777" w:rsidR="00E2399B" w:rsidRDefault="00E2399B" w:rsidP="00B23453">
            <w:pPr>
              <w:widowControl w:val="0"/>
              <w:jc w:val="center"/>
              <w:rPr>
                <w:szCs w:val="24"/>
              </w:rPr>
            </w:pPr>
          </w:p>
        </w:tc>
        <w:tc>
          <w:tcPr>
            <w:tcW w:w="3312" w:type="dxa"/>
            <w:tcBorders>
              <w:top w:val="single" w:sz="6" w:space="0" w:color="auto"/>
              <w:left w:val="single" w:sz="6" w:space="0" w:color="auto"/>
              <w:bottom w:val="single" w:sz="6" w:space="0" w:color="auto"/>
              <w:right w:val="single" w:sz="6" w:space="0" w:color="auto"/>
            </w:tcBorders>
            <w:shd w:val="clear" w:color="auto" w:fill="FFFFFF"/>
          </w:tcPr>
          <w:p w14:paraId="14BD1853" w14:textId="77777777" w:rsidR="00E2399B" w:rsidRDefault="00E2399B" w:rsidP="00B23453">
            <w:pPr>
              <w:widowControl w:val="0"/>
              <w:jc w:val="both"/>
              <w:rPr>
                <w:szCs w:val="24"/>
              </w:rPr>
            </w:pPr>
          </w:p>
        </w:tc>
        <w:tc>
          <w:tcPr>
            <w:tcW w:w="2506" w:type="dxa"/>
            <w:tcBorders>
              <w:top w:val="single" w:sz="6" w:space="0" w:color="auto"/>
              <w:left w:val="single" w:sz="6" w:space="0" w:color="auto"/>
              <w:bottom w:val="single" w:sz="6" w:space="0" w:color="auto"/>
              <w:right w:val="single" w:sz="6" w:space="0" w:color="auto"/>
            </w:tcBorders>
            <w:shd w:val="clear" w:color="auto" w:fill="FFFFFF"/>
          </w:tcPr>
          <w:p w14:paraId="355AD7E2" w14:textId="77777777" w:rsidR="00E2399B" w:rsidRDefault="00E2399B" w:rsidP="00B23453">
            <w:pPr>
              <w:widowControl w:val="0"/>
              <w:jc w:val="both"/>
              <w:rPr>
                <w:szCs w:val="24"/>
              </w:rPr>
            </w:pPr>
          </w:p>
        </w:tc>
        <w:tc>
          <w:tcPr>
            <w:tcW w:w="3427" w:type="dxa"/>
            <w:tcBorders>
              <w:top w:val="single" w:sz="6" w:space="0" w:color="auto"/>
              <w:left w:val="single" w:sz="6" w:space="0" w:color="auto"/>
              <w:bottom w:val="single" w:sz="6" w:space="0" w:color="auto"/>
              <w:right w:val="single" w:sz="6" w:space="0" w:color="auto"/>
            </w:tcBorders>
            <w:shd w:val="clear" w:color="auto" w:fill="FFFFFF"/>
          </w:tcPr>
          <w:p w14:paraId="7918D320" w14:textId="77777777" w:rsidR="00E2399B" w:rsidRDefault="00E2399B" w:rsidP="00B23453">
            <w:pPr>
              <w:widowControl w:val="0"/>
              <w:jc w:val="both"/>
              <w:rPr>
                <w:szCs w:val="24"/>
              </w:rPr>
            </w:pPr>
          </w:p>
        </w:tc>
      </w:tr>
    </w:tbl>
    <w:p w14:paraId="688D21EF" w14:textId="77777777" w:rsidR="00E2399B" w:rsidRDefault="00E2399B" w:rsidP="00E2399B">
      <w:pPr>
        <w:jc w:val="both"/>
        <w:rPr>
          <w:szCs w:val="24"/>
        </w:rPr>
      </w:pPr>
    </w:p>
    <w:p w14:paraId="095BBAA0" w14:textId="77777777" w:rsidR="00E2399B" w:rsidRDefault="00E2399B" w:rsidP="00E2399B">
      <w:pPr>
        <w:jc w:val="both"/>
        <w:rPr>
          <w:szCs w:val="24"/>
        </w:rPr>
      </w:pPr>
    </w:p>
    <w:p w14:paraId="1F1335B6" w14:textId="77777777" w:rsidR="00E2399B" w:rsidRDefault="00E2399B" w:rsidP="00E2399B">
      <w:pPr>
        <w:ind w:left="1080" w:hanging="720"/>
        <w:jc w:val="center"/>
        <w:rPr>
          <w:b/>
          <w:color w:val="000000"/>
          <w:spacing w:val="6"/>
          <w:szCs w:val="24"/>
          <w:lang w:eastAsia="lt-LT"/>
        </w:rPr>
      </w:pPr>
      <w:r>
        <w:rPr>
          <w:b/>
          <w:color w:val="000000"/>
          <w:spacing w:val="6"/>
          <w:szCs w:val="24"/>
          <w:lang w:eastAsia="lt-LT"/>
        </w:rPr>
        <w:t>I.</w:t>
      </w:r>
      <w:r>
        <w:rPr>
          <w:b/>
          <w:color w:val="000000"/>
          <w:spacing w:val="6"/>
          <w:szCs w:val="24"/>
          <w:lang w:eastAsia="lt-LT"/>
        </w:rPr>
        <w:tab/>
        <w:t>PAPILDOMA INFORMACIJA APIE ŠEIMĄ</w:t>
      </w:r>
    </w:p>
    <w:p w14:paraId="3F0059B0" w14:textId="77777777" w:rsidR="00E2399B" w:rsidRDefault="00E2399B" w:rsidP="00E2399B">
      <w:pPr>
        <w:rPr>
          <w:szCs w:val="24"/>
        </w:rPr>
      </w:pPr>
    </w:p>
    <w:p w14:paraId="0B7D9539" w14:textId="77777777" w:rsidR="00E2399B" w:rsidRDefault="00E2399B" w:rsidP="00E2399B">
      <w:pPr>
        <w:rPr>
          <w:szCs w:val="24"/>
        </w:rPr>
      </w:pPr>
    </w:p>
    <w:p w14:paraId="6BD26ED7" w14:textId="77777777" w:rsidR="00E2399B" w:rsidRDefault="00E2399B" w:rsidP="00E2399B">
      <w:pPr>
        <w:jc w:val="both"/>
        <w:rPr>
          <w:szCs w:val="24"/>
        </w:rPr>
      </w:pPr>
      <w:r>
        <w:rPr>
          <w:spacing w:val="-1"/>
          <w:szCs w:val="24"/>
        </w:rPr>
        <w:t xml:space="preserve">Šeima gauna socialinę pašalpą                                                                                        </w:t>
      </w:r>
      <w:r>
        <w:rPr>
          <w:szCs w:val="24"/>
        </w:rPr>
        <w:t xml:space="preserve"> </w:t>
      </w:r>
      <w:r>
        <w:rPr>
          <w:spacing w:val="-8"/>
          <w:szCs w:val="24"/>
        </w:rPr>
        <w:t xml:space="preserve">Taip         </w:t>
      </w:r>
      <w:r>
        <w:rPr>
          <w:szCs w:val="24"/>
        </w:rPr>
        <w:t xml:space="preserve"> </w:t>
      </w:r>
      <w:r>
        <w:rPr>
          <w:spacing w:val="-8"/>
          <w:szCs w:val="24"/>
        </w:rPr>
        <w:t xml:space="preserve">Ne </w:t>
      </w:r>
    </w:p>
    <w:p w14:paraId="02F324B9" w14:textId="77777777" w:rsidR="00E2399B" w:rsidRDefault="00E2399B" w:rsidP="00E2399B">
      <w:pPr>
        <w:rPr>
          <w:spacing w:val="-1"/>
          <w:szCs w:val="24"/>
        </w:rPr>
      </w:pPr>
      <w:r>
        <w:rPr>
          <w:spacing w:val="-1"/>
          <w:szCs w:val="24"/>
        </w:rPr>
        <w:t>(pagal Lietuvos Respublikos piniginės socialinės paramos nepasiturintiems gyventojams įstatymą)</w:t>
      </w:r>
    </w:p>
    <w:p w14:paraId="44D46F00" w14:textId="77777777" w:rsidR="00E2399B" w:rsidRDefault="00E2399B" w:rsidP="00E2399B">
      <w:pPr>
        <w:rPr>
          <w:spacing w:val="-1"/>
          <w:szCs w:val="24"/>
        </w:rPr>
      </w:pPr>
    </w:p>
    <w:p w14:paraId="24B329C5" w14:textId="77777777" w:rsidR="00E2399B" w:rsidRDefault="00E2399B" w:rsidP="00E2399B">
      <w:pPr>
        <w:rPr>
          <w:spacing w:val="-1"/>
          <w:szCs w:val="24"/>
        </w:rPr>
      </w:pPr>
    </w:p>
    <w:p w14:paraId="08564216" w14:textId="77777777" w:rsidR="00E2399B" w:rsidRDefault="00E2399B" w:rsidP="00E2399B">
      <w:pPr>
        <w:tabs>
          <w:tab w:val="left" w:pos="8664"/>
        </w:tabs>
        <w:jc w:val="both"/>
        <w:rPr>
          <w:szCs w:val="24"/>
        </w:rPr>
      </w:pPr>
      <w:r>
        <w:rPr>
          <w:b/>
          <w:szCs w:val="24"/>
        </w:rPr>
        <w:t>TVIRTINU</w:t>
      </w:r>
      <w:r>
        <w:rPr>
          <w:szCs w:val="24"/>
        </w:rPr>
        <w:t>, kad mano pateikta informacija teisinga.</w:t>
      </w:r>
    </w:p>
    <w:p w14:paraId="7031FF76" w14:textId="77777777" w:rsidR="00E2399B" w:rsidRDefault="00E2399B" w:rsidP="00E2399B">
      <w:pPr>
        <w:jc w:val="both"/>
        <w:rPr>
          <w:szCs w:val="24"/>
        </w:rPr>
      </w:pPr>
    </w:p>
    <w:p w14:paraId="492237EB" w14:textId="77777777" w:rsidR="00E2399B" w:rsidRDefault="00E2399B" w:rsidP="00E2399B">
      <w:pPr>
        <w:jc w:val="both"/>
        <w:rPr>
          <w:szCs w:val="24"/>
          <w:lang w:eastAsia="lt-LT"/>
        </w:rPr>
      </w:pPr>
      <w:r>
        <w:rPr>
          <w:b/>
          <w:szCs w:val="24"/>
        </w:rPr>
        <w:t>ĮSIPAREIGOJU</w:t>
      </w:r>
      <w:r>
        <w:rPr>
          <w:szCs w:val="24"/>
        </w:rPr>
        <w:t xml:space="preserve"> </w:t>
      </w:r>
      <w:r>
        <w:rPr>
          <w:b/>
          <w:szCs w:val="24"/>
        </w:rPr>
        <w:t>per mėnesį</w:t>
      </w:r>
      <w:r>
        <w:rPr>
          <w:szCs w:val="24"/>
        </w:rPr>
        <w:t xml:space="preserve"> pranešti Anykščių rajono savivaldybės administracijos Socialinės paramos skyriui apie pasikeitusias aplinkybes, turinčias įtakos kompensacijai už atliekų tvarkymą</w:t>
      </w:r>
      <w:r>
        <w:rPr>
          <w:szCs w:val="24"/>
          <w:lang w:eastAsia="lt-LT"/>
        </w:rPr>
        <w:t>.</w:t>
      </w:r>
    </w:p>
    <w:p w14:paraId="40C81B7F" w14:textId="77777777" w:rsidR="00E2399B" w:rsidRDefault="00E2399B" w:rsidP="00E2399B">
      <w:pPr>
        <w:jc w:val="both"/>
        <w:rPr>
          <w:szCs w:val="24"/>
          <w:lang w:eastAsia="lt-LT"/>
        </w:rPr>
      </w:pPr>
    </w:p>
    <w:p w14:paraId="432D952C" w14:textId="18B873A5" w:rsidR="00835CEB" w:rsidRPr="00835CEB" w:rsidRDefault="00835CEB" w:rsidP="00835CEB">
      <w:pPr>
        <w:jc w:val="both"/>
        <w:rPr>
          <w:strike/>
          <w:szCs w:val="24"/>
        </w:rPr>
      </w:pPr>
      <w:r w:rsidRPr="00835CEB">
        <w:rPr>
          <w:b/>
          <w:strike/>
          <w:szCs w:val="24"/>
          <w:lang w:eastAsia="lt-LT"/>
        </w:rPr>
        <w:t>ŽINAU IR SUTINKU,</w:t>
      </w:r>
      <w:r w:rsidRPr="00835CEB">
        <w:rPr>
          <w:strike/>
          <w:szCs w:val="24"/>
          <w:lang w:eastAsia="lt-LT"/>
        </w:rPr>
        <w:t xml:space="preserve"> kad kompensacijos už komunalinių tvarkymą teikimo tikslais apie mane ir bendrai gyvenančius asmenis informacija bus renkama iš kitų institucijų.</w:t>
      </w:r>
    </w:p>
    <w:p w14:paraId="1FD4D64A" w14:textId="77777777" w:rsidR="00835CEB" w:rsidRDefault="00835CEB" w:rsidP="00E2399B">
      <w:pPr>
        <w:jc w:val="both"/>
        <w:rPr>
          <w:b/>
          <w:szCs w:val="24"/>
          <w:lang w:eastAsia="lt-LT"/>
        </w:rPr>
      </w:pPr>
    </w:p>
    <w:p w14:paraId="57D3AAE8" w14:textId="0464887D" w:rsidR="00E2399B" w:rsidRDefault="00E2399B" w:rsidP="00E2399B">
      <w:pPr>
        <w:jc w:val="both"/>
        <w:rPr>
          <w:szCs w:val="24"/>
        </w:rPr>
      </w:pPr>
      <w:r>
        <w:rPr>
          <w:b/>
          <w:szCs w:val="24"/>
          <w:lang w:eastAsia="lt-LT"/>
        </w:rPr>
        <w:t>ŽINAU IR SUTINKU,</w:t>
      </w:r>
      <w:r>
        <w:rPr>
          <w:szCs w:val="24"/>
          <w:lang w:eastAsia="lt-LT"/>
        </w:rPr>
        <w:t xml:space="preserve"> kad kompensacijos už komunalinių atliekų </w:t>
      </w:r>
      <w:r w:rsidRPr="00FF1DEC">
        <w:rPr>
          <w:b/>
          <w:bCs/>
          <w:szCs w:val="24"/>
          <w:lang w:eastAsia="lt-LT"/>
        </w:rPr>
        <w:t>ir komunalinėms atliekoms nepriskiriamų buityje susidarančių atliekų</w:t>
      </w:r>
      <w:r w:rsidRPr="00FF1DEC">
        <w:rPr>
          <w:szCs w:val="24"/>
          <w:lang w:eastAsia="lt-LT"/>
        </w:rPr>
        <w:t xml:space="preserve"> </w:t>
      </w:r>
      <w:r>
        <w:rPr>
          <w:szCs w:val="24"/>
          <w:lang w:eastAsia="lt-LT"/>
        </w:rPr>
        <w:t>tvarkymą teikimo tikslais apie mane ir bendrai gyvenančius asmenis informacija bus renkama iš kitų institucijų.</w:t>
      </w:r>
    </w:p>
    <w:p w14:paraId="6E5062F7" w14:textId="77777777" w:rsidR="00E2399B" w:rsidRDefault="00E2399B" w:rsidP="00E2399B">
      <w:pPr>
        <w:jc w:val="both"/>
        <w:rPr>
          <w:szCs w:val="24"/>
        </w:rPr>
      </w:pPr>
    </w:p>
    <w:p w14:paraId="114D81E9" w14:textId="657D732D" w:rsidR="00835CEB" w:rsidRPr="00835CEB" w:rsidRDefault="00835CEB" w:rsidP="00835CEB">
      <w:pPr>
        <w:jc w:val="both"/>
        <w:rPr>
          <w:strike/>
          <w:szCs w:val="24"/>
        </w:rPr>
      </w:pPr>
      <w:r w:rsidRPr="00835CEB">
        <w:rPr>
          <w:b/>
          <w:strike/>
          <w:szCs w:val="24"/>
        </w:rPr>
        <w:t>SUTINKU</w:t>
      </w:r>
      <w:r w:rsidRPr="00835CEB">
        <w:rPr>
          <w:strike/>
          <w:szCs w:val="24"/>
        </w:rPr>
        <w:t xml:space="preserve">, kad </w:t>
      </w:r>
      <w:r w:rsidRPr="00835CEB">
        <w:rPr>
          <w:strike/>
          <w:spacing w:val="-1"/>
          <w:szCs w:val="24"/>
        </w:rPr>
        <w:t>mano ir mano šeimos narių, nurodytų prašyme, duomenys būtų pateikti komunalinių atliekų</w:t>
      </w:r>
      <w:r w:rsidRPr="00835CEB">
        <w:rPr>
          <w:strike/>
          <w:szCs w:val="24"/>
          <w:lang w:eastAsia="lt-LT"/>
        </w:rPr>
        <w:t xml:space="preserve"> </w:t>
      </w:r>
      <w:r w:rsidRPr="00835CEB">
        <w:rPr>
          <w:strike/>
          <w:spacing w:val="-1"/>
          <w:szCs w:val="24"/>
        </w:rPr>
        <w:t>tvarkymo administratoriui.</w:t>
      </w:r>
    </w:p>
    <w:p w14:paraId="20665813" w14:textId="77777777" w:rsidR="00835CEB" w:rsidRDefault="00835CEB" w:rsidP="00E2399B">
      <w:pPr>
        <w:jc w:val="both"/>
        <w:rPr>
          <w:b/>
          <w:szCs w:val="24"/>
        </w:rPr>
      </w:pPr>
    </w:p>
    <w:p w14:paraId="1CF19206" w14:textId="63ED4469" w:rsidR="00E2399B" w:rsidRDefault="00E2399B" w:rsidP="00E2399B">
      <w:pPr>
        <w:jc w:val="both"/>
        <w:rPr>
          <w:szCs w:val="24"/>
        </w:rPr>
      </w:pPr>
      <w:r>
        <w:rPr>
          <w:b/>
          <w:szCs w:val="24"/>
        </w:rPr>
        <w:t>SUTINKU</w:t>
      </w:r>
      <w:r>
        <w:rPr>
          <w:szCs w:val="24"/>
        </w:rPr>
        <w:t xml:space="preserve">, kad </w:t>
      </w:r>
      <w:r>
        <w:rPr>
          <w:spacing w:val="-1"/>
          <w:szCs w:val="24"/>
        </w:rPr>
        <w:t>mano ir mano šeimos narių, nurodytų prašyme, duomenys būtų pateikti komunalinių atliekų</w:t>
      </w:r>
      <w:r w:rsidRPr="00287D8A">
        <w:rPr>
          <w:szCs w:val="24"/>
          <w:lang w:eastAsia="lt-LT"/>
        </w:rPr>
        <w:t xml:space="preserve"> </w:t>
      </w:r>
      <w:r w:rsidRPr="00FF1DEC">
        <w:rPr>
          <w:b/>
          <w:bCs/>
          <w:szCs w:val="24"/>
          <w:lang w:eastAsia="lt-LT"/>
        </w:rPr>
        <w:t>ir komunalinėms atliekoms nepriskiriamų buityje susidarančių atliekų</w:t>
      </w:r>
      <w:r w:rsidRPr="00FF1DEC">
        <w:rPr>
          <w:spacing w:val="-1"/>
          <w:szCs w:val="24"/>
        </w:rPr>
        <w:t xml:space="preserve"> </w:t>
      </w:r>
      <w:r>
        <w:rPr>
          <w:spacing w:val="-1"/>
          <w:szCs w:val="24"/>
        </w:rPr>
        <w:t>tvarkymo administratoriui.</w:t>
      </w:r>
    </w:p>
    <w:p w14:paraId="7A7BA00E" w14:textId="77777777" w:rsidR="00E2399B" w:rsidRDefault="00E2399B" w:rsidP="00E2399B">
      <w:pPr>
        <w:rPr>
          <w:szCs w:val="24"/>
        </w:rPr>
      </w:pPr>
    </w:p>
    <w:p w14:paraId="73B83BE8" w14:textId="77777777" w:rsidR="00E2399B" w:rsidRDefault="00E2399B" w:rsidP="00E2399B">
      <w:pPr>
        <w:jc w:val="center"/>
        <w:rPr>
          <w:b/>
          <w:bCs/>
          <w:color w:val="000000"/>
          <w:spacing w:val="-12"/>
          <w:szCs w:val="24"/>
        </w:rPr>
      </w:pPr>
      <w:r>
        <w:rPr>
          <w:b/>
          <w:bCs/>
          <w:color w:val="000000"/>
          <w:spacing w:val="-12"/>
          <w:szCs w:val="24"/>
        </w:rPr>
        <w:t>II. PATEIKIU:</w:t>
      </w:r>
    </w:p>
    <w:p w14:paraId="7DDF392D" w14:textId="77777777" w:rsidR="00E2399B" w:rsidRDefault="00E2399B" w:rsidP="00E2399B">
      <w:pPr>
        <w:jc w:val="center"/>
        <w:rPr>
          <w:szCs w:val="24"/>
        </w:rPr>
      </w:pPr>
    </w:p>
    <w:p w14:paraId="77A163F6" w14:textId="77777777" w:rsidR="00E2399B" w:rsidRDefault="00E2399B" w:rsidP="00E2399B">
      <w:pPr>
        <w:jc w:val="both"/>
        <w:rPr>
          <w:szCs w:val="24"/>
        </w:rPr>
      </w:pPr>
      <w:r>
        <w:rPr>
          <w:szCs w:val="24"/>
        </w:rPr>
        <w:t>_________________________________________________________________________________</w:t>
      </w:r>
    </w:p>
    <w:p w14:paraId="0584D4E0" w14:textId="77777777" w:rsidR="00E2399B" w:rsidRDefault="00E2399B" w:rsidP="00E2399B">
      <w:pPr>
        <w:tabs>
          <w:tab w:val="left" w:pos="3402"/>
        </w:tabs>
        <w:spacing w:line="278" w:lineRule="exact"/>
        <w:jc w:val="both"/>
        <w:rPr>
          <w:color w:val="000000"/>
          <w:spacing w:val="-4"/>
          <w:szCs w:val="24"/>
        </w:rPr>
      </w:pPr>
      <w:r>
        <w:rPr>
          <w:color w:val="000000"/>
          <w:spacing w:val="-4"/>
          <w:szCs w:val="24"/>
        </w:rPr>
        <w:tab/>
        <w:t>(</w:t>
      </w:r>
      <w:r>
        <w:rPr>
          <w:iCs/>
          <w:color w:val="000000"/>
          <w:spacing w:val="1"/>
          <w:szCs w:val="24"/>
        </w:rPr>
        <w:t>pridedamus dokumentus</w:t>
      </w:r>
      <w:r>
        <w:rPr>
          <w:i/>
          <w:iCs/>
          <w:color w:val="000000"/>
          <w:spacing w:val="1"/>
          <w:szCs w:val="24"/>
        </w:rPr>
        <w:t xml:space="preserve"> </w:t>
      </w:r>
      <w:r>
        <w:rPr>
          <w:color w:val="000000"/>
          <w:spacing w:val="-4"/>
          <w:szCs w:val="24"/>
        </w:rPr>
        <w:t>įrašyti)</w:t>
      </w:r>
    </w:p>
    <w:p w14:paraId="53E73645" w14:textId="77777777" w:rsidR="00E2399B" w:rsidRDefault="00E2399B" w:rsidP="00E2399B">
      <w:pPr>
        <w:rPr>
          <w:szCs w:val="24"/>
        </w:rPr>
      </w:pPr>
    </w:p>
    <w:p w14:paraId="6819C4F0" w14:textId="77777777" w:rsidR="00E2399B" w:rsidRDefault="00E2399B" w:rsidP="00E2399B">
      <w:pPr>
        <w:rPr>
          <w:szCs w:val="24"/>
        </w:rPr>
      </w:pPr>
    </w:p>
    <w:p w14:paraId="3FA51D27" w14:textId="77777777" w:rsidR="00E2399B" w:rsidRDefault="00E2399B" w:rsidP="00E2399B">
      <w:pPr>
        <w:rPr>
          <w:szCs w:val="24"/>
        </w:rPr>
      </w:pPr>
      <w:r>
        <w:rPr>
          <w:szCs w:val="24"/>
        </w:rPr>
        <w:t>Pareiškėjas:  _______________________________________________________________________</w:t>
      </w:r>
    </w:p>
    <w:p w14:paraId="3C5C4593" w14:textId="77777777" w:rsidR="00E2399B" w:rsidRDefault="00E2399B" w:rsidP="00E2399B">
      <w:pPr>
        <w:ind w:firstLine="2160"/>
        <w:rPr>
          <w:szCs w:val="24"/>
        </w:rPr>
      </w:pPr>
      <w:r>
        <w:rPr>
          <w:szCs w:val="24"/>
        </w:rPr>
        <w:t>(parašas)                                           (vardas, pavardė)</w:t>
      </w:r>
    </w:p>
    <w:p w14:paraId="3AE5DB2A" w14:textId="77777777" w:rsidR="00E2399B" w:rsidRDefault="00E2399B" w:rsidP="00E2399B">
      <w:pPr>
        <w:rPr>
          <w:szCs w:val="24"/>
        </w:rPr>
      </w:pPr>
    </w:p>
    <w:p w14:paraId="1F15AE08" w14:textId="77777777" w:rsidR="00E2399B" w:rsidRDefault="00E2399B" w:rsidP="00E2399B">
      <w:pPr>
        <w:rPr>
          <w:szCs w:val="24"/>
        </w:rPr>
      </w:pPr>
    </w:p>
    <w:p w14:paraId="1DC21F3B" w14:textId="77777777" w:rsidR="00E2399B" w:rsidRDefault="00E2399B" w:rsidP="00E2399B">
      <w:pPr>
        <w:rPr>
          <w:szCs w:val="24"/>
        </w:rPr>
      </w:pPr>
    </w:p>
    <w:p w14:paraId="3B34E85C" w14:textId="77777777" w:rsidR="00E2399B" w:rsidRDefault="00E2399B" w:rsidP="00E2399B">
      <w:pPr>
        <w:rPr>
          <w:szCs w:val="24"/>
        </w:rPr>
      </w:pPr>
      <w:r>
        <w:rPr>
          <w:szCs w:val="24"/>
        </w:rPr>
        <w:t>Prašymą ir dokumentus priėmė:</w:t>
      </w:r>
    </w:p>
    <w:p w14:paraId="77C2E7A9" w14:textId="77777777" w:rsidR="00E2399B" w:rsidRDefault="00E2399B" w:rsidP="00E2399B">
      <w:pPr>
        <w:pBdr>
          <w:bottom w:val="single" w:sz="12" w:space="1" w:color="auto"/>
        </w:pBdr>
        <w:rPr>
          <w:szCs w:val="24"/>
        </w:rPr>
      </w:pPr>
    </w:p>
    <w:p w14:paraId="0B3E4139" w14:textId="77777777" w:rsidR="00E2399B" w:rsidRDefault="00E2399B" w:rsidP="00E2399B">
      <w:pPr>
        <w:pBdr>
          <w:bottom w:val="single" w:sz="12" w:space="1" w:color="auto"/>
        </w:pBdr>
        <w:rPr>
          <w:szCs w:val="24"/>
        </w:rPr>
      </w:pPr>
    </w:p>
    <w:p w14:paraId="32DD3227" w14:textId="4380C2E6" w:rsidR="00FF1DEC" w:rsidRPr="008F009C" w:rsidRDefault="00E2399B" w:rsidP="00FF1DEC">
      <w:pPr>
        <w:pStyle w:val="Sraopastraipa"/>
        <w:ind w:left="360"/>
        <w:jc w:val="both"/>
        <w:rPr>
          <w:color w:val="000000"/>
          <w:spacing w:val="-1"/>
        </w:rPr>
      </w:pPr>
      <w:r>
        <w:rPr>
          <w:szCs w:val="24"/>
        </w:rPr>
        <w:t xml:space="preserve">(pareigų pavadinimas)                                 (parašas)                                         (vardas, pavardė)  </w:t>
      </w:r>
      <w:r w:rsidR="00FF1DEC">
        <w:t>“</w:t>
      </w:r>
    </w:p>
    <w:p w14:paraId="6E58E0E0" w14:textId="6AD9E05A" w:rsidR="00E2399B" w:rsidRDefault="00E2399B" w:rsidP="00E2399B">
      <w:pPr>
        <w:ind w:left="5184" w:hanging="4812"/>
        <w:rPr>
          <w:szCs w:val="24"/>
        </w:rPr>
      </w:pPr>
      <w:r>
        <w:rPr>
          <w:szCs w:val="24"/>
        </w:rPr>
        <w:t xml:space="preserve"> </w:t>
      </w:r>
    </w:p>
    <w:p w14:paraId="62B7E1EA" w14:textId="77777777" w:rsidR="00E2399B" w:rsidRDefault="00E2399B" w:rsidP="00E2399B">
      <w:pPr>
        <w:pStyle w:val="Sraopastraipa"/>
        <w:ind w:left="360"/>
        <w:jc w:val="both"/>
        <w:rPr>
          <w:color w:val="000000"/>
          <w:spacing w:val="-1"/>
        </w:rPr>
      </w:pPr>
    </w:p>
    <w:p w14:paraId="3F90CAAC" w14:textId="326DE1F5" w:rsidR="00E2399B" w:rsidRPr="00FF1DEC" w:rsidRDefault="00E2399B" w:rsidP="00FF1DEC">
      <w:pPr>
        <w:pStyle w:val="Sraopastraipa"/>
        <w:ind w:left="360"/>
        <w:jc w:val="both"/>
        <w:rPr>
          <w:color w:val="000000"/>
          <w:spacing w:val="-1"/>
        </w:rPr>
      </w:pPr>
      <w:r>
        <w:rPr>
          <w:color w:val="000000"/>
          <w:spacing w:val="-1"/>
        </w:rPr>
        <w:tab/>
      </w:r>
      <w:r>
        <w:rPr>
          <w:color w:val="000000"/>
          <w:spacing w:val="-1"/>
        </w:rPr>
        <w:tab/>
      </w:r>
      <w:r>
        <w:rPr>
          <w:color w:val="000000"/>
          <w:spacing w:val="-1"/>
        </w:rPr>
        <w:tab/>
      </w:r>
      <w:r>
        <w:rPr>
          <w:color w:val="000000"/>
          <w:spacing w:val="-1"/>
        </w:rPr>
        <w:tab/>
      </w:r>
      <w:r>
        <w:rPr>
          <w:color w:val="000000"/>
          <w:spacing w:val="-1"/>
        </w:rPr>
        <w:tab/>
      </w:r>
      <w:r>
        <w:rPr>
          <w:color w:val="000000"/>
          <w:spacing w:val="-1"/>
        </w:rPr>
        <w:tab/>
      </w:r>
      <w:r>
        <w:rPr>
          <w:color w:val="000000"/>
          <w:spacing w:val="-1"/>
        </w:rPr>
        <w:tab/>
      </w:r>
    </w:p>
    <w:p w14:paraId="4DDD73EE" w14:textId="77777777" w:rsidR="00FF1DEC" w:rsidRPr="000905F3" w:rsidRDefault="00E2399B" w:rsidP="00E52740">
      <w:pPr>
        <w:pStyle w:val="Sraopastraipa"/>
        <w:numPr>
          <w:ilvl w:val="0"/>
          <w:numId w:val="22"/>
        </w:numPr>
        <w:spacing w:line="360" w:lineRule="auto"/>
        <w:jc w:val="both"/>
        <w:rPr>
          <w:szCs w:val="24"/>
          <w:lang w:eastAsia="lt-LT"/>
        </w:rPr>
      </w:pPr>
      <w:r w:rsidRPr="000905F3">
        <w:rPr>
          <w:color w:val="000000"/>
          <w:spacing w:val="-1"/>
        </w:rPr>
        <w:lastRenderedPageBreak/>
        <w:t xml:space="preserve">Pakeisti </w:t>
      </w:r>
      <w:r w:rsidRPr="000905F3">
        <w:rPr>
          <w:szCs w:val="24"/>
          <w:lang w:eastAsia="lt-LT"/>
        </w:rPr>
        <w:t>Kompensacijų taikymo už komunalinių atliekų tvarkymą tvarkos</w:t>
      </w:r>
      <w:r w:rsidR="00FF1DEC" w:rsidRPr="000905F3">
        <w:rPr>
          <w:szCs w:val="24"/>
          <w:lang w:eastAsia="lt-LT"/>
        </w:rPr>
        <w:t xml:space="preserve"> </w:t>
      </w:r>
      <w:r w:rsidRPr="000905F3">
        <w:rPr>
          <w:szCs w:val="24"/>
          <w:lang w:eastAsia="lt-LT"/>
        </w:rPr>
        <w:t>aprašo</w:t>
      </w:r>
      <w:r w:rsidRPr="00A42D14">
        <w:t xml:space="preserve"> </w:t>
      </w:r>
      <w:r w:rsidRPr="000905F3">
        <w:rPr>
          <w:color w:val="000000"/>
          <w:spacing w:val="-1"/>
        </w:rPr>
        <w:t>2</w:t>
      </w:r>
      <w:r w:rsidR="00FF1DEC" w:rsidRPr="000905F3">
        <w:rPr>
          <w:color w:val="000000"/>
          <w:spacing w:val="-1"/>
        </w:rPr>
        <w:t xml:space="preserve"> </w:t>
      </w:r>
      <w:r w:rsidRPr="000905F3">
        <w:rPr>
          <w:color w:val="000000"/>
          <w:spacing w:val="-1"/>
        </w:rPr>
        <w:t>priedą ir jį</w:t>
      </w:r>
    </w:p>
    <w:p w14:paraId="62F0FDED" w14:textId="7A70BE06" w:rsidR="00E2399B" w:rsidRDefault="00E2399B" w:rsidP="00AE63C2">
      <w:pPr>
        <w:spacing w:line="360" w:lineRule="auto"/>
        <w:jc w:val="both"/>
        <w:rPr>
          <w:szCs w:val="24"/>
          <w:lang w:eastAsia="lt-LT"/>
        </w:rPr>
      </w:pPr>
      <w:r w:rsidRPr="00FF1DEC">
        <w:rPr>
          <w:color w:val="000000"/>
          <w:spacing w:val="-1"/>
        </w:rPr>
        <w:t xml:space="preserve">išdėstyti taip: </w:t>
      </w:r>
    </w:p>
    <w:p w14:paraId="1F1768F0" w14:textId="77777777" w:rsidR="00AE63C2" w:rsidRPr="00AE63C2" w:rsidRDefault="00AE63C2" w:rsidP="00AE63C2">
      <w:pPr>
        <w:spacing w:line="360" w:lineRule="auto"/>
        <w:jc w:val="both"/>
        <w:rPr>
          <w:szCs w:val="24"/>
          <w:lang w:eastAsia="lt-LT"/>
        </w:rPr>
      </w:pPr>
    </w:p>
    <w:p w14:paraId="524A509A" w14:textId="77777777" w:rsidR="00E2399B" w:rsidRPr="00EE5016" w:rsidRDefault="00E2399B" w:rsidP="00E2399B">
      <w:pPr>
        <w:pStyle w:val="Sraopastraipa"/>
        <w:ind w:left="5529"/>
        <w:rPr>
          <w:bCs/>
          <w:szCs w:val="24"/>
          <w:lang w:eastAsia="lt-LT"/>
        </w:rPr>
      </w:pPr>
      <w:r>
        <w:rPr>
          <w:bCs/>
          <w:szCs w:val="24"/>
          <w:lang w:eastAsia="lt-LT"/>
        </w:rPr>
        <w:t>„</w:t>
      </w:r>
      <w:r w:rsidRPr="00EE5016">
        <w:rPr>
          <w:bCs/>
          <w:szCs w:val="24"/>
          <w:lang w:eastAsia="lt-LT"/>
        </w:rPr>
        <w:t xml:space="preserve">Kompensacijų taikymo už komunalinių </w:t>
      </w:r>
    </w:p>
    <w:p w14:paraId="0803062E" w14:textId="77777777" w:rsidR="00E2399B" w:rsidRPr="00EE5016" w:rsidRDefault="00E2399B" w:rsidP="00E2399B">
      <w:pPr>
        <w:pStyle w:val="Sraopastraipa"/>
        <w:ind w:left="5529"/>
        <w:rPr>
          <w:szCs w:val="24"/>
          <w:lang w:eastAsia="lt-LT"/>
        </w:rPr>
      </w:pPr>
      <w:r w:rsidRPr="00EE5016">
        <w:rPr>
          <w:bCs/>
          <w:szCs w:val="24"/>
          <w:lang w:eastAsia="lt-LT"/>
        </w:rPr>
        <w:t xml:space="preserve">atliekų </w:t>
      </w:r>
      <w:r w:rsidRPr="00FF1DEC">
        <w:rPr>
          <w:b/>
          <w:szCs w:val="24"/>
          <w:lang w:eastAsia="lt-LT"/>
        </w:rPr>
        <w:t>ir komunalinėms atliekoms nepriskiriamų buityje susidarančių atliekų</w:t>
      </w:r>
      <w:r w:rsidRPr="00FF1DEC">
        <w:rPr>
          <w:bCs/>
          <w:szCs w:val="24"/>
          <w:lang w:eastAsia="lt-LT"/>
        </w:rPr>
        <w:t xml:space="preserve"> </w:t>
      </w:r>
      <w:r w:rsidRPr="00EE5016">
        <w:rPr>
          <w:bCs/>
          <w:szCs w:val="24"/>
          <w:lang w:eastAsia="lt-LT"/>
        </w:rPr>
        <w:t>tvarkymą tvarkos aprašas</w:t>
      </w:r>
      <w:r w:rsidRPr="00EE5016">
        <w:rPr>
          <w:szCs w:val="24"/>
          <w:lang w:eastAsia="lt-LT"/>
        </w:rPr>
        <w:t xml:space="preserve"> </w:t>
      </w:r>
    </w:p>
    <w:p w14:paraId="7710CB34" w14:textId="77777777" w:rsidR="00E2399B" w:rsidRDefault="00E2399B" w:rsidP="00E2399B">
      <w:pPr>
        <w:pStyle w:val="Sraopastraipa"/>
        <w:ind w:left="5529"/>
        <w:rPr>
          <w:szCs w:val="24"/>
          <w:lang w:eastAsia="lt-LT"/>
        </w:rPr>
      </w:pPr>
      <w:r w:rsidRPr="00EE5016">
        <w:rPr>
          <w:szCs w:val="24"/>
          <w:lang w:eastAsia="lt-LT"/>
        </w:rPr>
        <w:t>2 priedas</w:t>
      </w:r>
    </w:p>
    <w:p w14:paraId="5A508871" w14:textId="77777777" w:rsidR="00E2399B" w:rsidRPr="00B26BE0" w:rsidRDefault="00E2399B" w:rsidP="00E2399B">
      <w:pPr>
        <w:pStyle w:val="Sraopastraipa"/>
        <w:ind w:left="5529"/>
        <w:rPr>
          <w:szCs w:val="24"/>
          <w:lang w:eastAsia="lt-LT"/>
        </w:rPr>
      </w:pPr>
      <w:r w:rsidRPr="00EE5016">
        <w:rPr>
          <w:szCs w:val="24"/>
          <w:lang w:eastAsia="lt-LT"/>
        </w:rPr>
        <w:t xml:space="preserve"> </w:t>
      </w:r>
    </w:p>
    <w:p w14:paraId="5E8F4F4F" w14:textId="77777777" w:rsidR="00E2399B" w:rsidRDefault="00E2399B" w:rsidP="00E2399B">
      <w:pPr>
        <w:pStyle w:val="Sraopastraipa"/>
        <w:ind w:left="0"/>
        <w:jc w:val="center"/>
        <w:rPr>
          <w:b/>
          <w:bCs/>
          <w:szCs w:val="24"/>
        </w:rPr>
      </w:pPr>
      <w:r w:rsidRPr="00EE5016">
        <w:rPr>
          <w:b/>
          <w:bCs/>
          <w:szCs w:val="24"/>
        </w:rPr>
        <w:t>SPRENDIMAS</w:t>
      </w:r>
    </w:p>
    <w:p w14:paraId="00BF75F6" w14:textId="4C1D1178" w:rsidR="00AE63C2" w:rsidRPr="00AE63C2" w:rsidRDefault="00AE63C2" w:rsidP="00AE63C2">
      <w:pPr>
        <w:pStyle w:val="Sraopastraipa"/>
        <w:ind w:left="0"/>
        <w:jc w:val="center"/>
        <w:rPr>
          <w:b/>
          <w:bCs/>
          <w:strike/>
          <w:szCs w:val="24"/>
        </w:rPr>
      </w:pPr>
      <w:r w:rsidRPr="00AE63C2">
        <w:rPr>
          <w:b/>
          <w:bCs/>
          <w:strike/>
          <w:szCs w:val="24"/>
        </w:rPr>
        <w:t>DĖL KOMPENSACIJOS UŽ KOMUNALINIŲ ATLIEKŲ TVARKYMĄ TAIKYMO</w:t>
      </w:r>
    </w:p>
    <w:p w14:paraId="7E347944" w14:textId="77777777" w:rsidR="00AE63C2" w:rsidRPr="00EE5016" w:rsidRDefault="00AE63C2" w:rsidP="00E2399B">
      <w:pPr>
        <w:pStyle w:val="Sraopastraipa"/>
        <w:ind w:left="0"/>
        <w:jc w:val="center"/>
        <w:rPr>
          <w:b/>
          <w:bCs/>
          <w:szCs w:val="24"/>
        </w:rPr>
      </w:pPr>
    </w:p>
    <w:p w14:paraId="3AE277FF" w14:textId="77777777" w:rsidR="00E2399B" w:rsidRPr="00EE5016" w:rsidRDefault="00E2399B" w:rsidP="00E2399B">
      <w:pPr>
        <w:pStyle w:val="Sraopastraipa"/>
        <w:ind w:left="0"/>
        <w:jc w:val="center"/>
        <w:rPr>
          <w:b/>
          <w:bCs/>
          <w:szCs w:val="24"/>
        </w:rPr>
      </w:pPr>
      <w:r w:rsidRPr="00EE5016">
        <w:rPr>
          <w:b/>
          <w:bCs/>
          <w:szCs w:val="24"/>
        </w:rPr>
        <w:t xml:space="preserve">DĖL KOMPENSACIJOS UŽ KOMUNALINIŲ ATLIEKŲ </w:t>
      </w:r>
      <w:r w:rsidRPr="00AE63C2">
        <w:rPr>
          <w:b/>
          <w:bCs/>
          <w:szCs w:val="24"/>
        </w:rPr>
        <w:t xml:space="preserve">IR KOMUNALINĖMS ATLIEKOMS NEPRISKIRIAMŲ BUITYJE SUSIDARANČIŲ ATLIEKŲ </w:t>
      </w:r>
      <w:r w:rsidRPr="00EE5016">
        <w:rPr>
          <w:b/>
          <w:bCs/>
          <w:szCs w:val="24"/>
        </w:rPr>
        <w:t>TVARKYMĄ TAIKYMO</w:t>
      </w:r>
    </w:p>
    <w:p w14:paraId="1D223380" w14:textId="77777777" w:rsidR="00E2399B" w:rsidRDefault="00E2399B" w:rsidP="00E2399B">
      <w:pPr>
        <w:pStyle w:val="Sraopastraipa"/>
        <w:ind w:left="0"/>
        <w:jc w:val="center"/>
        <w:rPr>
          <w:bCs/>
          <w:szCs w:val="24"/>
        </w:rPr>
      </w:pPr>
      <w:r w:rsidRPr="00EE5016">
        <w:rPr>
          <w:bCs/>
          <w:szCs w:val="24"/>
        </w:rPr>
        <w:t>20____m.________________ d. Nr.</w:t>
      </w:r>
    </w:p>
    <w:p w14:paraId="0104237C" w14:textId="77777777" w:rsidR="00835CEB" w:rsidRPr="00EE5016" w:rsidRDefault="00835CEB" w:rsidP="00E2399B">
      <w:pPr>
        <w:pStyle w:val="Sraopastraipa"/>
        <w:ind w:left="0"/>
        <w:jc w:val="center"/>
        <w:rPr>
          <w:bCs/>
          <w:szCs w:val="24"/>
        </w:rPr>
      </w:pPr>
    </w:p>
    <w:p w14:paraId="047D8D9B" w14:textId="3612EA34" w:rsidR="00835CEB" w:rsidRPr="00835CEB" w:rsidRDefault="00835CEB" w:rsidP="00835CEB">
      <w:pPr>
        <w:pStyle w:val="Sraopastraipa"/>
        <w:ind w:left="0"/>
        <w:jc w:val="both"/>
        <w:rPr>
          <w:rFonts w:eastAsia="Calibri"/>
          <w:bCs/>
          <w:strike/>
          <w:color w:val="000000"/>
          <w:szCs w:val="24"/>
        </w:rPr>
      </w:pPr>
      <w:r w:rsidRPr="00835CEB">
        <w:rPr>
          <w:strike/>
          <w:color w:val="000000"/>
          <w:szCs w:val="24"/>
        </w:rPr>
        <w:t xml:space="preserve">Vadovaujantis </w:t>
      </w:r>
      <w:r w:rsidRPr="00835CEB">
        <w:rPr>
          <w:rFonts w:eastAsia="Calibri"/>
          <w:bCs/>
          <w:strike/>
          <w:color w:val="000000"/>
          <w:szCs w:val="24"/>
        </w:rPr>
        <w:t>Įmokos už komunalinių atliekų</w:t>
      </w:r>
      <w:r w:rsidRPr="00835CEB">
        <w:rPr>
          <w:bCs/>
          <w:strike/>
          <w:szCs w:val="24"/>
          <w:lang w:eastAsia="lt-LT"/>
        </w:rPr>
        <w:t xml:space="preserve"> </w:t>
      </w:r>
      <w:r w:rsidRPr="00835CEB">
        <w:rPr>
          <w:rFonts w:eastAsia="Calibri"/>
          <w:bCs/>
          <w:strike/>
          <w:color w:val="000000"/>
          <w:szCs w:val="24"/>
        </w:rPr>
        <w:t xml:space="preserve">surinkimą iš atliekų turėtojų ir tvarkymą taikymo tvarkos, patvirtintos </w:t>
      </w:r>
      <w:r w:rsidRPr="00835CEB">
        <w:rPr>
          <w:strike/>
          <w:color w:val="000000"/>
          <w:szCs w:val="24"/>
        </w:rPr>
        <w:t>Anykščių rajono savivaldybės tarybos 2016 m.</w:t>
      </w:r>
      <w:r w:rsidRPr="00835CEB">
        <w:rPr>
          <w:rFonts w:eastAsia="Calibri"/>
          <w:b/>
          <w:bCs/>
          <w:strike/>
          <w:szCs w:val="24"/>
        </w:rPr>
        <w:t xml:space="preserve"> </w:t>
      </w:r>
      <w:r w:rsidRPr="00835CEB">
        <w:rPr>
          <w:strike/>
          <w:color w:val="000000"/>
          <w:szCs w:val="24"/>
        </w:rPr>
        <w:t>lapkričio 24 d. sprendimu Nr. 1-TS-311</w:t>
      </w:r>
      <w:r w:rsidRPr="00835CEB">
        <w:rPr>
          <w:strike/>
          <w:color w:val="FF0000"/>
          <w:szCs w:val="24"/>
        </w:rPr>
        <w:t xml:space="preserve"> </w:t>
      </w:r>
      <w:r w:rsidRPr="00835CEB">
        <w:rPr>
          <w:strike/>
          <w:color w:val="000000"/>
          <w:szCs w:val="24"/>
        </w:rPr>
        <w:t>„Dėl</w:t>
      </w:r>
      <w:r w:rsidRPr="00835CEB">
        <w:rPr>
          <w:rFonts w:eastAsia="Calibri"/>
          <w:bCs/>
          <w:strike/>
          <w:color w:val="000000"/>
          <w:szCs w:val="24"/>
        </w:rPr>
        <w:t xml:space="preserve"> įmokos už komunalinių atliekų surinkimą iš atliekų turėtojų ir atliekų tvarkymą dydžių ir jų taikymo tvarkos patvirtinimo“, 33 punktu ir Kompensacijų taikymo už komunalinių atliekų </w:t>
      </w:r>
      <w:r w:rsidRPr="00835CEB">
        <w:rPr>
          <w:bCs/>
          <w:strike/>
          <w:szCs w:val="24"/>
          <w:lang w:eastAsia="lt-LT"/>
        </w:rPr>
        <w:t xml:space="preserve">ir komunalinėms atliekoms nepriskiriamų buityje susidarančių atliekų </w:t>
      </w:r>
      <w:r w:rsidRPr="00835CEB">
        <w:rPr>
          <w:rFonts w:eastAsia="Calibri"/>
          <w:bCs/>
          <w:strike/>
          <w:color w:val="000000"/>
          <w:szCs w:val="24"/>
        </w:rPr>
        <w:t xml:space="preserve">tvarkymą tvarkos aprašu </w:t>
      </w:r>
      <w:r w:rsidRPr="00835CEB">
        <w:rPr>
          <w:strike/>
          <w:szCs w:val="24"/>
        </w:rPr>
        <w:t>bei</w:t>
      </w:r>
      <w:r w:rsidRPr="00835CEB">
        <w:rPr>
          <w:bCs/>
          <w:strike/>
          <w:szCs w:val="24"/>
        </w:rPr>
        <w:t xml:space="preserve"> </w:t>
      </w:r>
      <w:r w:rsidRPr="00835CEB">
        <w:rPr>
          <w:rFonts w:eastAsia="Calibri"/>
          <w:bCs/>
          <w:strike/>
          <w:color w:val="000000"/>
          <w:szCs w:val="24"/>
        </w:rPr>
        <w:t>Anykščių rajono savivaldybės administracijos direktoriaus 20</w:t>
      </w:r>
      <w:r w:rsidRPr="00835CEB">
        <w:rPr>
          <w:rFonts w:eastAsia="Calibri"/>
          <w:bCs/>
          <w:strike/>
          <w:color w:val="000000"/>
          <w:szCs w:val="24"/>
          <w:u w:val="single"/>
        </w:rPr>
        <w:t xml:space="preserve">   </w:t>
      </w:r>
      <w:r w:rsidRPr="00835CEB">
        <w:rPr>
          <w:rFonts w:eastAsia="Calibri"/>
          <w:bCs/>
          <w:strike/>
          <w:color w:val="000000"/>
          <w:szCs w:val="24"/>
        </w:rPr>
        <w:t>m.</w:t>
      </w:r>
      <w:r w:rsidRPr="00835CEB">
        <w:rPr>
          <w:rFonts w:eastAsia="Calibri"/>
          <w:bCs/>
          <w:strike/>
          <w:color w:val="000000"/>
          <w:szCs w:val="24"/>
          <w:u w:val="single"/>
        </w:rPr>
        <w:t xml:space="preserve">   </w:t>
      </w:r>
      <w:r w:rsidRPr="00835CEB">
        <w:rPr>
          <w:rFonts w:eastAsia="Calibri"/>
          <w:bCs/>
          <w:strike/>
          <w:color w:val="000000"/>
          <w:szCs w:val="24"/>
        </w:rPr>
        <w:t>d.</w:t>
      </w:r>
      <w:r w:rsidRPr="00835CEB">
        <w:rPr>
          <w:rFonts w:eastAsia="Calibri"/>
          <w:bCs/>
          <w:strike/>
          <w:color w:val="000000"/>
          <w:szCs w:val="24"/>
          <w:u w:val="single"/>
        </w:rPr>
        <w:t xml:space="preserve"> </w:t>
      </w:r>
      <w:r w:rsidRPr="00835CEB">
        <w:rPr>
          <w:rFonts w:eastAsia="Calibri"/>
          <w:bCs/>
          <w:strike/>
          <w:color w:val="000000"/>
          <w:szCs w:val="24"/>
        </w:rPr>
        <w:t>įsakymu</w:t>
      </w:r>
      <w:r w:rsidRPr="00835CEB">
        <w:rPr>
          <w:rFonts w:eastAsia="Calibri"/>
          <w:bCs/>
          <w:strike/>
          <w:color w:val="000000"/>
          <w:szCs w:val="24"/>
          <w:u w:val="single"/>
        </w:rPr>
        <w:t xml:space="preserve"> </w:t>
      </w:r>
      <w:r w:rsidRPr="00835CEB">
        <w:rPr>
          <w:rFonts w:eastAsia="Calibri"/>
          <w:bCs/>
          <w:strike/>
          <w:color w:val="000000"/>
          <w:szCs w:val="24"/>
        </w:rPr>
        <w:t>Nr.</w:t>
      </w:r>
      <w:r w:rsidRPr="00835CEB">
        <w:rPr>
          <w:rFonts w:eastAsia="Calibri"/>
          <w:bCs/>
          <w:strike/>
          <w:color w:val="000000"/>
          <w:szCs w:val="24"/>
          <w:u w:val="single"/>
        </w:rPr>
        <w:t xml:space="preserve">     </w:t>
      </w:r>
      <w:r w:rsidRPr="00835CEB">
        <w:rPr>
          <w:rFonts w:eastAsia="Calibri"/>
          <w:bCs/>
          <w:strike/>
          <w:color w:val="000000"/>
          <w:szCs w:val="24"/>
        </w:rPr>
        <w:t>„Dėl ____________________________________________“, taikyti kompensaciją už komunalinių atliekų</w:t>
      </w:r>
      <w:r w:rsidRPr="00835CEB">
        <w:rPr>
          <w:bCs/>
          <w:strike/>
          <w:szCs w:val="24"/>
          <w:lang w:eastAsia="lt-LT"/>
        </w:rPr>
        <w:t xml:space="preserve"> </w:t>
      </w:r>
      <w:r w:rsidRPr="00835CEB">
        <w:rPr>
          <w:rFonts w:eastAsia="Calibri"/>
          <w:bCs/>
          <w:strike/>
          <w:color w:val="000000"/>
          <w:szCs w:val="24"/>
        </w:rPr>
        <w:t>tvarkymą šiems asmenims:</w:t>
      </w:r>
    </w:p>
    <w:p w14:paraId="441E8260" w14:textId="77777777" w:rsidR="00E2399B" w:rsidRPr="00EE5016" w:rsidRDefault="00E2399B" w:rsidP="00E2399B">
      <w:pPr>
        <w:pStyle w:val="Sraopastraipa"/>
        <w:ind w:left="360"/>
        <w:rPr>
          <w:bCs/>
          <w:szCs w:val="24"/>
        </w:rPr>
      </w:pPr>
    </w:p>
    <w:p w14:paraId="617C84A6" w14:textId="6AC4A5B6" w:rsidR="00E2399B" w:rsidRPr="00AB2C8C" w:rsidRDefault="00E2399B" w:rsidP="00E2399B">
      <w:pPr>
        <w:pStyle w:val="Sraopastraipa"/>
        <w:ind w:left="0"/>
        <w:jc w:val="both"/>
        <w:rPr>
          <w:rFonts w:eastAsia="Calibri"/>
          <w:bCs/>
          <w:color w:val="000000"/>
          <w:szCs w:val="24"/>
        </w:rPr>
      </w:pPr>
      <w:r w:rsidRPr="00EE5016">
        <w:rPr>
          <w:color w:val="000000"/>
          <w:szCs w:val="24"/>
        </w:rPr>
        <w:t xml:space="preserve">Vadovaujantis </w:t>
      </w:r>
      <w:r w:rsidRPr="00EE5016">
        <w:rPr>
          <w:rFonts w:eastAsia="Calibri"/>
          <w:bCs/>
          <w:color w:val="000000"/>
          <w:szCs w:val="24"/>
        </w:rPr>
        <w:t>Įmokos už komunalinių atliekų</w:t>
      </w:r>
      <w:r w:rsidRPr="00D6225C">
        <w:rPr>
          <w:bCs/>
          <w:szCs w:val="24"/>
          <w:lang w:eastAsia="lt-LT"/>
        </w:rPr>
        <w:t xml:space="preserve"> </w:t>
      </w:r>
      <w:r w:rsidRPr="00AE63C2">
        <w:rPr>
          <w:b/>
          <w:szCs w:val="24"/>
          <w:lang w:eastAsia="lt-LT"/>
        </w:rPr>
        <w:t>ir komunalinėms atliekoms nepriskiriamų buityje susidarančių atliekų</w:t>
      </w:r>
      <w:r w:rsidRPr="00D508F0">
        <w:rPr>
          <w:rFonts w:eastAsia="Calibri"/>
          <w:bCs/>
          <w:color w:val="ED0000"/>
          <w:szCs w:val="24"/>
        </w:rPr>
        <w:t xml:space="preserve"> </w:t>
      </w:r>
      <w:r w:rsidRPr="00EE5016">
        <w:rPr>
          <w:rFonts w:eastAsia="Calibri"/>
          <w:bCs/>
          <w:color w:val="000000"/>
          <w:szCs w:val="24"/>
        </w:rPr>
        <w:t xml:space="preserve">surinkimą iš atliekų turėtojų ir tvarkymą taikymo tvarkos, patvirtintos </w:t>
      </w:r>
      <w:r w:rsidRPr="00EE5016">
        <w:rPr>
          <w:color w:val="000000"/>
          <w:szCs w:val="24"/>
        </w:rPr>
        <w:t>Anykščių rajono savivaldybės tarybos 2016 m.</w:t>
      </w:r>
      <w:r w:rsidRPr="00EE5016">
        <w:rPr>
          <w:rFonts w:eastAsia="Calibri"/>
          <w:b/>
          <w:bCs/>
          <w:szCs w:val="24"/>
        </w:rPr>
        <w:t xml:space="preserve"> </w:t>
      </w:r>
      <w:r w:rsidRPr="00EE5016">
        <w:rPr>
          <w:color w:val="000000"/>
          <w:szCs w:val="24"/>
        </w:rPr>
        <w:t>lapkričio 24 d. sprendimu Nr. 1-TS-311</w:t>
      </w:r>
      <w:r w:rsidRPr="00EE5016">
        <w:rPr>
          <w:color w:val="FF0000"/>
          <w:szCs w:val="24"/>
        </w:rPr>
        <w:t xml:space="preserve"> </w:t>
      </w:r>
      <w:r w:rsidRPr="00EE5016">
        <w:rPr>
          <w:color w:val="000000"/>
          <w:szCs w:val="24"/>
        </w:rPr>
        <w:t>„Dėl</w:t>
      </w:r>
      <w:r w:rsidRPr="00EE5016">
        <w:rPr>
          <w:rFonts w:eastAsia="Calibri"/>
          <w:bCs/>
          <w:color w:val="000000"/>
          <w:szCs w:val="24"/>
        </w:rPr>
        <w:t xml:space="preserve"> įmokos už komunalinių atliekų surinkimą iš atliekų turėtojų ir atliekų tvarkymą dydžių ir jų taikymo tvarkos patvirtinimo“, 33 punktu ir Kompensacijų taikymo už komunalinių atliekų </w:t>
      </w:r>
      <w:r>
        <w:rPr>
          <w:bCs/>
          <w:szCs w:val="24"/>
          <w:lang w:eastAsia="lt-LT"/>
        </w:rPr>
        <w:t xml:space="preserve">ir komunalinėms atliekoms nepriskiriamų buityje susidarančių atliekų </w:t>
      </w:r>
      <w:r w:rsidRPr="00EE5016">
        <w:rPr>
          <w:rFonts w:eastAsia="Calibri"/>
          <w:bCs/>
          <w:color w:val="000000"/>
          <w:szCs w:val="24"/>
        </w:rPr>
        <w:t xml:space="preserve">tvarkymą tvarkos aprašu </w:t>
      </w:r>
      <w:r w:rsidRPr="00EE5016">
        <w:rPr>
          <w:szCs w:val="24"/>
        </w:rPr>
        <w:t>bei</w:t>
      </w:r>
      <w:r w:rsidRPr="00EE5016">
        <w:rPr>
          <w:bCs/>
          <w:szCs w:val="24"/>
        </w:rPr>
        <w:t xml:space="preserve"> </w:t>
      </w:r>
      <w:r w:rsidRPr="00EE5016">
        <w:rPr>
          <w:rFonts w:eastAsia="Calibri"/>
          <w:bCs/>
          <w:color w:val="000000"/>
          <w:szCs w:val="24"/>
        </w:rPr>
        <w:t>Anykščių rajono savivaldybės administracijos direktoriaus 20</w:t>
      </w:r>
      <w:r>
        <w:rPr>
          <w:rFonts w:eastAsia="Calibri"/>
          <w:bCs/>
          <w:color w:val="000000"/>
          <w:szCs w:val="24"/>
          <w:u w:val="single"/>
        </w:rPr>
        <w:t xml:space="preserve">   </w:t>
      </w:r>
      <w:r w:rsidRPr="00EE5016">
        <w:rPr>
          <w:rFonts w:eastAsia="Calibri"/>
          <w:bCs/>
          <w:color w:val="000000"/>
          <w:szCs w:val="24"/>
        </w:rPr>
        <w:t>m.</w:t>
      </w:r>
      <w:r>
        <w:rPr>
          <w:rFonts w:eastAsia="Calibri"/>
          <w:bCs/>
          <w:color w:val="000000"/>
          <w:szCs w:val="24"/>
          <w:u w:val="single"/>
        </w:rPr>
        <w:t xml:space="preserve">   </w:t>
      </w:r>
      <w:r w:rsidRPr="00EE5016">
        <w:rPr>
          <w:rFonts w:eastAsia="Calibri"/>
          <w:bCs/>
          <w:color w:val="000000"/>
          <w:szCs w:val="24"/>
        </w:rPr>
        <w:t>d.</w:t>
      </w:r>
      <w:r w:rsidRPr="00EE5016">
        <w:rPr>
          <w:rFonts w:eastAsia="Calibri"/>
          <w:bCs/>
          <w:color w:val="000000"/>
          <w:szCs w:val="24"/>
          <w:u w:val="single"/>
        </w:rPr>
        <w:t xml:space="preserve"> </w:t>
      </w:r>
      <w:r w:rsidRPr="00EE5016">
        <w:rPr>
          <w:rFonts w:eastAsia="Calibri"/>
          <w:bCs/>
          <w:color w:val="000000"/>
          <w:szCs w:val="24"/>
        </w:rPr>
        <w:t>įsakymu</w:t>
      </w:r>
      <w:r w:rsidRPr="00EE5016">
        <w:rPr>
          <w:rFonts w:eastAsia="Calibri"/>
          <w:bCs/>
          <w:color w:val="000000"/>
          <w:szCs w:val="24"/>
          <w:u w:val="single"/>
        </w:rPr>
        <w:t xml:space="preserve"> </w:t>
      </w:r>
      <w:r w:rsidRPr="00EE5016">
        <w:rPr>
          <w:rFonts w:eastAsia="Calibri"/>
          <w:bCs/>
          <w:color w:val="000000"/>
          <w:szCs w:val="24"/>
        </w:rPr>
        <w:t>Nr</w:t>
      </w:r>
      <w:r w:rsidR="00AE63C2">
        <w:rPr>
          <w:rFonts w:eastAsia="Calibri"/>
          <w:bCs/>
          <w:color w:val="000000"/>
          <w:szCs w:val="24"/>
        </w:rPr>
        <w:t>.</w:t>
      </w:r>
      <w:r>
        <w:rPr>
          <w:rFonts w:eastAsia="Calibri"/>
          <w:bCs/>
          <w:color w:val="000000"/>
          <w:szCs w:val="24"/>
          <w:u w:val="single"/>
        </w:rPr>
        <w:t xml:space="preserve">     </w:t>
      </w:r>
      <w:r w:rsidRPr="00EE5016">
        <w:rPr>
          <w:rFonts w:eastAsia="Calibri"/>
          <w:bCs/>
          <w:color w:val="000000"/>
          <w:szCs w:val="24"/>
        </w:rPr>
        <w:t>„Dėl ____________________________________________“, taikyti kompensaciją už komunalinių atliekų</w:t>
      </w:r>
      <w:r w:rsidRPr="00D6225C">
        <w:rPr>
          <w:bCs/>
          <w:szCs w:val="24"/>
          <w:lang w:eastAsia="lt-LT"/>
        </w:rPr>
        <w:t xml:space="preserve"> </w:t>
      </w:r>
      <w:r w:rsidRPr="00AE63C2">
        <w:rPr>
          <w:b/>
          <w:szCs w:val="24"/>
          <w:lang w:eastAsia="lt-LT"/>
        </w:rPr>
        <w:t>ir komunalinėms atliekoms nepriskiriamų buityje susidarančių atliekų</w:t>
      </w:r>
      <w:r w:rsidRPr="00AE63C2">
        <w:rPr>
          <w:rFonts w:eastAsia="Calibri"/>
          <w:bCs/>
          <w:szCs w:val="24"/>
        </w:rPr>
        <w:t xml:space="preserve"> </w:t>
      </w:r>
      <w:r w:rsidRPr="00EE5016">
        <w:rPr>
          <w:rFonts w:eastAsia="Calibri"/>
          <w:bCs/>
          <w:color w:val="000000"/>
          <w:szCs w:val="24"/>
        </w:rPr>
        <w:t>tvarkymą šiems asmenims:</w:t>
      </w:r>
    </w:p>
    <w:p w14:paraId="00F9C41A" w14:textId="77777777" w:rsidR="00E2399B" w:rsidRPr="00EE5016" w:rsidRDefault="00E2399B" w:rsidP="00E2399B">
      <w:pPr>
        <w:pStyle w:val="Sraopastraipa"/>
        <w:ind w:left="360"/>
        <w:jc w:val="both"/>
        <w:rPr>
          <w:rFonts w:eastAsia="Calibri"/>
          <w:b/>
          <w:bCs/>
          <w:szCs w:val="24"/>
        </w:rPr>
      </w:pPr>
    </w:p>
    <w:p w14:paraId="08E4CD39" w14:textId="77777777" w:rsidR="00E2399B" w:rsidRPr="00EE5016" w:rsidRDefault="00E2399B" w:rsidP="00611B1C">
      <w:pPr>
        <w:pStyle w:val="Sraopastraipa"/>
        <w:numPr>
          <w:ilvl w:val="0"/>
          <w:numId w:val="19"/>
        </w:numPr>
        <w:spacing w:line="1" w:lineRule="exact"/>
        <w:jc w:val="both"/>
        <w:rPr>
          <w:b/>
          <w:caps/>
          <w:szCs w:val="24"/>
        </w:rPr>
      </w:pPr>
    </w:p>
    <w:p w14:paraId="4CA1CAE4" w14:textId="77777777" w:rsidR="00E2399B" w:rsidRPr="00EE5016" w:rsidRDefault="00E2399B" w:rsidP="00611B1C">
      <w:pPr>
        <w:pStyle w:val="Sraopastraipa"/>
        <w:numPr>
          <w:ilvl w:val="0"/>
          <w:numId w:val="19"/>
        </w:numPr>
        <w:spacing w:line="1" w:lineRule="exact"/>
        <w:jc w:val="both"/>
        <w:rPr>
          <w:szCs w:val="24"/>
        </w:rPr>
      </w:pPr>
    </w:p>
    <w:tbl>
      <w:tblPr>
        <w:tblW w:w="9540" w:type="dxa"/>
        <w:tblInd w:w="-8" w:type="dxa"/>
        <w:tblLayout w:type="fixed"/>
        <w:tblCellMar>
          <w:left w:w="40" w:type="dxa"/>
          <w:right w:w="40" w:type="dxa"/>
        </w:tblCellMar>
        <w:tblLook w:val="0000" w:firstRow="0" w:lastRow="0" w:firstColumn="0" w:lastColumn="0" w:noHBand="0" w:noVBand="0"/>
      </w:tblPr>
      <w:tblGrid>
        <w:gridCol w:w="601"/>
        <w:gridCol w:w="1953"/>
        <w:gridCol w:w="1478"/>
        <w:gridCol w:w="1880"/>
        <w:gridCol w:w="1881"/>
        <w:gridCol w:w="1747"/>
      </w:tblGrid>
      <w:tr w:rsidR="00E2399B" w14:paraId="79864595" w14:textId="77777777" w:rsidTr="00B23453">
        <w:trPr>
          <w:trHeight w:hRule="exact" w:val="562"/>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75F1613B" w14:textId="77777777" w:rsidR="00E2399B" w:rsidRDefault="00E2399B" w:rsidP="00B23453">
            <w:pPr>
              <w:ind w:left="10"/>
              <w:jc w:val="both"/>
              <w:rPr>
                <w:szCs w:val="24"/>
              </w:rPr>
            </w:pPr>
            <w:r>
              <w:rPr>
                <w:spacing w:val="-3"/>
                <w:szCs w:val="24"/>
              </w:rPr>
              <w:t>Eil.</w:t>
            </w:r>
          </w:p>
          <w:p w14:paraId="482C1935" w14:textId="77777777" w:rsidR="00E2399B" w:rsidRDefault="00E2399B" w:rsidP="00B23453">
            <w:pPr>
              <w:widowControl w:val="0"/>
              <w:ind w:left="10"/>
              <w:jc w:val="both"/>
              <w:rPr>
                <w:szCs w:val="24"/>
              </w:rPr>
            </w:pPr>
            <w:r>
              <w:rPr>
                <w:spacing w:val="1"/>
                <w:szCs w:val="24"/>
              </w:rPr>
              <w:t>Nr.</w:t>
            </w: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5ECFDAFF" w14:textId="77777777" w:rsidR="00E2399B" w:rsidRDefault="00E2399B" w:rsidP="00B23453">
            <w:pPr>
              <w:widowControl w:val="0"/>
              <w:jc w:val="center"/>
              <w:rPr>
                <w:szCs w:val="24"/>
              </w:rPr>
            </w:pPr>
            <w:r>
              <w:rPr>
                <w:bCs/>
                <w:spacing w:val="-1"/>
                <w:szCs w:val="24"/>
              </w:rPr>
              <w:t>Vardas, pavardė</w:t>
            </w:r>
          </w:p>
        </w:tc>
        <w:tc>
          <w:tcPr>
            <w:tcW w:w="1478" w:type="dxa"/>
            <w:tcBorders>
              <w:top w:val="single" w:sz="6" w:space="0" w:color="auto"/>
              <w:left w:val="single" w:sz="6" w:space="0" w:color="auto"/>
              <w:bottom w:val="single" w:sz="6" w:space="0" w:color="auto"/>
              <w:right w:val="single" w:sz="6" w:space="0" w:color="auto"/>
            </w:tcBorders>
            <w:shd w:val="clear" w:color="auto" w:fill="FFFFFF"/>
          </w:tcPr>
          <w:p w14:paraId="6711532F" w14:textId="77777777" w:rsidR="00E2399B" w:rsidRDefault="00E2399B" w:rsidP="00B23453">
            <w:pPr>
              <w:widowControl w:val="0"/>
              <w:spacing w:line="230" w:lineRule="exact"/>
              <w:ind w:left="302" w:right="307"/>
              <w:jc w:val="center"/>
              <w:rPr>
                <w:szCs w:val="24"/>
              </w:rPr>
            </w:pPr>
            <w:r>
              <w:rPr>
                <w:bCs/>
                <w:spacing w:val="-1"/>
                <w:szCs w:val="24"/>
              </w:rPr>
              <w:t>Gimimo data</w:t>
            </w:r>
          </w:p>
        </w:tc>
        <w:tc>
          <w:tcPr>
            <w:tcW w:w="1880" w:type="dxa"/>
            <w:tcBorders>
              <w:top w:val="single" w:sz="6" w:space="0" w:color="auto"/>
              <w:left w:val="single" w:sz="6" w:space="0" w:color="auto"/>
              <w:bottom w:val="single" w:sz="6" w:space="0" w:color="auto"/>
              <w:right w:val="single" w:sz="6" w:space="0" w:color="auto"/>
            </w:tcBorders>
            <w:shd w:val="clear" w:color="auto" w:fill="FFFFFF"/>
          </w:tcPr>
          <w:p w14:paraId="1EB11728" w14:textId="77777777" w:rsidR="00E2399B" w:rsidRDefault="00E2399B" w:rsidP="00B23453">
            <w:pPr>
              <w:widowControl w:val="0"/>
              <w:jc w:val="center"/>
              <w:rPr>
                <w:szCs w:val="24"/>
              </w:rPr>
            </w:pPr>
            <w:r>
              <w:rPr>
                <w:bCs/>
                <w:spacing w:val="-2"/>
                <w:szCs w:val="24"/>
              </w:rPr>
              <w:t>Adresas</w:t>
            </w: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0AD20E49" w14:textId="77777777" w:rsidR="00E2399B" w:rsidRDefault="00E2399B" w:rsidP="00B23453">
            <w:pPr>
              <w:widowControl w:val="0"/>
              <w:jc w:val="center"/>
              <w:rPr>
                <w:bCs/>
                <w:spacing w:val="-2"/>
                <w:szCs w:val="24"/>
              </w:rPr>
            </w:pPr>
            <w:r>
              <w:rPr>
                <w:bCs/>
                <w:spacing w:val="-2"/>
                <w:szCs w:val="24"/>
              </w:rPr>
              <w:t>Kompensacija taikoma nuo</w:t>
            </w: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377AB533" w14:textId="77777777" w:rsidR="00E2399B" w:rsidRDefault="00E2399B" w:rsidP="00B23453">
            <w:pPr>
              <w:widowControl w:val="0"/>
              <w:jc w:val="center"/>
              <w:rPr>
                <w:bCs/>
                <w:spacing w:val="-2"/>
                <w:szCs w:val="24"/>
              </w:rPr>
            </w:pPr>
            <w:r>
              <w:rPr>
                <w:bCs/>
                <w:spacing w:val="-2"/>
                <w:szCs w:val="24"/>
              </w:rPr>
              <w:t>Kompensacija taikoma iki</w:t>
            </w:r>
          </w:p>
        </w:tc>
      </w:tr>
      <w:tr w:rsidR="00E2399B" w14:paraId="1AFCB5A5" w14:textId="77777777" w:rsidTr="00B23453">
        <w:trPr>
          <w:trHeight w:hRule="exact" w:val="335"/>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2F286016" w14:textId="77777777" w:rsidR="00E2399B" w:rsidRDefault="00E2399B"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3AFB08AE" w14:textId="77777777" w:rsidR="00E2399B" w:rsidRDefault="00E2399B" w:rsidP="00B23453">
            <w:pPr>
              <w:widowControl w:val="0"/>
              <w:jc w:val="both"/>
              <w:rPr>
                <w:szCs w:val="24"/>
              </w:rPr>
            </w:pPr>
          </w:p>
        </w:tc>
        <w:tc>
          <w:tcPr>
            <w:tcW w:w="1478" w:type="dxa"/>
            <w:tcBorders>
              <w:top w:val="single" w:sz="6" w:space="0" w:color="auto"/>
              <w:left w:val="single" w:sz="6" w:space="0" w:color="auto"/>
              <w:bottom w:val="single" w:sz="6" w:space="0" w:color="auto"/>
              <w:right w:val="single" w:sz="6" w:space="0" w:color="auto"/>
            </w:tcBorders>
            <w:shd w:val="clear" w:color="auto" w:fill="FFFFFF"/>
          </w:tcPr>
          <w:p w14:paraId="4B88C923" w14:textId="77777777" w:rsidR="00E2399B" w:rsidRDefault="00E2399B" w:rsidP="00B23453">
            <w:pPr>
              <w:widowControl w:val="0"/>
              <w:jc w:val="both"/>
              <w:rPr>
                <w:szCs w:val="24"/>
              </w:rPr>
            </w:pPr>
          </w:p>
        </w:tc>
        <w:tc>
          <w:tcPr>
            <w:tcW w:w="1880" w:type="dxa"/>
            <w:tcBorders>
              <w:top w:val="single" w:sz="6" w:space="0" w:color="auto"/>
              <w:left w:val="single" w:sz="6" w:space="0" w:color="auto"/>
              <w:bottom w:val="single" w:sz="6" w:space="0" w:color="auto"/>
              <w:right w:val="single" w:sz="6" w:space="0" w:color="auto"/>
            </w:tcBorders>
            <w:shd w:val="clear" w:color="auto" w:fill="FFFFFF"/>
          </w:tcPr>
          <w:p w14:paraId="599919F5" w14:textId="77777777" w:rsidR="00E2399B" w:rsidRDefault="00E2399B"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6185A877" w14:textId="77777777" w:rsidR="00E2399B" w:rsidRDefault="00E2399B"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5F9CBC9D" w14:textId="77777777" w:rsidR="00E2399B" w:rsidRDefault="00E2399B" w:rsidP="00B23453">
            <w:pPr>
              <w:widowControl w:val="0"/>
              <w:jc w:val="both"/>
              <w:rPr>
                <w:szCs w:val="24"/>
              </w:rPr>
            </w:pPr>
          </w:p>
        </w:tc>
      </w:tr>
      <w:tr w:rsidR="00E2399B" w14:paraId="356F3286" w14:textId="77777777" w:rsidTr="00B23453">
        <w:trPr>
          <w:trHeight w:hRule="exact" w:val="358"/>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6BD12FEA" w14:textId="77777777" w:rsidR="00E2399B" w:rsidRDefault="00E2399B"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53280DF5" w14:textId="77777777" w:rsidR="00E2399B" w:rsidRDefault="00E2399B" w:rsidP="00B23453">
            <w:pPr>
              <w:widowControl w:val="0"/>
              <w:jc w:val="both"/>
              <w:rPr>
                <w:szCs w:val="24"/>
              </w:rPr>
            </w:pPr>
          </w:p>
        </w:tc>
        <w:tc>
          <w:tcPr>
            <w:tcW w:w="1478" w:type="dxa"/>
            <w:tcBorders>
              <w:top w:val="single" w:sz="6" w:space="0" w:color="auto"/>
              <w:left w:val="single" w:sz="6" w:space="0" w:color="auto"/>
              <w:bottom w:val="single" w:sz="6" w:space="0" w:color="auto"/>
              <w:right w:val="single" w:sz="6" w:space="0" w:color="auto"/>
            </w:tcBorders>
            <w:shd w:val="clear" w:color="auto" w:fill="FFFFFF"/>
          </w:tcPr>
          <w:p w14:paraId="42AC43D9" w14:textId="77777777" w:rsidR="00E2399B" w:rsidRDefault="00E2399B" w:rsidP="00B23453">
            <w:pPr>
              <w:widowControl w:val="0"/>
              <w:jc w:val="both"/>
              <w:rPr>
                <w:szCs w:val="24"/>
              </w:rPr>
            </w:pPr>
          </w:p>
        </w:tc>
        <w:tc>
          <w:tcPr>
            <w:tcW w:w="1880" w:type="dxa"/>
            <w:tcBorders>
              <w:top w:val="single" w:sz="6" w:space="0" w:color="auto"/>
              <w:left w:val="single" w:sz="6" w:space="0" w:color="auto"/>
              <w:bottom w:val="single" w:sz="6" w:space="0" w:color="auto"/>
              <w:right w:val="single" w:sz="6" w:space="0" w:color="auto"/>
            </w:tcBorders>
            <w:shd w:val="clear" w:color="auto" w:fill="FFFFFF"/>
          </w:tcPr>
          <w:p w14:paraId="65B3BF7C" w14:textId="77777777" w:rsidR="00E2399B" w:rsidRDefault="00E2399B"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3BC5E837" w14:textId="77777777" w:rsidR="00E2399B" w:rsidRDefault="00E2399B"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326A5C99" w14:textId="77777777" w:rsidR="00E2399B" w:rsidRDefault="00E2399B" w:rsidP="00B23453">
            <w:pPr>
              <w:widowControl w:val="0"/>
              <w:jc w:val="both"/>
              <w:rPr>
                <w:szCs w:val="24"/>
              </w:rPr>
            </w:pPr>
          </w:p>
        </w:tc>
      </w:tr>
      <w:tr w:rsidR="00E2399B" w14:paraId="0A375E02" w14:textId="77777777" w:rsidTr="00B23453">
        <w:trPr>
          <w:trHeight w:hRule="exact" w:val="368"/>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05F20976" w14:textId="77777777" w:rsidR="00E2399B" w:rsidRDefault="00E2399B"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3161B1FC" w14:textId="77777777" w:rsidR="00E2399B" w:rsidRDefault="00E2399B" w:rsidP="00B23453">
            <w:pPr>
              <w:widowControl w:val="0"/>
              <w:jc w:val="both"/>
              <w:rPr>
                <w:szCs w:val="24"/>
              </w:rPr>
            </w:pPr>
          </w:p>
        </w:tc>
        <w:tc>
          <w:tcPr>
            <w:tcW w:w="1478" w:type="dxa"/>
            <w:tcBorders>
              <w:top w:val="single" w:sz="6" w:space="0" w:color="auto"/>
              <w:left w:val="single" w:sz="6" w:space="0" w:color="auto"/>
              <w:bottom w:val="single" w:sz="6" w:space="0" w:color="auto"/>
              <w:right w:val="single" w:sz="6" w:space="0" w:color="auto"/>
            </w:tcBorders>
            <w:shd w:val="clear" w:color="auto" w:fill="FFFFFF"/>
          </w:tcPr>
          <w:p w14:paraId="0BF5DA48" w14:textId="77777777" w:rsidR="00E2399B" w:rsidRDefault="00E2399B" w:rsidP="00B23453">
            <w:pPr>
              <w:widowControl w:val="0"/>
              <w:jc w:val="both"/>
              <w:rPr>
                <w:szCs w:val="24"/>
              </w:rPr>
            </w:pPr>
          </w:p>
        </w:tc>
        <w:tc>
          <w:tcPr>
            <w:tcW w:w="1880" w:type="dxa"/>
            <w:tcBorders>
              <w:top w:val="single" w:sz="6" w:space="0" w:color="auto"/>
              <w:left w:val="single" w:sz="6" w:space="0" w:color="auto"/>
              <w:bottom w:val="single" w:sz="6" w:space="0" w:color="auto"/>
              <w:right w:val="single" w:sz="6" w:space="0" w:color="auto"/>
            </w:tcBorders>
            <w:shd w:val="clear" w:color="auto" w:fill="FFFFFF"/>
          </w:tcPr>
          <w:p w14:paraId="71C3A570" w14:textId="77777777" w:rsidR="00E2399B" w:rsidRDefault="00E2399B"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79AEBD1C" w14:textId="77777777" w:rsidR="00E2399B" w:rsidRDefault="00E2399B"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3F99CC17" w14:textId="77777777" w:rsidR="00E2399B" w:rsidRDefault="00E2399B" w:rsidP="00B23453">
            <w:pPr>
              <w:widowControl w:val="0"/>
              <w:jc w:val="both"/>
              <w:rPr>
                <w:szCs w:val="24"/>
              </w:rPr>
            </w:pPr>
          </w:p>
        </w:tc>
      </w:tr>
      <w:tr w:rsidR="00E2399B" w14:paraId="044F49F8" w14:textId="77777777" w:rsidTr="00B23453">
        <w:trPr>
          <w:trHeight w:hRule="exact" w:val="364"/>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091E296E" w14:textId="77777777" w:rsidR="00E2399B" w:rsidRDefault="00E2399B"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65280500" w14:textId="77777777" w:rsidR="00E2399B" w:rsidRDefault="00E2399B" w:rsidP="00B23453">
            <w:pPr>
              <w:widowControl w:val="0"/>
              <w:jc w:val="both"/>
              <w:rPr>
                <w:szCs w:val="24"/>
              </w:rPr>
            </w:pPr>
          </w:p>
        </w:tc>
        <w:tc>
          <w:tcPr>
            <w:tcW w:w="1478" w:type="dxa"/>
            <w:tcBorders>
              <w:top w:val="single" w:sz="6" w:space="0" w:color="auto"/>
              <w:left w:val="single" w:sz="6" w:space="0" w:color="auto"/>
              <w:bottom w:val="single" w:sz="6" w:space="0" w:color="auto"/>
              <w:right w:val="single" w:sz="6" w:space="0" w:color="auto"/>
            </w:tcBorders>
            <w:shd w:val="clear" w:color="auto" w:fill="FFFFFF"/>
          </w:tcPr>
          <w:p w14:paraId="4B54B900" w14:textId="77777777" w:rsidR="00E2399B" w:rsidRDefault="00E2399B" w:rsidP="00B23453">
            <w:pPr>
              <w:widowControl w:val="0"/>
              <w:jc w:val="both"/>
              <w:rPr>
                <w:szCs w:val="24"/>
              </w:rPr>
            </w:pPr>
          </w:p>
        </w:tc>
        <w:tc>
          <w:tcPr>
            <w:tcW w:w="1880" w:type="dxa"/>
            <w:tcBorders>
              <w:top w:val="single" w:sz="6" w:space="0" w:color="auto"/>
              <w:left w:val="single" w:sz="6" w:space="0" w:color="auto"/>
              <w:bottom w:val="single" w:sz="6" w:space="0" w:color="auto"/>
              <w:right w:val="single" w:sz="6" w:space="0" w:color="auto"/>
            </w:tcBorders>
            <w:shd w:val="clear" w:color="auto" w:fill="FFFFFF"/>
          </w:tcPr>
          <w:p w14:paraId="0C4A1357" w14:textId="77777777" w:rsidR="00E2399B" w:rsidRDefault="00E2399B"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10D49805" w14:textId="77777777" w:rsidR="00E2399B" w:rsidRDefault="00E2399B"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46D8C01F" w14:textId="77777777" w:rsidR="00E2399B" w:rsidRDefault="00E2399B" w:rsidP="00B23453">
            <w:pPr>
              <w:widowControl w:val="0"/>
              <w:jc w:val="both"/>
              <w:rPr>
                <w:szCs w:val="24"/>
              </w:rPr>
            </w:pPr>
          </w:p>
        </w:tc>
      </w:tr>
      <w:tr w:rsidR="00E2399B" w14:paraId="4D98D4E8" w14:textId="77777777" w:rsidTr="00B23453">
        <w:trPr>
          <w:trHeight w:hRule="exact" w:val="360"/>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70D5675D" w14:textId="77777777" w:rsidR="00E2399B" w:rsidRDefault="00E2399B"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45EB446F" w14:textId="77777777" w:rsidR="00E2399B" w:rsidRDefault="00E2399B" w:rsidP="00B23453">
            <w:pPr>
              <w:widowControl w:val="0"/>
              <w:jc w:val="both"/>
              <w:rPr>
                <w:szCs w:val="24"/>
              </w:rPr>
            </w:pPr>
          </w:p>
        </w:tc>
        <w:tc>
          <w:tcPr>
            <w:tcW w:w="1478" w:type="dxa"/>
            <w:tcBorders>
              <w:top w:val="single" w:sz="6" w:space="0" w:color="auto"/>
              <w:left w:val="single" w:sz="6" w:space="0" w:color="auto"/>
              <w:bottom w:val="single" w:sz="6" w:space="0" w:color="auto"/>
              <w:right w:val="single" w:sz="6" w:space="0" w:color="auto"/>
            </w:tcBorders>
            <w:shd w:val="clear" w:color="auto" w:fill="FFFFFF"/>
          </w:tcPr>
          <w:p w14:paraId="6DAD34A8" w14:textId="77777777" w:rsidR="00E2399B" w:rsidRDefault="00E2399B" w:rsidP="00B23453">
            <w:pPr>
              <w:widowControl w:val="0"/>
              <w:jc w:val="both"/>
              <w:rPr>
                <w:szCs w:val="24"/>
              </w:rPr>
            </w:pPr>
          </w:p>
        </w:tc>
        <w:tc>
          <w:tcPr>
            <w:tcW w:w="1880" w:type="dxa"/>
            <w:tcBorders>
              <w:top w:val="single" w:sz="6" w:space="0" w:color="auto"/>
              <w:left w:val="single" w:sz="6" w:space="0" w:color="auto"/>
              <w:bottom w:val="single" w:sz="6" w:space="0" w:color="auto"/>
              <w:right w:val="single" w:sz="6" w:space="0" w:color="auto"/>
            </w:tcBorders>
            <w:shd w:val="clear" w:color="auto" w:fill="FFFFFF"/>
          </w:tcPr>
          <w:p w14:paraId="28CA052C" w14:textId="77777777" w:rsidR="00E2399B" w:rsidRDefault="00E2399B"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69353170" w14:textId="77777777" w:rsidR="00E2399B" w:rsidRDefault="00E2399B"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38B68854" w14:textId="77777777" w:rsidR="00E2399B" w:rsidRDefault="00E2399B" w:rsidP="00B23453">
            <w:pPr>
              <w:widowControl w:val="0"/>
              <w:jc w:val="both"/>
              <w:rPr>
                <w:szCs w:val="24"/>
              </w:rPr>
            </w:pPr>
          </w:p>
        </w:tc>
      </w:tr>
      <w:tr w:rsidR="00E2399B" w14:paraId="2FDA16FB" w14:textId="77777777" w:rsidTr="00B23453">
        <w:trPr>
          <w:trHeight w:hRule="exact" w:val="357"/>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7B2CB2AD" w14:textId="77777777" w:rsidR="00E2399B" w:rsidRDefault="00E2399B"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7CCF9459" w14:textId="77777777" w:rsidR="00E2399B" w:rsidRDefault="00E2399B" w:rsidP="00B23453">
            <w:pPr>
              <w:widowControl w:val="0"/>
              <w:jc w:val="both"/>
              <w:rPr>
                <w:szCs w:val="24"/>
              </w:rPr>
            </w:pPr>
          </w:p>
        </w:tc>
        <w:tc>
          <w:tcPr>
            <w:tcW w:w="1478" w:type="dxa"/>
            <w:tcBorders>
              <w:top w:val="single" w:sz="6" w:space="0" w:color="auto"/>
              <w:left w:val="single" w:sz="6" w:space="0" w:color="auto"/>
              <w:bottom w:val="single" w:sz="6" w:space="0" w:color="auto"/>
              <w:right w:val="single" w:sz="6" w:space="0" w:color="auto"/>
            </w:tcBorders>
            <w:shd w:val="clear" w:color="auto" w:fill="FFFFFF"/>
          </w:tcPr>
          <w:p w14:paraId="427B2420" w14:textId="77777777" w:rsidR="00E2399B" w:rsidRDefault="00E2399B" w:rsidP="00B23453">
            <w:pPr>
              <w:widowControl w:val="0"/>
              <w:jc w:val="both"/>
              <w:rPr>
                <w:szCs w:val="24"/>
              </w:rPr>
            </w:pPr>
          </w:p>
        </w:tc>
        <w:tc>
          <w:tcPr>
            <w:tcW w:w="1880" w:type="dxa"/>
            <w:tcBorders>
              <w:top w:val="single" w:sz="6" w:space="0" w:color="auto"/>
              <w:left w:val="single" w:sz="6" w:space="0" w:color="auto"/>
              <w:bottom w:val="single" w:sz="6" w:space="0" w:color="auto"/>
              <w:right w:val="single" w:sz="6" w:space="0" w:color="auto"/>
            </w:tcBorders>
            <w:shd w:val="clear" w:color="auto" w:fill="FFFFFF"/>
          </w:tcPr>
          <w:p w14:paraId="0925BAF7" w14:textId="77777777" w:rsidR="00E2399B" w:rsidRDefault="00E2399B"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07825952" w14:textId="77777777" w:rsidR="00E2399B" w:rsidRDefault="00E2399B"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2EA94C1F" w14:textId="77777777" w:rsidR="00E2399B" w:rsidRDefault="00E2399B" w:rsidP="00B23453">
            <w:pPr>
              <w:widowControl w:val="0"/>
              <w:jc w:val="both"/>
              <w:rPr>
                <w:szCs w:val="24"/>
              </w:rPr>
            </w:pPr>
          </w:p>
        </w:tc>
      </w:tr>
      <w:tr w:rsidR="00E2399B" w14:paraId="2F1F95F9" w14:textId="77777777" w:rsidTr="00B23453">
        <w:trPr>
          <w:trHeight w:hRule="exact" w:val="366"/>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5CB06D3B" w14:textId="77777777" w:rsidR="00E2399B" w:rsidRDefault="00E2399B"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775B464C" w14:textId="77777777" w:rsidR="00E2399B" w:rsidRDefault="00E2399B" w:rsidP="00B23453">
            <w:pPr>
              <w:widowControl w:val="0"/>
              <w:jc w:val="both"/>
              <w:rPr>
                <w:szCs w:val="24"/>
              </w:rPr>
            </w:pPr>
          </w:p>
        </w:tc>
        <w:tc>
          <w:tcPr>
            <w:tcW w:w="1478" w:type="dxa"/>
            <w:tcBorders>
              <w:top w:val="single" w:sz="6" w:space="0" w:color="auto"/>
              <w:left w:val="single" w:sz="6" w:space="0" w:color="auto"/>
              <w:bottom w:val="single" w:sz="6" w:space="0" w:color="auto"/>
              <w:right w:val="single" w:sz="6" w:space="0" w:color="auto"/>
            </w:tcBorders>
            <w:shd w:val="clear" w:color="auto" w:fill="FFFFFF"/>
          </w:tcPr>
          <w:p w14:paraId="03A4D7F6" w14:textId="77777777" w:rsidR="00E2399B" w:rsidRDefault="00E2399B" w:rsidP="00B23453">
            <w:pPr>
              <w:widowControl w:val="0"/>
              <w:jc w:val="both"/>
              <w:rPr>
                <w:szCs w:val="24"/>
              </w:rPr>
            </w:pPr>
          </w:p>
        </w:tc>
        <w:tc>
          <w:tcPr>
            <w:tcW w:w="1880" w:type="dxa"/>
            <w:tcBorders>
              <w:top w:val="single" w:sz="6" w:space="0" w:color="auto"/>
              <w:left w:val="single" w:sz="6" w:space="0" w:color="auto"/>
              <w:bottom w:val="single" w:sz="6" w:space="0" w:color="auto"/>
              <w:right w:val="single" w:sz="6" w:space="0" w:color="auto"/>
            </w:tcBorders>
            <w:shd w:val="clear" w:color="auto" w:fill="FFFFFF"/>
          </w:tcPr>
          <w:p w14:paraId="65FD9FB4" w14:textId="77777777" w:rsidR="00E2399B" w:rsidRDefault="00E2399B"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4DE4A417" w14:textId="77777777" w:rsidR="00E2399B" w:rsidRDefault="00E2399B"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5777EF2E" w14:textId="77777777" w:rsidR="00E2399B" w:rsidRDefault="00E2399B" w:rsidP="00B23453">
            <w:pPr>
              <w:widowControl w:val="0"/>
              <w:jc w:val="both"/>
              <w:rPr>
                <w:szCs w:val="24"/>
              </w:rPr>
            </w:pPr>
          </w:p>
        </w:tc>
      </w:tr>
      <w:tr w:rsidR="00E2399B" w14:paraId="1D8E7B70" w14:textId="77777777" w:rsidTr="00B23453">
        <w:trPr>
          <w:trHeight w:hRule="exact" w:val="362"/>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69C93843" w14:textId="77777777" w:rsidR="00E2399B" w:rsidRDefault="00E2399B"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67805521" w14:textId="77777777" w:rsidR="00E2399B" w:rsidRDefault="00E2399B" w:rsidP="00B23453">
            <w:pPr>
              <w:widowControl w:val="0"/>
              <w:jc w:val="both"/>
              <w:rPr>
                <w:szCs w:val="24"/>
              </w:rPr>
            </w:pPr>
          </w:p>
        </w:tc>
        <w:tc>
          <w:tcPr>
            <w:tcW w:w="1478" w:type="dxa"/>
            <w:tcBorders>
              <w:top w:val="single" w:sz="6" w:space="0" w:color="auto"/>
              <w:left w:val="single" w:sz="6" w:space="0" w:color="auto"/>
              <w:bottom w:val="single" w:sz="6" w:space="0" w:color="auto"/>
              <w:right w:val="single" w:sz="6" w:space="0" w:color="auto"/>
            </w:tcBorders>
            <w:shd w:val="clear" w:color="auto" w:fill="FFFFFF"/>
          </w:tcPr>
          <w:p w14:paraId="414EB751" w14:textId="77777777" w:rsidR="00E2399B" w:rsidRDefault="00E2399B" w:rsidP="00B23453">
            <w:pPr>
              <w:widowControl w:val="0"/>
              <w:jc w:val="both"/>
              <w:rPr>
                <w:szCs w:val="24"/>
              </w:rPr>
            </w:pPr>
          </w:p>
        </w:tc>
        <w:tc>
          <w:tcPr>
            <w:tcW w:w="1880" w:type="dxa"/>
            <w:tcBorders>
              <w:top w:val="single" w:sz="6" w:space="0" w:color="auto"/>
              <w:left w:val="single" w:sz="6" w:space="0" w:color="auto"/>
              <w:bottom w:val="single" w:sz="6" w:space="0" w:color="auto"/>
              <w:right w:val="single" w:sz="6" w:space="0" w:color="auto"/>
            </w:tcBorders>
            <w:shd w:val="clear" w:color="auto" w:fill="FFFFFF"/>
          </w:tcPr>
          <w:p w14:paraId="03DB8096" w14:textId="77777777" w:rsidR="00E2399B" w:rsidRDefault="00E2399B"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16E0AC06" w14:textId="77777777" w:rsidR="00E2399B" w:rsidRDefault="00E2399B"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44341821" w14:textId="77777777" w:rsidR="00E2399B" w:rsidRDefault="00E2399B" w:rsidP="00B23453">
            <w:pPr>
              <w:widowControl w:val="0"/>
              <w:jc w:val="both"/>
              <w:rPr>
                <w:szCs w:val="24"/>
              </w:rPr>
            </w:pPr>
          </w:p>
        </w:tc>
      </w:tr>
      <w:tr w:rsidR="00E2399B" w14:paraId="0D8B55F5" w14:textId="77777777" w:rsidTr="00B23453">
        <w:trPr>
          <w:trHeight w:hRule="exact" w:val="359"/>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7E223C2B" w14:textId="77777777" w:rsidR="00E2399B" w:rsidRDefault="00E2399B"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026B3E94" w14:textId="77777777" w:rsidR="00E2399B" w:rsidRDefault="00E2399B" w:rsidP="00B23453">
            <w:pPr>
              <w:widowControl w:val="0"/>
              <w:jc w:val="both"/>
              <w:rPr>
                <w:szCs w:val="24"/>
              </w:rPr>
            </w:pPr>
          </w:p>
        </w:tc>
        <w:tc>
          <w:tcPr>
            <w:tcW w:w="1478" w:type="dxa"/>
            <w:tcBorders>
              <w:top w:val="single" w:sz="6" w:space="0" w:color="auto"/>
              <w:left w:val="single" w:sz="6" w:space="0" w:color="auto"/>
              <w:bottom w:val="single" w:sz="6" w:space="0" w:color="auto"/>
              <w:right w:val="single" w:sz="6" w:space="0" w:color="auto"/>
            </w:tcBorders>
            <w:shd w:val="clear" w:color="auto" w:fill="FFFFFF"/>
          </w:tcPr>
          <w:p w14:paraId="674C581B" w14:textId="77777777" w:rsidR="00E2399B" w:rsidRDefault="00E2399B" w:rsidP="00B23453">
            <w:pPr>
              <w:widowControl w:val="0"/>
              <w:jc w:val="both"/>
              <w:rPr>
                <w:szCs w:val="24"/>
              </w:rPr>
            </w:pPr>
          </w:p>
        </w:tc>
        <w:tc>
          <w:tcPr>
            <w:tcW w:w="1880" w:type="dxa"/>
            <w:tcBorders>
              <w:top w:val="single" w:sz="6" w:space="0" w:color="auto"/>
              <w:left w:val="single" w:sz="6" w:space="0" w:color="auto"/>
              <w:bottom w:val="single" w:sz="6" w:space="0" w:color="auto"/>
              <w:right w:val="single" w:sz="6" w:space="0" w:color="auto"/>
            </w:tcBorders>
            <w:shd w:val="clear" w:color="auto" w:fill="FFFFFF"/>
          </w:tcPr>
          <w:p w14:paraId="76DCE152" w14:textId="77777777" w:rsidR="00E2399B" w:rsidRDefault="00E2399B"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12BCEBA5" w14:textId="77777777" w:rsidR="00E2399B" w:rsidRDefault="00E2399B"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74A8DF4C" w14:textId="77777777" w:rsidR="00E2399B" w:rsidRDefault="00E2399B" w:rsidP="00B23453">
            <w:pPr>
              <w:widowControl w:val="0"/>
              <w:jc w:val="both"/>
              <w:rPr>
                <w:szCs w:val="24"/>
              </w:rPr>
            </w:pPr>
          </w:p>
        </w:tc>
      </w:tr>
      <w:tr w:rsidR="00E2399B" w14:paraId="307C5115" w14:textId="77777777" w:rsidTr="00B23453">
        <w:trPr>
          <w:trHeight w:hRule="exact" w:val="354"/>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356D487C" w14:textId="77777777" w:rsidR="00E2399B" w:rsidRDefault="00E2399B"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3C828487" w14:textId="77777777" w:rsidR="00E2399B" w:rsidRDefault="00E2399B" w:rsidP="00B23453">
            <w:pPr>
              <w:widowControl w:val="0"/>
              <w:jc w:val="both"/>
              <w:rPr>
                <w:szCs w:val="24"/>
              </w:rPr>
            </w:pPr>
          </w:p>
        </w:tc>
        <w:tc>
          <w:tcPr>
            <w:tcW w:w="1478" w:type="dxa"/>
            <w:tcBorders>
              <w:top w:val="single" w:sz="6" w:space="0" w:color="auto"/>
              <w:left w:val="single" w:sz="6" w:space="0" w:color="auto"/>
              <w:bottom w:val="single" w:sz="6" w:space="0" w:color="auto"/>
              <w:right w:val="single" w:sz="6" w:space="0" w:color="auto"/>
            </w:tcBorders>
            <w:shd w:val="clear" w:color="auto" w:fill="FFFFFF"/>
          </w:tcPr>
          <w:p w14:paraId="762313D2" w14:textId="77777777" w:rsidR="00E2399B" w:rsidRDefault="00E2399B" w:rsidP="00B23453">
            <w:pPr>
              <w:widowControl w:val="0"/>
              <w:jc w:val="both"/>
              <w:rPr>
                <w:szCs w:val="24"/>
              </w:rPr>
            </w:pPr>
          </w:p>
        </w:tc>
        <w:tc>
          <w:tcPr>
            <w:tcW w:w="1880" w:type="dxa"/>
            <w:tcBorders>
              <w:top w:val="single" w:sz="6" w:space="0" w:color="auto"/>
              <w:left w:val="single" w:sz="6" w:space="0" w:color="auto"/>
              <w:bottom w:val="single" w:sz="6" w:space="0" w:color="auto"/>
              <w:right w:val="single" w:sz="6" w:space="0" w:color="auto"/>
            </w:tcBorders>
            <w:shd w:val="clear" w:color="auto" w:fill="FFFFFF"/>
          </w:tcPr>
          <w:p w14:paraId="3ABC44E4" w14:textId="77777777" w:rsidR="00E2399B" w:rsidRDefault="00E2399B"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63ABC45B" w14:textId="77777777" w:rsidR="00E2399B" w:rsidRDefault="00E2399B"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4F98B59E" w14:textId="77777777" w:rsidR="00E2399B" w:rsidRDefault="00E2399B" w:rsidP="00B23453">
            <w:pPr>
              <w:widowControl w:val="0"/>
              <w:jc w:val="both"/>
              <w:rPr>
                <w:szCs w:val="24"/>
              </w:rPr>
            </w:pPr>
          </w:p>
        </w:tc>
      </w:tr>
      <w:tr w:rsidR="00E2399B" w14:paraId="2B26A26A" w14:textId="77777777" w:rsidTr="00B23453">
        <w:trPr>
          <w:trHeight w:hRule="exact" w:val="364"/>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2C3F4E93" w14:textId="77777777" w:rsidR="00E2399B" w:rsidRDefault="00E2399B"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13B61CDF" w14:textId="77777777" w:rsidR="00E2399B" w:rsidRDefault="00E2399B" w:rsidP="00B23453">
            <w:pPr>
              <w:widowControl w:val="0"/>
              <w:jc w:val="both"/>
              <w:rPr>
                <w:szCs w:val="24"/>
              </w:rPr>
            </w:pPr>
          </w:p>
        </w:tc>
        <w:tc>
          <w:tcPr>
            <w:tcW w:w="1478" w:type="dxa"/>
            <w:tcBorders>
              <w:top w:val="single" w:sz="6" w:space="0" w:color="auto"/>
              <w:left w:val="single" w:sz="6" w:space="0" w:color="auto"/>
              <w:bottom w:val="single" w:sz="6" w:space="0" w:color="auto"/>
              <w:right w:val="single" w:sz="6" w:space="0" w:color="auto"/>
            </w:tcBorders>
            <w:shd w:val="clear" w:color="auto" w:fill="FFFFFF"/>
          </w:tcPr>
          <w:p w14:paraId="4C7E44B8" w14:textId="77777777" w:rsidR="00E2399B" w:rsidRDefault="00E2399B" w:rsidP="00B23453">
            <w:pPr>
              <w:widowControl w:val="0"/>
              <w:jc w:val="both"/>
              <w:rPr>
                <w:szCs w:val="24"/>
              </w:rPr>
            </w:pPr>
          </w:p>
        </w:tc>
        <w:tc>
          <w:tcPr>
            <w:tcW w:w="1880" w:type="dxa"/>
            <w:tcBorders>
              <w:top w:val="single" w:sz="6" w:space="0" w:color="auto"/>
              <w:left w:val="single" w:sz="6" w:space="0" w:color="auto"/>
              <w:bottom w:val="single" w:sz="6" w:space="0" w:color="auto"/>
              <w:right w:val="single" w:sz="6" w:space="0" w:color="auto"/>
            </w:tcBorders>
            <w:shd w:val="clear" w:color="auto" w:fill="FFFFFF"/>
          </w:tcPr>
          <w:p w14:paraId="231F190B" w14:textId="77777777" w:rsidR="00E2399B" w:rsidRDefault="00E2399B"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7B10786F" w14:textId="77777777" w:rsidR="00E2399B" w:rsidRDefault="00E2399B"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41E9386E" w14:textId="77777777" w:rsidR="00E2399B" w:rsidRDefault="00E2399B" w:rsidP="00B23453">
            <w:pPr>
              <w:widowControl w:val="0"/>
              <w:jc w:val="both"/>
              <w:rPr>
                <w:szCs w:val="24"/>
              </w:rPr>
            </w:pPr>
          </w:p>
        </w:tc>
      </w:tr>
      <w:tr w:rsidR="00E2399B" w14:paraId="7DF005E8" w14:textId="77777777" w:rsidTr="00B23453">
        <w:trPr>
          <w:trHeight w:hRule="exact" w:val="364"/>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043176CE" w14:textId="77777777" w:rsidR="00E2399B" w:rsidRDefault="00E2399B"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78A77C72" w14:textId="77777777" w:rsidR="00E2399B" w:rsidRDefault="00E2399B" w:rsidP="00B23453">
            <w:pPr>
              <w:widowControl w:val="0"/>
              <w:jc w:val="both"/>
              <w:rPr>
                <w:szCs w:val="24"/>
              </w:rPr>
            </w:pPr>
          </w:p>
        </w:tc>
        <w:tc>
          <w:tcPr>
            <w:tcW w:w="1478" w:type="dxa"/>
            <w:tcBorders>
              <w:top w:val="single" w:sz="6" w:space="0" w:color="auto"/>
              <w:left w:val="single" w:sz="6" w:space="0" w:color="auto"/>
              <w:bottom w:val="single" w:sz="6" w:space="0" w:color="auto"/>
              <w:right w:val="single" w:sz="6" w:space="0" w:color="auto"/>
            </w:tcBorders>
            <w:shd w:val="clear" w:color="auto" w:fill="FFFFFF"/>
          </w:tcPr>
          <w:p w14:paraId="4C5E29C8" w14:textId="77777777" w:rsidR="00E2399B" w:rsidRDefault="00E2399B" w:rsidP="00B23453">
            <w:pPr>
              <w:widowControl w:val="0"/>
              <w:jc w:val="both"/>
              <w:rPr>
                <w:szCs w:val="24"/>
              </w:rPr>
            </w:pPr>
          </w:p>
        </w:tc>
        <w:tc>
          <w:tcPr>
            <w:tcW w:w="1880" w:type="dxa"/>
            <w:tcBorders>
              <w:top w:val="single" w:sz="6" w:space="0" w:color="auto"/>
              <w:left w:val="single" w:sz="6" w:space="0" w:color="auto"/>
              <w:bottom w:val="single" w:sz="6" w:space="0" w:color="auto"/>
              <w:right w:val="single" w:sz="6" w:space="0" w:color="auto"/>
            </w:tcBorders>
            <w:shd w:val="clear" w:color="auto" w:fill="FFFFFF"/>
          </w:tcPr>
          <w:p w14:paraId="5375CDF9" w14:textId="77777777" w:rsidR="00E2399B" w:rsidRDefault="00E2399B"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696BAE02" w14:textId="77777777" w:rsidR="00E2399B" w:rsidRDefault="00E2399B"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62FF79C9" w14:textId="77777777" w:rsidR="00E2399B" w:rsidRDefault="00E2399B" w:rsidP="00B23453">
            <w:pPr>
              <w:widowControl w:val="0"/>
              <w:jc w:val="both"/>
              <w:rPr>
                <w:szCs w:val="24"/>
              </w:rPr>
            </w:pPr>
          </w:p>
        </w:tc>
      </w:tr>
    </w:tbl>
    <w:p w14:paraId="7C1F9914" w14:textId="77777777" w:rsidR="00E2399B" w:rsidRPr="00D6225C" w:rsidRDefault="00E2399B" w:rsidP="00E2399B">
      <w:pPr>
        <w:rPr>
          <w:szCs w:val="24"/>
        </w:rPr>
      </w:pPr>
    </w:p>
    <w:p w14:paraId="36F501D7" w14:textId="77777777" w:rsidR="00835CEB" w:rsidRDefault="00835CEB" w:rsidP="00835CEB">
      <w:pPr>
        <w:pStyle w:val="Sraopastraipa"/>
        <w:ind w:left="360"/>
        <w:rPr>
          <w:strike/>
          <w:szCs w:val="24"/>
        </w:rPr>
      </w:pPr>
    </w:p>
    <w:p w14:paraId="6FF780E2" w14:textId="3260644F" w:rsidR="00835CEB" w:rsidRPr="00835CEB" w:rsidRDefault="00835CEB" w:rsidP="00835CEB">
      <w:pPr>
        <w:pStyle w:val="Sraopastraipa"/>
        <w:ind w:left="360"/>
        <w:rPr>
          <w:strike/>
          <w:szCs w:val="24"/>
        </w:rPr>
      </w:pPr>
      <w:r w:rsidRPr="00835CEB">
        <w:rPr>
          <w:strike/>
          <w:szCs w:val="24"/>
        </w:rPr>
        <w:t>Kompensacijos (-ą) už komunalinių atliekų</w:t>
      </w:r>
      <w:r w:rsidRPr="00835CEB">
        <w:rPr>
          <w:bCs/>
          <w:strike/>
          <w:szCs w:val="24"/>
          <w:lang w:eastAsia="lt-LT"/>
        </w:rPr>
        <w:t xml:space="preserve"> </w:t>
      </w:r>
      <w:r w:rsidRPr="00835CEB">
        <w:rPr>
          <w:strike/>
          <w:szCs w:val="24"/>
        </w:rPr>
        <w:t>tvarkymą netaikyti / nutraukti, nes</w:t>
      </w:r>
      <w:r w:rsidRPr="00835CEB">
        <w:rPr>
          <w:strike/>
          <w:szCs w:val="24"/>
          <w:u w:val="single"/>
        </w:rPr>
        <w:t xml:space="preserve">____________                     </w:t>
      </w:r>
    </w:p>
    <w:p w14:paraId="0B8E5FA2" w14:textId="77777777" w:rsidR="00835CEB" w:rsidRPr="00835CEB" w:rsidRDefault="00835CEB" w:rsidP="00E2399B">
      <w:pPr>
        <w:pStyle w:val="Sraopastraipa"/>
        <w:ind w:left="360"/>
        <w:rPr>
          <w:strike/>
          <w:szCs w:val="24"/>
        </w:rPr>
      </w:pPr>
    </w:p>
    <w:p w14:paraId="63408196" w14:textId="1022366B" w:rsidR="00E2399B" w:rsidRPr="00D6225C" w:rsidRDefault="00E2399B" w:rsidP="00E2399B">
      <w:pPr>
        <w:pStyle w:val="Sraopastraipa"/>
        <w:ind w:left="360"/>
        <w:rPr>
          <w:szCs w:val="24"/>
          <w:u w:val="single"/>
        </w:rPr>
      </w:pPr>
      <w:r w:rsidRPr="00EE5016">
        <w:rPr>
          <w:szCs w:val="24"/>
        </w:rPr>
        <w:t>Kompensacijos (-ą) už komunalinių atliekų</w:t>
      </w:r>
      <w:r w:rsidRPr="00D6225C">
        <w:rPr>
          <w:bCs/>
          <w:szCs w:val="24"/>
          <w:lang w:eastAsia="lt-LT"/>
        </w:rPr>
        <w:t xml:space="preserve"> </w:t>
      </w:r>
      <w:r w:rsidRPr="001962A3">
        <w:rPr>
          <w:b/>
          <w:szCs w:val="24"/>
          <w:lang w:eastAsia="lt-LT"/>
        </w:rPr>
        <w:t>ir komunalinėms atliekoms nepriskiriamų buityje susidarančių atliekų</w:t>
      </w:r>
      <w:r w:rsidRPr="001962A3">
        <w:rPr>
          <w:szCs w:val="24"/>
        </w:rPr>
        <w:t xml:space="preserve"> </w:t>
      </w:r>
      <w:r w:rsidRPr="00EE5016">
        <w:rPr>
          <w:szCs w:val="24"/>
        </w:rPr>
        <w:t>tvarkymą netaikyti</w:t>
      </w:r>
      <w:r w:rsidR="001962A3">
        <w:rPr>
          <w:szCs w:val="24"/>
        </w:rPr>
        <w:t xml:space="preserve"> </w:t>
      </w:r>
      <w:r w:rsidRPr="00EE5016">
        <w:rPr>
          <w:szCs w:val="24"/>
        </w:rPr>
        <w:t>/ nutraukti, nes</w:t>
      </w:r>
      <w:r w:rsidRPr="00D6225C">
        <w:rPr>
          <w:szCs w:val="24"/>
          <w:u w:val="single"/>
        </w:rPr>
        <w:t xml:space="preserve">____________________                      </w:t>
      </w:r>
    </w:p>
    <w:p w14:paraId="3CB831EE" w14:textId="77777777" w:rsidR="00E2399B" w:rsidRPr="00D6225C" w:rsidRDefault="00E2399B" w:rsidP="00E2399B">
      <w:pPr>
        <w:pStyle w:val="Sraopastraipa"/>
        <w:ind w:left="360"/>
        <w:rPr>
          <w:szCs w:val="24"/>
          <w:u w:val="single"/>
        </w:rPr>
      </w:pPr>
      <w:r w:rsidRPr="00D6225C">
        <w:rPr>
          <w:szCs w:val="24"/>
          <w:u w:val="single"/>
        </w:rPr>
        <w:t>_____________________________________________________________________________</w:t>
      </w:r>
    </w:p>
    <w:p w14:paraId="01605A85" w14:textId="77777777" w:rsidR="00E2399B" w:rsidRPr="00D6225C" w:rsidRDefault="00E2399B" w:rsidP="00E2399B">
      <w:pPr>
        <w:pStyle w:val="Sraopastraipa"/>
        <w:ind w:left="360"/>
        <w:rPr>
          <w:b/>
          <w:bCs/>
          <w:szCs w:val="24"/>
          <w:u w:val="single"/>
        </w:rPr>
      </w:pPr>
      <w:r w:rsidRPr="00D6225C">
        <w:rPr>
          <w:b/>
          <w:bCs/>
          <w:szCs w:val="24"/>
          <w:u w:val="single"/>
        </w:rPr>
        <w:t>____________________________________________________________________________</w:t>
      </w:r>
    </w:p>
    <w:p w14:paraId="687D58BC" w14:textId="77777777" w:rsidR="00E2399B" w:rsidRPr="00D6225C" w:rsidRDefault="00E2399B" w:rsidP="00E2399B">
      <w:pPr>
        <w:pStyle w:val="Sraopastraipa"/>
        <w:ind w:left="360"/>
        <w:rPr>
          <w:szCs w:val="24"/>
          <w:u w:val="single"/>
        </w:rPr>
      </w:pPr>
    </w:p>
    <w:p w14:paraId="2BC21BE3" w14:textId="77777777" w:rsidR="00E2399B" w:rsidRDefault="00E2399B" w:rsidP="00E2399B">
      <w:pPr>
        <w:pStyle w:val="Sraopastraipa"/>
        <w:ind w:left="360"/>
        <w:rPr>
          <w:szCs w:val="24"/>
        </w:rPr>
      </w:pPr>
      <w:r w:rsidRPr="00EE5016">
        <w:rPr>
          <w:szCs w:val="24"/>
        </w:rPr>
        <w:t>(pareigų pavadinimas)                                         (parašas)                                   (vardas, pavardė)</w:t>
      </w:r>
    </w:p>
    <w:p w14:paraId="50B48E82" w14:textId="77777777" w:rsidR="00E2399B" w:rsidRDefault="00E2399B" w:rsidP="00E2399B">
      <w:pPr>
        <w:pStyle w:val="Sraopastraipa"/>
        <w:ind w:left="360"/>
        <w:rPr>
          <w:szCs w:val="24"/>
        </w:rPr>
      </w:pPr>
      <w:r>
        <w:rPr>
          <w:szCs w:val="24"/>
        </w:rPr>
        <w:tab/>
      </w:r>
      <w:r>
        <w:rPr>
          <w:szCs w:val="24"/>
        </w:rPr>
        <w:tab/>
      </w:r>
      <w:r>
        <w:rPr>
          <w:szCs w:val="24"/>
        </w:rPr>
        <w:tab/>
      </w:r>
      <w:r>
        <w:rPr>
          <w:szCs w:val="24"/>
        </w:rPr>
        <w:tab/>
      </w:r>
      <w:r>
        <w:rPr>
          <w:szCs w:val="24"/>
        </w:rPr>
        <w:tab/>
      </w:r>
      <w:r>
        <w:rPr>
          <w:szCs w:val="24"/>
        </w:rPr>
        <w:tab/>
      </w:r>
      <w:r>
        <w:rPr>
          <w:szCs w:val="24"/>
        </w:rPr>
        <w:tab/>
      </w:r>
      <w:r>
        <w:t>“.</w:t>
      </w:r>
    </w:p>
    <w:p w14:paraId="39CBF029" w14:textId="77777777" w:rsidR="00E2399B" w:rsidRPr="00B26BE0" w:rsidRDefault="00E2399B" w:rsidP="00E2399B">
      <w:pPr>
        <w:pStyle w:val="Sraopastraipa"/>
        <w:ind w:left="360"/>
        <w:rPr>
          <w:szCs w:val="24"/>
        </w:rPr>
      </w:pPr>
    </w:p>
    <w:p w14:paraId="5FC9340D" w14:textId="77777777" w:rsidR="00E2399B" w:rsidRDefault="00E2399B" w:rsidP="00E2399B"/>
    <w:p w14:paraId="739E1B29" w14:textId="77777777" w:rsidR="00835CEB" w:rsidRDefault="00835CEB" w:rsidP="00E2399B"/>
    <w:p w14:paraId="44DECAC9" w14:textId="77777777" w:rsidR="00E2399B" w:rsidRDefault="00E2399B" w:rsidP="00E2399B">
      <w:r>
        <w:t>Šis sprendimas skelbiamas Teisės aktų registre ir Savivaldybės interneto svetainėje.</w:t>
      </w:r>
    </w:p>
    <w:p w14:paraId="321668B9" w14:textId="77777777" w:rsidR="00E2399B" w:rsidRDefault="00E2399B" w:rsidP="00E2399B"/>
    <w:p w14:paraId="20BC43AC" w14:textId="77777777" w:rsidR="00E2399B" w:rsidRDefault="00E2399B" w:rsidP="00E2399B"/>
    <w:p w14:paraId="717CD561" w14:textId="77777777" w:rsidR="00E2399B" w:rsidRDefault="00E2399B" w:rsidP="00E2399B"/>
    <w:p w14:paraId="5D12D768" w14:textId="77777777" w:rsidR="00E2399B" w:rsidRDefault="00E2399B" w:rsidP="00E2399B"/>
    <w:p w14:paraId="6AD52005" w14:textId="77777777" w:rsidR="00835CEB" w:rsidRDefault="00835CEB" w:rsidP="00E2399B"/>
    <w:p w14:paraId="13CA4E42" w14:textId="77777777" w:rsidR="00835CEB" w:rsidRDefault="00835CEB" w:rsidP="00E2399B"/>
    <w:p w14:paraId="65E7D8C4" w14:textId="77777777" w:rsidR="00835CEB" w:rsidRDefault="00835CEB" w:rsidP="00E2399B"/>
    <w:p w14:paraId="154D0E4C" w14:textId="77777777" w:rsidR="00835CEB" w:rsidRDefault="00835CEB" w:rsidP="00E2399B"/>
    <w:p w14:paraId="36DEA3A6" w14:textId="77777777" w:rsidR="00E2399B" w:rsidRDefault="00E2399B" w:rsidP="00E2399B"/>
    <w:p w14:paraId="1638DC3E" w14:textId="77777777" w:rsidR="00E2399B" w:rsidRDefault="00E2399B" w:rsidP="00E2399B"/>
    <w:p w14:paraId="1E65EE33" w14:textId="77777777" w:rsidR="00E2399B" w:rsidRDefault="00E2399B" w:rsidP="00E2399B">
      <w:pPr>
        <w:ind w:right="282"/>
      </w:pPr>
      <w:r>
        <w:t>Meras</w:t>
      </w:r>
      <w:r>
        <w:tab/>
        <w:t xml:space="preserve">                                                                     </w:t>
      </w:r>
      <w:r>
        <w:tab/>
        <w:t xml:space="preserve">                        Kęstutis Tubis</w:t>
      </w:r>
    </w:p>
    <w:p w14:paraId="476FCC6E" w14:textId="77777777" w:rsidR="00E2399B" w:rsidRDefault="00E2399B" w:rsidP="00E2399B">
      <w:pPr>
        <w:ind w:right="282"/>
      </w:pPr>
    </w:p>
    <w:p w14:paraId="270270C1" w14:textId="77777777" w:rsidR="00E2399B" w:rsidRDefault="00E2399B" w:rsidP="00E2399B">
      <w:pPr>
        <w:ind w:right="282"/>
      </w:pPr>
    </w:p>
    <w:p w14:paraId="23AC58F5" w14:textId="77777777" w:rsidR="00E2399B" w:rsidRDefault="00E2399B" w:rsidP="00E2399B">
      <w:pPr>
        <w:ind w:right="282"/>
      </w:pPr>
    </w:p>
    <w:p w14:paraId="17637BE5" w14:textId="77777777" w:rsidR="00835CEB" w:rsidRDefault="00835CEB" w:rsidP="00E2399B">
      <w:pPr>
        <w:ind w:right="282"/>
      </w:pPr>
    </w:p>
    <w:p w14:paraId="0E102701" w14:textId="77777777" w:rsidR="00835CEB" w:rsidRDefault="00835CEB" w:rsidP="00E2399B">
      <w:pPr>
        <w:ind w:right="282"/>
      </w:pPr>
    </w:p>
    <w:p w14:paraId="6B27F401" w14:textId="77777777" w:rsidR="00835CEB" w:rsidRDefault="00835CEB" w:rsidP="00E2399B">
      <w:pPr>
        <w:ind w:right="282"/>
      </w:pPr>
    </w:p>
    <w:p w14:paraId="0BFC7D4C" w14:textId="77777777" w:rsidR="00835CEB" w:rsidRDefault="00835CEB" w:rsidP="00E2399B">
      <w:pPr>
        <w:ind w:right="282"/>
      </w:pPr>
    </w:p>
    <w:p w14:paraId="1AAA9EB4" w14:textId="77777777" w:rsidR="00835CEB" w:rsidRDefault="00835CEB" w:rsidP="00E2399B">
      <w:pPr>
        <w:ind w:right="282"/>
      </w:pPr>
    </w:p>
    <w:p w14:paraId="23E12A27" w14:textId="77777777" w:rsidR="00835CEB" w:rsidRDefault="00835CEB" w:rsidP="00E2399B">
      <w:pPr>
        <w:ind w:right="282"/>
      </w:pPr>
    </w:p>
    <w:p w14:paraId="70303A86" w14:textId="77777777" w:rsidR="00835CEB" w:rsidRDefault="00835CEB" w:rsidP="00E2399B">
      <w:pPr>
        <w:ind w:right="282"/>
      </w:pPr>
    </w:p>
    <w:p w14:paraId="539B97B6" w14:textId="77777777" w:rsidR="00835CEB" w:rsidRDefault="00835CEB" w:rsidP="00E2399B">
      <w:pPr>
        <w:ind w:right="282"/>
      </w:pPr>
    </w:p>
    <w:p w14:paraId="1DC64F5B" w14:textId="77777777" w:rsidR="00835CEB" w:rsidRDefault="00835CEB" w:rsidP="00E2399B">
      <w:pPr>
        <w:ind w:right="282"/>
      </w:pPr>
    </w:p>
    <w:p w14:paraId="16807E51" w14:textId="77777777" w:rsidR="00835CEB" w:rsidRDefault="00835CEB" w:rsidP="00E2399B">
      <w:pPr>
        <w:ind w:right="282"/>
      </w:pPr>
    </w:p>
    <w:p w14:paraId="2C32C37B" w14:textId="77777777" w:rsidR="00835CEB" w:rsidRDefault="00835CEB" w:rsidP="00E2399B">
      <w:pPr>
        <w:ind w:right="282"/>
      </w:pPr>
    </w:p>
    <w:p w14:paraId="1F6A12FA" w14:textId="77777777" w:rsidR="00E2399B" w:rsidRDefault="00E2399B" w:rsidP="000905F3">
      <w:pPr>
        <w:ind w:right="282"/>
      </w:pPr>
    </w:p>
    <w:p w14:paraId="321C8592" w14:textId="77777777" w:rsidR="000905F3" w:rsidRDefault="000905F3" w:rsidP="000905F3">
      <w:pPr>
        <w:ind w:right="282"/>
        <w:rPr>
          <w:b/>
        </w:rPr>
      </w:pPr>
    </w:p>
    <w:p w14:paraId="5775A9E4" w14:textId="77777777" w:rsidR="00E2399B" w:rsidRDefault="00E2399B" w:rsidP="00E701C5">
      <w:pPr>
        <w:ind w:right="282"/>
        <w:jc w:val="center"/>
        <w:rPr>
          <w:b/>
        </w:rPr>
      </w:pPr>
    </w:p>
    <w:p w14:paraId="5881C485" w14:textId="77777777" w:rsidR="00D23421" w:rsidRDefault="00D23421" w:rsidP="008726FF">
      <w:pPr>
        <w:ind w:right="282"/>
        <w:rPr>
          <w:b/>
        </w:rPr>
      </w:pPr>
    </w:p>
    <w:p w14:paraId="614DC773" w14:textId="77777777" w:rsidR="00A93404" w:rsidRDefault="00A93404" w:rsidP="008726FF">
      <w:pPr>
        <w:ind w:right="282"/>
        <w:rPr>
          <w:b/>
        </w:rPr>
      </w:pPr>
    </w:p>
    <w:p w14:paraId="674F8214" w14:textId="77777777" w:rsidR="00FE52B0" w:rsidRDefault="00FE52B0" w:rsidP="008726FF">
      <w:pPr>
        <w:ind w:right="282"/>
        <w:rPr>
          <w:b/>
        </w:rPr>
      </w:pPr>
    </w:p>
    <w:p w14:paraId="77397374" w14:textId="77777777" w:rsidR="008726FF" w:rsidRDefault="008726FF" w:rsidP="008726FF">
      <w:pPr>
        <w:ind w:right="282"/>
        <w:rPr>
          <w:b/>
        </w:rPr>
      </w:pPr>
    </w:p>
    <w:p w14:paraId="236F1B6B" w14:textId="7C52F204" w:rsidR="00E701C5" w:rsidRPr="00E701C5" w:rsidRDefault="00E701C5" w:rsidP="00860B41">
      <w:pPr>
        <w:jc w:val="center"/>
        <w:rPr>
          <w:b/>
        </w:rPr>
      </w:pPr>
      <w:r w:rsidRPr="00E701C5">
        <w:rPr>
          <w:b/>
        </w:rPr>
        <w:lastRenderedPageBreak/>
        <w:t>SAVIVALDYBĖS TARYBOS SPRENDIMO</w:t>
      </w:r>
    </w:p>
    <w:p w14:paraId="702A3658" w14:textId="09ACBEC7" w:rsidR="00BE0E48" w:rsidRDefault="00BE0E48" w:rsidP="00860B41">
      <w:pPr>
        <w:spacing w:line="259" w:lineRule="auto"/>
        <w:jc w:val="center"/>
        <w:rPr>
          <w:rFonts w:eastAsia="Calibri"/>
          <w:b/>
          <w:caps/>
          <w:szCs w:val="24"/>
        </w:rPr>
      </w:pPr>
      <w:r>
        <w:rPr>
          <w:rFonts w:eastAsia="Calibri"/>
          <w:b/>
          <w:caps/>
          <w:szCs w:val="24"/>
        </w:rPr>
        <w:t>„DĖL ANYKŠČIŲ RAJONO SAVIVALDYBĖS TARYBOS 2016 M. LAPKRIČIO 24 D. SPRENDIMO NR. 1-TS-311 „DĖL ĮMOKOS UŽ KOMUNALINIŲ ATLIEKŲ SURINKIMĄ IŠ ATLIEKŲ TURĖTOJŲ IR ATLIEKŲ TVARKYMĄ DYDŽIŲ IR JŲ TAIKYMO TVARKOS BEI KOMPENSACIJŲ TAIKYMO UŽ KOMUNALINIŲ ATLIEKŲ TVARKYMĄ TVARKOS APRAŠO PATVIRTINIMO“ PAKEITIMO“</w:t>
      </w:r>
    </w:p>
    <w:p w14:paraId="37473F60" w14:textId="77777777" w:rsidR="00E701C5" w:rsidRDefault="00E701C5" w:rsidP="00860B41">
      <w:pPr>
        <w:jc w:val="center"/>
        <w:rPr>
          <w:b/>
        </w:rPr>
      </w:pPr>
      <w:r w:rsidRPr="00E701C5">
        <w:rPr>
          <w:b/>
        </w:rPr>
        <w:t>PROJEKTO AIŠKINAMASIS RAŠTAS</w:t>
      </w:r>
    </w:p>
    <w:p w14:paraId="5798F8F8" w14:textId="77777777" w:rsidR="00B15D42" w:rsidRDefault="00B15D42" w:rsidP="00860B41">
      <w:pPr>
        <w:jc w:val="center"/>
        <w:rPr>
          <w:b/>
        </w:rPr>
      </w:pPr>
    </w:p>
    <w:p w14:paraId="39EEEF56" w14:textId="77777777" w:rsidR="001B2BDA" w:rsidRDefault="001B2BDA" w:rsidP="00860B41">
      <w:pPr>
        <w:numPr>
          <w:ilvl w:val="0"/>
          <w:numId w:val="5"/>
        </w:numPr>
        <w:ind w:left="0"/>
        <w:jc w:val="both"/>
        <w:rPr>
          <w:b/>
        </w:rPr>
      </w:pPr>
      <w:r w:rsidRPr="00E701C5">
        <w:rPr>
          <w:b/>
        </w:rPr>
        <w:t>Sprendimo projekto tikslai ir uždaviniai:</w:t>
      </w:r>
    </w:p>
    <w:p w14:paraId="77C7F3AB" w14:textId="5AC6C2D9" w:rsidR="0087523B" w:rsidRDefault="00216D4E" w:rsidP="00860B41">
      <w:pPr>
        <w:ind w:firstLine="851"/>
        <w:jc w:val="both"/>
        <w:rPr>
          <w:bCs/>
        </w:rPr>
      </w:pPr>
      <w:r>
        <w:rPr>
          <w:bCs/>
        </w:rPr>
        <w:t xml:space="preserve">Sprendimo projektas parengtas atsižvelgiant į </w:t>
      </w:r>
      <w:r>
        <w:rPr>
          <w:rFonts w:asciiTheme="majorBidi" w:hAnsiTheme="majorBidi" w:cstheme="majorBidi"/>
        </w:rPr>
        <w:t xml:space="preserve">Vietinės rinkliavos ar kitos įmokos už komunalinių atliekų surinkimą iš atliekų turėtojų ir atliekų tvarkymą dydžio nustatymo taisykles, patvirtintas </w:t>
      </w:r>
      <w:r>
        <w:rPr>
          <w:bCs/>
        </w:rPr>
        <w:t>Lietuvos Respublikos Vyriausybės 2013 m. liepos 24 d. nutarimu Nr. 711 „Dėl vietinės rinkliavos ar kitos įmokos už komunalinių atliekų ir komunalinėms atliekoms nepriskiriamų buityje susidarančių atliekų tvarkymą dydžio nustatymo taisyklių patvirtinimo“ (toliau – Taisyklės) ir į atliekų tvarkymo įstatymo pasikeitimus, patvirtintus Lietuvos Respublikos Vyriausybės 1998 m. birželio 16 d. nutarimu Nr. VIII-787 „Lietuvos Respublikos atliekų tvarkymo įstatymas “ (toliau – ATĮ)</w:t>
      </w:r>
      <w:r w:rsidRPr="00766186">
        <w:rPr>
          <w:bCs/>
        </w:rPr>
        <w:t xml:space="preserve">. </w:t>
      </w:r>
      <w:r w:rsidR="0087523B">
        <w:rPr>
          <w:bCs/>
        </w:rPr>
        <w:t>ATĮ</w:t>
      </w:r>
      <w:r w:rsidR="0087523B" w:rsidRPr="00766186">
        <w:rPr>
          <w:bCs/>
        </w:rPr>
        <w:t xml:space="preserve"> numato</w:t>
      </w:r>
      <w:r w:rsidR="0087523B">
        <w:rPr>
          <w:bCs/>
        </w:rPr>
        <w:t xml:space="preserve"> (30</w:t>
      </w:r>
      <w:r w:rsidR="0087523B">
        <w:rPr>
          <w:bCs/>
          <w:vertAlign w:val="superscript"/>
        </w:rPr>
        <w:t>2</w:t>
      </w:r>
      <w:r w:rsidR="0087523B">
        <w:rPr>
          <w:bCs/>
        </w:rPr>
        <w:t xml:space="preserve"> straipsnio 10 dalis)</w:t>
      </w:r>
      <w:r w:rsidR="0087523B" w:rsidRPr="00766186">
        <w:rPr>
          <w:bCs/>
        </w:rPr>
        <w:t xml:space="preserve">, </w:t>
      </w:r>
      <w:r w:rsidR="0087523B">
        <w:rPr>
          <w:bCs/>
        </w:rPr>
        <w:t xml:space="preserve">kad </w:t>
      </w:r>
      <w:r w:rsidR="0087523B" w:rsidRPr="00766186">
        <w:rPr>
          <w:bCs/>
        </w:rPr>
        <w:t xml:space="preserve">savivaldybės privalo </w:t>
      </w:r>
      <w:r w:rsidR="0087523B">
        <w:rPr>
          <w:bCs/>
        </w:rPr>
        <w:t>pers</w:t>
      </w:r>
      <w:r w:rsidR="0087523B" w:rsidRPr="00766186">
        <w:rPr>
          <w:bCs/>
        </w:rPr>
        <w:t>kaičiuoti ir patvirtinti naujus rinkliavos ar įmokos dydžius ne vėliau kaip per 7 mėnesius nuo pirmą kartą nustatytų regioninių kainų patvirtinimo dienos</w:t>
      </w:r>
      <w:r w:rsidR="0087523B">
        <w:rPr>
          <w:bCs/>
        </w:rPr>
        <w:t>. Tvirtinant įmokos dydžius Savivaldybės taryba turi vadovautis patvirtintomis Vyriausybės taisyklėmis, bei savivaldybės įmokos dydžio nustatymo teisės aktais</w:t>
      </w:r>
      <w:r w:rsidR="0087523B" w:rsidRPr="00766186">
        <w:rPr>
          <w:bCs/>
        </w:rPr>
        <w:t xml:space="preserve">. Projekto tikslas – </w:t>
      </w:r>
      <w:r w:rsidR="0087523B">
        <w:rPr>
          <w:bCs/>
        </w:rPr>
        <w:t>patvirtinti naujai savivaldybės įmokos dydži</w:t>
      </w:r>
      <w:r w:rsidR="00860B41" w:rsidRPr="001962A3">
        <w:rPr>
          <w:bCs/>
        </w:rPr>
        <w:t>us</w:t>
      </w:r>
      <w:r w:rsidR="0087523B">
        <w:rPr>
          <w:bCs/>
        </w:rPr>
        <w:t>, kuri</w:t>
      </w:r>
      <w:r w:rsidR="00DD29E9">
        <w:rPr>
          <w:bCs/>
        </w:rPr>
        <w:t>e</w:t>
      </w:r>
      <w:r w:rsidR="0087523B">
        <w:rPr>
          <w:bCs/>
        </w:rPr>
        <w:t xml:space="preserve"> </w:t>
      </w:r>
      <w:r w:rsidR="0087523B" w:rsidRPr="00766186">
        <w:rPr>
          <w:bCs/>
        </w:rPr>
        <w:t>atitiktų naują Taisyklių</w:t>
      </w:r>
      <w:r w:rsidR="0087523B">
        <w:rPr>
          <w:bCs/>
        </w:rPr>
        <w:t xml:space="preserve"> ir ATĮ</w:t>
      </w:r>
      <w:r w:rsidR="0087523B" w:rsidRPr="00766186">
        <w:rPr>
          <w:bCs/>
        </w:rPr>
        <w:t xml:space="preserve"> redakciją</w:t>
      </w:r>
      <w:r w:rsidR="0087523B">
        <w:rPr>
          <w:bCs/>
        </w:rPr>
        <w:t>.</w:t>
      </w:r>
    </w:p>
    <w:p w14:paraId="665ED962" w14:textId="1DBCED65" w:rsidR="001B2BDA" w:rsidRPr="001A6C33" w:rsidRDefault="001A6C33" w:rsidP="00860B41">
      <w:pPr>
        <w:ind w:firstLine="851"/>
        <w:jc w:val="both"/>
        <w:rPr>
          <w:rFonts w:asciiTheme="majorBidi" w:hAnsiTheme="majorBidi" w:cstheme="majorBidi"/>
          <w:bCs/>
          <w:szCs w:val="24"/>
        </w:rPr>
      </w:pPr>
      <w:r>
        <w:rPr>
          <w:rFonts w:asciiTheme="majorBidi" w:hAnsiTheme="majorBidi" w:cstheme="majorBidi"/>
          <w:color w:val="000000"/>
          <w:szCs w:val="24"/>
          <w:shd w:val="clear" w:color="auto" w:fill="FFFFFF"/>
        </w:rPr>
        <w:t>D</w:t>
      </w:r>
      <w:r w:rsidRPr="001A6C33">
        <w:rPr>
          <w:rFonts w:asciiTheme="majorBidi" w:hAnsiTheme="majorBidi" w:cstheme="majorBidi"/>
          <w:color w:val="000000"/>
          <w:szCs w:val="24"/>
          <w:shd w:val="clear" w:color="auto" w:fill="FFFFFF"/>
        </w:rPr>
        <w:t>okumentas nėra keičiamas daugiau nei pusė. Taikymo tvarkos keičiami 12 p</w:t>
      </w:r>
      <w:r>
        <w:rPr>
          <w:rFonts w:asciiTheme="majorBidi" w:hAnsiTheme="majorBidi" w:cstheme="majorBidi"/>
          <w:color w:val="000000"/>
          <w:szCs w:val="24"/>
          <w:shd w:val="clear" w:color="auto" w:fill="FFFFFF"/>
        </w:rPr>
        <w:t>unktų</w:t>
      </w:r>
      <w:r w:rsidRPr="001A6C33">
        <w:rPr>
          <w:rFonts w:asciiTheme="majorBidi" w:hAnsiTheme="majorBidi" w:cstheme="majorBidi"/>
          <w:color w:val="000000"/>
          <w:szCs w:val="24"/>
          <w:shd w:val="clear" w:color="auto" w:fill="FFFFFF"/>
        </w:rPr>
        <w:t xml:space="preserve"> iš 38</w:t>
      </w:r>
      <w:r>
        <w:rPr>
          <w:rFonts w:asciiTheme="majorBidi" w:hAnsiTheme="majorBidi" w:cstheme="majorBidi"/>
          <w:color w:val="000000"/>
          <w:szCs w:val="24"/>
          <w:shd w:val="clear" w:color="auto" w:fill="FFFFFF"/>
        </w:rPr>
        <w:t xml:space="preserve"> punktų</w:t>
      </w:r>
      <w:r w:rsidRPr="001A6C33">
        <w:rPr>
          <w:rFonts w:asciiTheme="majorBidi" w:hAnsiTheme="majorBidi" w:cstheme="majorBidi"/>
          <w:color w:val="000000"/>
          <w:szCs w:val="24"/>
          <w:shd w:val="clear" w:color="auto" w:fill="FFFFFF"/>
        </w:rPr>
        <w:t xml:space="preserve"> (neesminiai pakeitimai susiję su</w:t>
      </w:r>
      <w:r>
        <w:rPr>
          <w:rFonts w:asciiTheme="majorBidi" w:hAnsiTheme="majorBidi" w:cstheme="majorBidi"/>
          <w:color w:val="000000"/>
          <w:szCs w:val="24"/>
          <w:shd w:val="clear" w:color="auto" w:fill="FFFFFF"/>
        </w:rPr>
        <w:t xml:space="preserve"> apibrėžimu</w:t>
      </w:r>
      <w:r w:rsidRPr="001A6C33">
        <w:rPr>
          <w:rFonts w:asciiTheme="majorBidi" w:hAnsiTheme="majorBidi" w:cstheme="majorBidi"/>
          <w:color w:val="000000"/>
          <w:szCs w:val="24"/>
          <w:shd w:val="clear" w:color="auto" w:fill="FFFFFF"/>
        </w:rPr>
        <w:t>, išskyrus 25.2 p</w:t>
      </w:r>
      <w:r>
        <w:rPr>
          <w:rFonts w:asciiTheme="majorBidi" w:hAnsiTheme="majorBidi" w:cstheme="majorBidi"/>
          <w:color w:val="000000"/>
          <w:szCs w:val="24"/>
          <w:shd w:val="clear" w:color="auto" w:fill="FFFFFF"/>
        </w:rPr>
        <w:t>unktą,</w:t>
      </w:r>
      <w:r w:rsidRPr="001A6C33">
        <w:rPr>
          <w:rFonts w:asciiTheme="majorBidi" w:hAnsiTheme="majorBidi" w:cstheme="majorBidi"/>
          <w:color w:val="000000"/>
          <w:szCs w:val="24"/>
          <w:shd w:val="clear" w:color="auto" w:fill="FFFFFF"/>
        </w:rPr>
        <w:t xml:space="preserve"> kur patikslinama sąvoka kas yra netinkamas naudoti pastatas</w:t>
      </w:r>
      <w:r w:rsidR="006D6B22">
        <w:rPr>
          <w:rFonts w:asciiTheme="majorBidi" w:hAnsiTheme="majorBidi" w:cstheme="majorBidi"/>
          <w:color w:val="000000"/>
          <w:szCs w:val="24"/>
          <w:shd w:val="clear" w:color="auto" w:fill="FFFFFF"/>
        </w:rPr>
        <w:t>, bei 28 punkte išplečiamas pastato nesinaudojimo deklaruojamas laikotarpis</w:t>
      </w:r>
      <w:r w:rsidRPr="001A6C33">
        <w:rPr>
          <w:rFonts w:asciiTheme="majorBidi" w:hAnsiTheme="majorBidi" w:cstheme="majorBidi"/>
          <w:color w:val="000000"/>
          <w:szCs w:val="24"/>
          <w:shd w:val="clear" w:color="auto" w:fill="FFFFFF"/>
        </w:rPr>
        <w:t>)</w:t>
      </w:r>
      <w:r>
        <w:rPr>
          <w:rFonts w:asciiTheme="majorBidi" w:hAnsiTheme="majorBidi" w:cstheme="majorBidi"/>
          <w:color w:val="000000"/>
          <w:szCs w:val="24"/>
          <w:shd w:val="clear" w:color="auto" w:fill="FFFFFF"/>
        </w:rPr>
        <w:t>.</w:t>
      </w:r>
      <w:r w:rsidRPr="001A6C33">
        <w:rPr>
          <w:rFonts w:asciiTheme="majorBidi" w:hAnsiTheme="majorBidi" w:cstheme="majorBidi"/>
          <w:color w:val="000000"/>
          <w:szCs w:val="24"/>
          <w:shd w:val="clear" w:color="auto" w:fill="FFFFFF"/>
        </w:rPr>
        <w:t xml:space="preserve"> Kompensacijų taikymo tvarko</w:t>
      </w:r>
      <w:r>
        <w:rPr>
          <w:rFonts w:asciiTheme="majorBidi" w:hAnsiTheme="majorBidi" w:cstheme="majorBidi"/>
          <w:color w:val="000000"/>
          <w:szCs w:val="24"/>
          <w:shd w:val="clear" w:color="auto" w:fill="FFFFFF"/>
        </w:rPr>
        <w:t xml:space="preserve">je (ir jos prieduose) </w:t>
      </w:r>
      <w:r w:rsidRPr="001A6C33">
        <w:rPr>
          <w:rFonts w:asciiTheme="majorBidi" w:hAnsiTheme="majorBidi" w:cstheme="majorBidi"/>
          <w:color w:val="000000"/>
          <w:szCs w:val="24"/>
          <w:shd w:val="clear" w:color="auto" w:fill="FFFFFF"/>
        </w:rPr>
        <w:t xml:space="preserve"> keičiami 5 p</w:t>
      </w:r>
      <w:r>
        <w:rPr>
          <w:rFonts w:asciiTheme="majorBidi" w:hAnsiTheme="majorBidi" w:cstheme="majorBidi"/>
          <w:color w:val="000000"/>
          <w:szCs w:val="24"/>
          <w:shd w:val="clear" w:color="auto" w:fill="FFFFFF"/>
        </w:rPr>
        <w:t>unktai</w:t>
      </w:r>
      <w:r w:rsidRPr="001A6C33">
        <w:rPr>
          <w:rFonts w:asciiTheme="majorBidi" w:hAnsiTheme="majorBidi" w:cstheme="majorBidi"/>
          <w:color w:val="000000"/>
          <w:szCs w:val="24"/>
          <w:shd w:val="clear" w:color="auto" w:fill="FFFFFF"/>
        </w:rPr>
        <w:t xml:space="preserve"> iš 20 </w:t>
      </w:r>
      <w:r>
        <w:rPr>
          <w:rFonts w:asciiTheme="majorBidi" w:hAnsiTheme="majorBidi" w:cstheme="majorBidi"/>
          <w:color w:val="000000"/>
          <w:szCs w:val="24"/>
          <w:shd w:val="clear" w:color="auto" w:fill="FFFFFF"/>
        </w:rPr>
        <w:t xml:space="preserve">punktų </w:t>
      </w:r>
      <w:r w:rsidRPr="001A6C33">
        <w:rPr>
          <w:rFonts w:asciiTheme="majorBidi" w:hAnsiTheme="majorBidi" w:cstheme="majorBidi"/>
          <w:color w:val="000000"/>
          <w:szCs w:val="24"/>
          <w:shd w:val="clear" w:color="auto" w:fill="FFFFFF"/>
        </w:rPr>
        <w:t xml:space="preserve">(neesminiai pakeitimai susiję tik su </w:t>
      </w:r>
      <w:r>
        <w:rPr>
          <w:rFonts w:asciiTheme="majorBidi" w:hAnsiTheme="majorBidi" w:cstheme="majorBidi"/>
          <w:color w:val="000000"/>
          <w:szCs w:val="24"/>
          <w:shd w:val="clear" w:color="auto" w:fill="FFFFFF"/>
        </w:rPr>
        <w:t>apibrėžimu</w:t>
      </w:r>
      <w:r w:rsidRPr="001A6C33">
        <w:rPr>
          <w:rFonts w:asciiTheme="majorBidi" w:hAnsiTheme="majorBidi" w:cstheme="majorBidi"/>
          <w:color w:val="000000"/>
          <w:szCs w:val="24"/>
          <w:shd w:val="clear" w:color="auto" w:fill="FFFFFF"/>
        </w:rPr>
        <w:t>)</w:t>
      </w:r>
      <w:r>
        <w:rPr>
          <w:rFonts w:asciiTheme="majorBidi" w:hAnsiTheme="majorBidi" w:cstheme="majorBidi"/>
          <w:color w:val="000000"/>
          <w:szCs w:val="24"/>
          <w:shd w:val="clear" w:color="auto" w:fill="FFFFFF"/>
        </w:rPr>
        <w:t>. Sprendimo projekte esminiai pakeitimai yra 1, 2, 3 įmokos dydžių lentelėse</w:t>
      </w:r>
      <w:r w:rsidR="00AA4295">
        <w:rPr>
          <w:rFonts w:asciiTheme="majorBidi" w:hAnsiTheme="majorBidi" w:cstheme="majorBidi"/>
          <w:color w:val="000000"/>
          <w:szCs w:val="24"/>
          <w:shd w:val="clear" w:color="auto" w:fill="FFFFFF"/>
        </w:rPr>
        <w:t>. Visi pakeitimai pateikti lyginamajame sprendimo projekte.</w:t>
      </w:r>
      <w:r>
        <w:rPr>
          <w:rFonts w:asciiTheme="majorBidi" w:hAnsiTheme="majorBidi" w:cstheme="majorBidi"/>
          <w:color w:val="000000"/>
          <w:szCs w:val="24"/>
          <w:shd w:val="clear" w:color="auto" w:fill="FFFFFF"/>
        </w:rPr>
        <w:t xml:space="preserve"> </w:t>
      </w:r>
    </w:p>
    <w:p w14:paraId="5FC65FF0" w14:textId="77777777" w:rsidR="001B2BDA" w:rsidRPr="00E701C5" w:rsidRDefault="001B2BDA" w:rsidP="00860B41">
      <w:pPr>
        <w:numPr>
          <w:ilvl w:val="0"/>
          <w:numId w:val="5"/>
        </w:numPr>
        <w:ind w:left="0"/>
        <w:jc w:val="both"/>
      </w:pPr>
      <w:r w:rsidRPr="00E701C5">
        <w:rPr>
          <w:b/>
        </w:rPr>
        <w:t>Siūlomos teisinio reguliavimo nuostatos ir laukiami rezultatai:</w:t>
      </w:r>
    </w:p>
    <w:p w14:paraId="16D9BB30" w14:textId="2768F131" w:rsidR="001B2BDA" w:rsidRDefault="001B2BDA" w:rsidP="00860B41">
      <w:pPr>
        <w:ind w:firstLine="851"/>
        <w:jc w:val="both"/>
      </w:pPr>
      <w:r w:rsidRPr="00E701C5">
        <w:t xml:space="preserve">Siūloma pakeisti Anykščių rajono savivaldybės tarybos 2016 m. lapkričio 24 d. sprendimu Nr. 1-TS-311 „Dėl įmokos už komunalinių atliekų surinkimą iš atliekų turėtojų ir atliekų tvarkymą dydžių ir jų taikymo tvarkos bei kompensacijų taikymo už komunalinių atliekų tvarkymą tvarkos aprašo patvirtinimo“ </w:t>
      </w:r>
      <w:r>
        <w:t xml:space="preserve">(toliau – Aprašas) </w:t>
      </w:r>
      <w:r w:rsidRPr="00E701C5">
        <w:t xml:space="preserve">patvirtintus Anykščių rajono savivaldybės įmokos už komunalinių atliekų </w:t>
      </w:r>
      <w:r>
        <w:t xml:space="preserve">ir komunalinėms atliekoms nepriskiriamų buityje susidarančių atliekų </w:t>
      </w:r>
      <w:r w:rsidRPr="00E701C5">
        <w:t>surinkimą iš atliekų turėtojų ir atliekų tvarkymą dydžius</w:t>
      </w:r>
      <w:r w:rsidR="0087523B">
        <w:t xml:space="preserve">, taikymo tvarką </w:t>
      </w:r>
      <w:r>
        <w:t xml:space="preserve"> ir Aprašą</w:t>
      </w:r>
      <w:r w:rsidRPr="00E701C5">
        <w:t xml:space="preserve">. Tikimasi, kad </w:t>
      </w:r>
      <w:r w:rsidR="0087523B">
        <w:t xml:space="preserve">pakeitus sprendimą </w:t>
      </w:r>
      <w:r w:rsidRPr="00E701C5">
        <w:t>bus užtikrinta tinkama UAB Anykščių komunalinio ūkio Atliekų tvarkymo padalinio veikla</w:t>
      </w:r>
      <w:r>
        <w:t xml:space="preserve"> ir</w:t>
      </w:r>
      <w:r w:rsidR="00422AE5">
        <w:t xml:space="preserve"> </w:t>
      </w:r>
      <w:r>
        <w:t>bus tinkamai padengtos būtinosios sąnaudos</w:t>
      </w:r>
      <w:r w:rsidR="006F5151">
        <w:t xml:space="preserve"> </w:t>
      </w:r>
      <w:r w:rsidR="00422AE5">
        <w:t>bei</w:t>
      </w:r>
      <w:r w:rsidR="006F5151">
        <w:t xml:space="preserve"> atitiks </w:t>
      </w:r>
      <w:r w:rsidR="0087523B">
        <w:t>Vyriausybės t</w:t>
      </w:r>
      <w:r w:rsidR="00422AE5">
        <w:t xml:space="preserve">aisyklių ir </w:t>
      </w:r>
      <w:r w:rsidR="0087523B">
        <w:rPr>
          <w:bCs/>
        </w:rPr>
        <w:t xml:space="preserve">ATĮ </w:t>
      </w:r>
      <w:r w:rsidR="00422AE5">
        <w:rPr>
          <w:bCs/>
        </w:rPr>
        <w:t xml:space="preserve">pakeitimus. </w:t>
      </w:r>
    </w:p>
    <w:p w14:paraId="7AE2F823" w14:textId="77777777" w:rsidR="001B2BDA" w:rsidRDefault="001B2BDA" w:rsidP="00860B41">
      <w:pPr>
        <w:pStyle w:val="Sraopastraipa"/>
        <w:numPr>
          <w:ilvl w:val="0"/>
          <w:numId w:val="5"/>
        </w:numPr>
        <w:ind w:left="0"/>
        <w:jc w:val="both"/>
        <w:rPr>
          <w:b/>
        </w:rPr>
      </w:pPr>
      <w:r w:rsidRPr="001B2BDA">
        <w:rPr>
          <w:b/>
        </w:rPr>
        <w:t>Lėšų poreikis ir šaltiniai:</w:t>
      </w:r>
    </w:p>
    <w:p w14:paraId="21F9BF35" w14:textId="05291B97" w:rsidR="001B2BDA" w:rsidRPr="001B2BDA" w:rsidRDefault="001B2BDA" w:rsidP="00860B41">
      <w:pPr>
        <w:pStyle w:val="Sraopastraipa"/>
        <w:ind w:left="0" w:firstLine="851"/>
        <w:jc w:val="both"/>
        <w:rPr>
          <w:b/>
        </w:rPr>
      </w:pPr>
      <w:r w:rsidRPr="001B2BDA">
        <w:t>Papildomų savivaldybės biudžeto lėšų poreikio nėra.</w:t>
      </w:r>
    </w:p>
    <w:p w14:paraId="4BEF8454" w14:textId="77777777" w:rsidR="001B2BDA" w:rsidRDefault="001B2BDA" w:rsidP="00860B41">
      <w:pPr>
        <w:pStyle w:val="Sraopastraipa"/>
        <w:numPr>
          <w:ilvl w:val="0"/>
          <w:numId w:val="5"/>
        </w:numPr>
        <w:ind w:left="0"/>
        <w:jc w:val="both"/>
        <w:rPr>
          <w:b/>
        </w:rPr>
      </w:pPr>
      <w:r w:rsidRPr="001B2BDA">
        <w:rPr>
          <w:b/>
        </w:rPr>
        <w:t>Numatomo teisinio reguliavimo poveikio vertinimo rezultatai, galimos neigiamos priimto sprendimo pasekmės ir kokių priemonių reikėtų imtis, kad tokių pasekmių būtų išvengta:</w:t>
      </w:r>
    </w:p>
    <w:p w14:paraId="16C83D75" w14:textId="77777777" w:rsidR="001B2BDA" w:rsidRPr="00E701C5" w:rsidRDefault="001B2BDA" w:rsidP="00860B41">
      <w:pPr>
        <w:pStyle w:val="Sraopastraipa"/>
        <w:ind w:left="0" w:firstLine="851"/>
        <w:jc w:val="both"/>
      </w:pPr>
      <w:r w:rsidRPr="00E701C5">
        <w:t xml:space="preserve">Teisinio reguliavimo poveikio vertinimo rezultatai nevertinami. </w:t>
      </w:r>
    </w:p>
    <w:p w14:paraId="51E9D038" w14:textId="0F7FBFBF" w:rsidR="0053713E" w:rsidRPr="0053713E" w:rsidRDefault="00860B41" w:rsidP="00860B41">
      <w:pPr>
        <w:pStyle w:val="Sraopastraipa"/>
        <w:ind w:left="0"/>
        <w:jc w:val="both"/>
        <w:rPr>
          <w:bCs/>
          <w:szCs w:val="24"/>
          <w:lang w:eastAsia="lt-LT"/>
        </w:rPr>
      </w:pPr>
      <w:r>
        <w:rPr>
          <w:bCs/>
          <w:szCs w:val="24"/>
          <w:lang w:eastAsia="lt-LT"/>
        </w:rPr>
        <w:t xml:space="preserve">               </w:t>
      </w:r>
      <w:r w:rsidR="0053713E" w:rsidRPr="0053713E">
        <w:rPr>
          <w:bCs/>
          <w:szCs w:val="24"/>
          <w:lang w:eastAsia="lt-LT"/>
        </w:rPr>
        <w:t>Neigiamų pasekmių nenumatoma.</w:t>
      </w:r>
    </w:p>
    <w:p w14:paraId="27F55A26" w14:textId="34273CAF" w:rsidR="001B2BDA" w:rsidRDefault="001B2BDA" w:rsidP="00860B41">
      <w:pPr>
        <w:numPr>
          <w:ilvl w:val="0"/>
          <w:numId w:val="5"/>
        </w:numPr>
        <w:ind w:left="0"/>
        <w:jc w:val="both"/>
        <w:rPr>
          <w:b/>
        </w:rPr>
      </w:pPr>
      <w:r w:rsidRPr="00E701C5">
        <w:rPr>
          <w:b/>
        </w:rPr>
        <w:t>Kokius teisės aktus būtina priimti, kokius galiojančius teisės aktus reikia pakeisti ar pripažinti netekusiais galios – kas ir kada juos turėtų priimti:</w:t>
      </w:r>
    </w:p>
    <w:p w14:paraId="13266021" w14:textId="67A97CA3" w:rsidR="0040696A" w:rsidRDefault="0087523B" w:rsidP="00860B41">
      <w:pPr>
        <w:ind w:firstLine="786"/>
        <w:jc w:val="both"/>
      </w:pPr>
      <w:r>
        <w:t xml:space="preserve">Nėra </w:t>
      </w:r>
      <w:r w:rsidR="0040696A" w:rsidRPr="006F5151">
        <w:t>.</w:t>
      </w:r>
      <w:r w:rsidR="0040696A">
        <w:t xml:space="preserve"> </w:t>
      </w:r>
    </w:p>
    <w:p w14:paraId="3F2799BF" w14:textId="55FE2D8D" w:rsidR="001B2BDA" w:rsidRPr="001B2BDA" w:rsidRDefault="001B2BDA" w:rsidP="00860B41">
      <w:pPr>
        <w:numPr>
          <w:ilvl w:val="0"/>
          <w:numId w:val="5"/>
        </w:numPr>
        <w:ind w:left="0"/>
        <w:jc w:val="both"/>
        <w:rPr>
          <w:b/>
        </w:rPr>
      </w:pPr>
      <w:r w:rsidRPr="00E701C5">
        <w:rPr>
          <w:b/>
        </w:rPr>
        <w:t>Sprendimo įgyvendinimo terminai – kas, ką ir kada turėtų atlikti:</w:t>
      </w:r>
    </w:p>
    <w:p w14:paraId="1BE935D5" w14:textId="54A04C88" w:rsidR="00564957" w:rsidRPr="00E701C5" w:rsidRDefault="00564957" w:rsidP="00860B41">
      <w:pPr>
        <w:pStyle w:val="Sraopastraipa"/>
        <w:ind w:left="0" w:firstLine="851"/>
        <w:jc w:val="both"/>
      </w:pPr>
      <w:r w:rsidRPr="00E701C5">
        <w:t>UAB Anykščių komunalinis ūkis nuo</w:t>
      </w:r>
      <w:r w:rsidR="00DD29E9">
        <w:t xml:space="preserve"> teisės akto įsigaliojimo dienos </w:t>
      </w:r>
      <w:r w:rsidRPr="00E701C5">
        <w:t xml:space="preserve">pradės taikyti priimtus įmokos už komunalinių atliekų surinkimą iš atliekų turėtojų ir atliekų tvarkymą dydžius. </w:t>
      </w:r>
    </w:p>
    <w:p w14:paraId="70FF4AF5" w14:textId="77777777" w:rsidR="00AB2C8C" w:rsidRDefault="00564957" w:rsidP="00860B41">
      <w:pPr>
        <w:numPr>
          <w:ilvl w:val="0"/>
          <w:numId w:val="5"/>
        </w:numPr>
        <w:ind w:left="0"/>
        <w:jc w:val="both"/>
        <w:rPr>
          <w:b/>
        </w:rPr>
      </w:pPr>
      <w:r w:rsidRPr="00E701C5">
        <w:rPr>
          <w:b/>
        </w:rPr>
        <w:t xml:space="preserve"> Sprendimo projekto rengimo metu gauti specialistų vertinimai ir išvados:</w:t>
      </w:r>
    </w:p>
    <w:p w14:paraId="17D9646B" w14:textId="606B5FF4" w:rsidR="00AB2C8C" w:rsidRPr="00AB2C8C" w:rsidRDefault="00117882" w:rsidP="00117882">
      <w:pPr>
        <w:jc w:val="both"/>
        <w:rPr>
          <w:b/>
        </w:rPr>
      </w:pPr>
      <w:r>
        <w:rPr>
          <w:bCs/>
          <w:szCs w:val="24"/>
          <w:lang w:eastAsia="lt-LT"/>
        </w:rPr>
        <w:t xml:space="preserve">              </w:t>
      </w:r>
      <w:r w:rsidR="005C67A1">
        <w:rPr>
          <w:szCs w:val="24"/>
          <w:lang w:eastAsia="ar-SA"/>
        </w:rPr>
        <w:t>Pridedama teisės akto projekto antikorupcinio vertinimo pažyma.</w:t>
      </w:r>
    </w:p>
    <w:p w14:paraId="662DBBAF" w14:textId="09EE240E" w:rsidR="0053713E" w:rsidRPr="0087523B" w:rsidRDefault="0053713E" w:rsidP="00860B41">
      <w:pPr>
        <w:numPr>
          <w:ilvl w:val="0"/>
          <w:numId w:val="5"/>
        </w:numPr>
        <w:ind w:left="0"/>
        <w:jc w:val="both"/>
      </w:pPr>
      <w:r w:rsidRPr="00E701C5">
        <w:rPr>
          <w:b/>
        </w:rPr>
        <w:t>Kiti reikalingi pagrindimai, skaičiavimai ir paaiškinimai:</w:t>
      </w:r>
    </w:p>
    <w:p w14:paraId="68D8ABC7" w14:textId="0403C34C" w:rsidR="00A302B7" w:rsidRDefault="006C7677" w:rsidP="006C7677">
      <w:pPr>
        <w:jc w:val="both"/>
        <w:rPr>
          <w:szCs w:val="24"/>
          <w:lang w:eastAsia="ar-SA"/>
        </w:rPr>
      </w:pPr>
      <w:r>
        <w:rPr>
          <w:szCs w:val="24"/>
          <w:lang w:eastAsia="ar-SA"/>
        </w:rPr>
        <w:lastRenderedPageBreak/>
        <w:t xml:space="preserve">              </w:t>
      </w:r>
      <w:r w:rsidR="00B15D42" w:rsidRPr="000E089B">
        <w:rPr>
          <w:szCs w:val="24"/>
          <w:lang w:eastAsia="ar-SA"/>
        </w:rPr>
        <w:t>UAB Anykščių komunalinio ūkio 2025 m. sausio 9 d. rašt</w:t>
      </w:r>
      <w:r w:rsidR="00B15D42">
        <w:rPr>
          <w:szCs w:val="24"/>
          <w:lang w:eastAsia="ar-SA"/>
        </w:rPr>
        <w:t>u</w:t>
      </w:r>
      <w:r w:rsidR="00B15D42" w:rsidRPr="000E089B">
        <w:rPr>
          <w:szCs w:val="24"/>
          <w:lang w:eastAsia="ar-SA"/>
        </w:rPr>
        <w:t xml:space="preserve"> Nr. SD-5 „Dėl įmokos</w:t>
      </w:r>
      <w:r w:rsidR="00AA4295">
        <w:rPr>
          <w:szCs w:val="24"/>
          <w:lang w:eastAsia="ar-SA"/>
        </w:rPr>
        <w:t xml:space="preserve"> </w:t>
      </w:r>
      <w:r w:rsidR="00B15D42" w:rsidRPr="000E089B">
        <w:rPr>
          <w:szCs w:val="24"/>
          <w:lang w:eastAsia="ar-SA"/>
        </w:rPr>
        <w:t>dydžių patvirtinimo“</w:t>
      </w:r>
      <w:r w:rsidR="00B15D42">
        <w:rPr>
          <w:szCs w:val="24"/>
          <w:lang w:eastAsia="ar-SA"/>
        </w:rPr>
        <w:t xml:space="preserve"> pridedama būtinųjų su komunalinių atliekų ir kitų buityje susidarančių atliekų tvarkymu susijusių sąnaudų suvestinė 2025 m.</w:t>
      </w:r>
      <w:r w:rsidR="00D63AE6">
        <w:rPr>
          <w:szCs w:val="24"/>
          <w:lang w:eastAsia="ar-SA"/>
        </w:rPr>
        <w:t xml:space="preserve"> </w:t>
      </w:r>
    </w:p>
    <w:p w14:paraId="79F9A409" w14:textId="47ACD564" w:rsidR="00A302B7" w:rsidRDefault="006C7677" w:rsidP="00DE2AE7">
      <w:pPr>
        <w:jc w:val="both"/>
      </w:pPr>
      <w:r>
        <w:rPr>
          <w:lang w:val="pt-BR"/>
        </w:rPr>
        <w:t xml:space="preserve">              </w:t>
      </w:r>
      <w:r w:rsidR="00C10243">
        <w:rPr>
          <w:lang w:val="pt-BR"/>
        </w:rPr>
        <w:t xml:space="preserve">Paskutinį kartą įmoka tvirtinta 2022 m. gruodžio 28 d. (1-TS-337). </w:t>
      </w:r>
      <w:r w:rsidR="00A302B7">
        <w:rPr>
          <w:lang w:val="pt-BR"/>
        </w:rPr>
        <w:t xml:space="preserve">2025 m. prognozuojamos </w:t>
      </w:r>
      <w:r w:rsidR="00203DD1">
        <w:t>būtinosios</w:t>
      </w:r>
      <w:r w:rsidR="00A302B7">
        <w:t xml:space="preserve"> </w:t>
      </w:r>
      <w:r w:rsidR="00C10243">
        <w:rPr>
          <w:szCs w:val="24"/>
          <w:lang w:eastAsia="ar-SA"/>
        </w:rPr>
        <w:t xml:space="preserve">su komunalinių atliekų ir kitų buityje susidarančių atliekų tvarkymu susijusios </w:t>
      </w:r>
      <w:r w:rsidR="00A302B7">
        <w:t xml:space="preserve">sąnaudos </w:t>
      </w:r>
      <w:r w:rsidR="00203DD1">
        <w:t>didėja 30 proc.</w:t>
      </w:r>
      <w:r w:rsidR="00D40239">
        <w:t xml:space="preserve"> t. y. skirtumas prognozuojamų 2025 m. sąnaudų ir patirtų 2024 m. yra 298 255 Eur</w:t>
      </w:r>
      <w:r w:rsidR="00C10243">
        <w:t xml:space="preserve"> (tame skaičiuje 140 000 Eur </w:t>
      </w:r>
      <w:r w:rsidR="009461E5">
        <w:t xml:space="preserve">didėjimas dėl Valstybinės energetikos reguliavimo tarybos nustatytos  </w:t>
      </w:r>
      <w:r w:rsidR="009461E5" w:rsidRPr="00623B38">
        <w:rPr>
          <w:rStyle w:val="Emfaz"/>
          <w:i w:val="0"/>
          <w:iCs w:val="0"/>
          <w:bdr w:val="none" w:sz="0" w:space="0" w:color="auto" w:frame="1"/>
          <w:shd w:val="clear" w:color="auto" w:fill="FFFFFF"/>
        </w:rPr>
        <w:t>2024 m. liepos 23 d. nutarimu Nr. O3E</w:t>
      </w:r>
      <w:r w:rsidR="009461E5" w:rsidRPr="00623B38">
        <w:rPr>
          <w:rStyle w:val="Emfaz"/>
          <w:i w:val="0"/>
          <w:iCs w:val="0"/>
        </w:rPr>
        <w:t xml:space="preserve"> </w:t>
      </w:r>
      <w:r w:rsidR="009461E5" w:rsidRPr="00623B38">
        <w:rPr>
          <w:rStyle w:val="Emfaz"/>
          <w:i w:val="0"/>
          <w:iCs w:val="0"/>
          <w:bdr w:val="none" w:sz="0" w:space="0" w:color="auto" w:frame="1"/>
          <w:shd w:val="clear" w:color="auto" w:fill="FFFFFF"/>
        </w:rPr>
        <w:t>1011</w:t>
      </w:r>
      <w:r w:rsidR="009461E5" w:rsidRPr="00623B38">
        <w:t xml:space="preserve"> „Dėl UAB Utenos regiono atliekų tvarkymo centro regioninės kainos dedamųjų nustatymo“ regionin</w:t>
      </w:r>
      <w:r w:rsidR="00623B38" w:rsidRPr="00623B38">
        <w:t>ė</w:t>
      </w:r>
      <w:r w:rsidR="009461E5" w:rsidRPr="00623B38">
        <w:t>s kain</w:t>
      </w:r>
      <w:r w:rsidR="00623B38" w:rsidRPr="00623B38">
        <w:t>o</w:t>
      </w:r>
      <w:r w:rsidR="009461E5" w:rsidRPr="00623B38">
        <w:t>s</w:t>
      </w:r>
      <w:r w:rsidR="00623B38" w:rsidRPr="00623B38">
        <w:t>)</w:t>
      </w:r>
      <w:r w:rsidR="00DE2AE7">
        <w:t>.</w:t>
      </w:r>
      <w:r w:rsidR="00623B38">
        <w:t xml:space="preserve"> </w:t>
      </w:r>
    </w:p>
    <w:p w14:paraId="5F289D8D" w14:textId="51B62BF7" w:rsidR="00A302B7" w:rsidRPr="00DE2AE7" w:rsidRDefault="00A302B7" w:rsidP="00DE2AE7">
      <w:pPr>
        <w:ind w:firstLine="720"/>
        <w:jc w:val="both"/>
      </w:pPr>
      <w:r>
        <w:t>Pagrindinės įmokos kilimo priežastys:</w:t>
      </w:r>
      <w:r w:rsidR="00DE2AE7">
        <w:rPr>
          <w:sz w:val="22"/>
        </w:rPr>
        <w:t xml:space="preserve"> </w:t>
      </w:r>
      <w:r>
        <w:t xml:space="preserve">20 proc. komunalinių atliekų </w:t>
      </w:r>
      <w:r w:rsidRPr="00DE2AE7">
        <w:rPr>
          <w:b/>
          <w:bCs/>
        </w:rPr>
        <w:t>surinkimo ir vežimo</w:t>
      </w:r>
      <w:r>
        <w:t xml:space="preserve"> sąnaudų augimas, lyginant 2023 m</w:t>
      </w:r>
      <w:r w:rsidR="0058355D">
        <w:t>.</w:t>
      </w:r>
      <w:r>
        <w:t xml:space="preserve"> ir 2025</w:t>
      </w:r>
      <w:r w:rsidR="00DE2AE7">
        <w:rPr>
          <w:sz w:val="22"/>
        </w:rPr>
        <w:t xml:space="preserve"> </w:t>
      </w:r>
      <w:r>
        <w:t>m. sąnaudas</w:t>
      </w:r>
      <w:r w:rsidR="00DE2AE7">
        <w:t xml:space="preserve">. </w:t>
      </w:r>
      <w:r>
        <w:t>2024 m. 10 proc. kilo minimalus mėnesinis atlyginimas</w:t>
      </w:r>
      <w:r w:rsidR="00DE2AE7">
        <w:t xml:space="preserve"> (toliau </w:t>
      </w:r>
      <w:r w:rsidR="00DE2AE7" w:rsidRPr="00E701C5">
        <w:rPr>
          <w:b/>
        </w:rPr>
        <w:t xml:space="preserve">– </w:t>
      </w:r>
      <w:r w:rsidR="00DE2AE7">
        <w:t>MMA)</w:t>
      </w:r>
      <w:r>
        <w:t>, 2025 m. kils MMA 12,3 proc., taip pat 2024 m. priimtas vienas vairuotojas</w:t>
      </w:r>
      <w:r w:rsidR="00DE2AE7">
        <w:t xml:space="preserve">. </w:t>
      </w:r>
      <w:r>
        <w:t xml:space="preserve">47 proc. komunalinių atliekų </w:t>
      </w:r>
      <w:r w:rsidRPr="00DE2AE7">
        <w:rPr>
          <w:b/>
          <w:bCs/>
        </w:rPr>
        <w:t xml:space="preserve">tvarkymo </w:t>
      </w:r>
      <w:r>
        <w:t xml:space="preserve">sąnaudų augimas, lyginant 2023 m ir 2025 m. 20 proc. komunalinių atliekų tvarkymo </w:t>
      </w:r>
      <w:r w:rsidRPr="00DE2AE7">
        <w:rPr>
          <w:b/>
          <w:bCs/>
        </w:rPr>
        <w:t>sistemos administravimo</w:t>
      </w:r>
      <w:r>
        <w:t xml:space="preserve"> sąnaudų augimas, lyginant 2023 m ir 2025 m. </w:t>
      </w:r>
      <w:r w:rsidR="00DE2AE7">
        <w:t>Š</w:t>
      </w:r>
      <w:r>
        <w:t>ios sąnaudos taip pat kyla daugiausiai dėl darbuotojų darbo užmokesčio kilimo.</w:t>
      </w:r>
    </w:p>
    <w:p w14:paraId="6FC911C7" w14:textId="77777777" w:rsidR="00EE19FD" w:rsidRDefault="00A302B7" w:rsidP="00984DC7">
      <w:pPr>
        <w:jc w:val="both"/>
        <w:rPr>
          <w:lang w:val="pt-BR"/>
        </w:rPr>
      </w:pPr>
      <w:r>
        <w:t>Viso Būtinųjų sąnaudų didėjimas lyginant 2023 m. ir 2025 m. yra 30 proc.</w:t>
      </w:r>
      <w:r w:rsidR="00DE2AE7">
        <w:t>,</w:t>
      </w:r>
      <w:r w:rsidR="00DE2AE7" w:rsidRPr="00DE2AE7">
        <w:t xml:space="preserve"> </w:t>
      </w:r>
      <w:r w:rsidR="00DE2AE7">
        <w:t xml:space="preserve">todėl įmoka vidutiniškai didinama </w:t>
      </w:r>
      <w:r w:rsidR="00DE2AE7">
        <w:rPr>
          <w:lang w:val="pt-BR"/>
        </w:rPr>
        <w:t>21,3 proc.</w:t>
      </w:r>
    </w:p>
    <w:p w14:paraId="0B559A6D" w14:textId="350D8182" w:rsidR="00313E8A" w:rsidRDefault="00EE19FD" w:rsidP="00C31CDA">
      <w:pPr>
        <w:jc w:val="both"/>
        <w:rPr>
          <w:color w:val="000000"/>
          <w:szCs w:val="24"/>
        </w:rPr>
      </w:pPr>
      <w:r w:rsidRPr="00C21E83">
        <w:rPr>
          <w:szCs w:val="24"/>
          <w:lang w:val="pt-BR"/>
        </w:rPr>
        <w:t xml:space="preserve">            </w:t>
      </w:r>
      <w:r w:rsidR="00DE2AE7" w:rsidRPr="00C21E83">
        <w:rPr>
          <w:szCs w:val="24"/>
          <w:lang w:val="pt-BR"/>
        </w:rPr>
        <w:t xml:space="preserve"> </w:t>
      </w:r>
      <w:r w:rsidR="00C21E83" w:rsidRPr="00C21E83">
        <w:rPr>
          <w:color w:val="000000"/>
          <w:szCs w:val="24"/>
        </w:rPr>
        <w:t> Vadovaujantis ATĮ nuostatomis Savivaldybių tarybos, tvirtindamos naujus arba esamus rinkliavos ar įmokos dydžius, turi įvertinti, ar jų mokama suma už paslaugas neviršys vieno procento vidutinių mėnesio statistinių savivaldybės namų ūkio pajamų. Statistikos departamento duomenimis 2023 m. Utenos apskrities bendrosios pajamos vienam namų ūkiui sudarė 1687 Eur</w:t>
      </w:r>
      <w:r w:rsidR="00C21E83">
        <w:rPr>
          <w:color w:val="000000"/>
          <w:szCs w:val="24"/>
        </w:rPr>
        <w:t xml:space="preserve"> (1 proc. </w:t>
      </w:r>
      <w:r w:rsidR="00C21E83" w:rsidRPr="00E701C5">
        <w:rPr>
          <w:b/>
        </w:rPr>
        <w:t>–</w:t>
      </w:r>
      <w:r w:rsidR="00C21E83">
        <w:rPr>
          <w:b/>
        </w:rPr>
        <w:t xml:space="preserve"> </w:t>
      </w:r>
      <w:r w:rsidR="00C21E83" w:rsidRPr="00C21E83">
        <w:rPr>
          <w:bCs/>
        </w:rPr>
        <w:t>16,87</w:t>
      </w:r>
      <w:r w:rsidR="00C21E83">
        <w:rPr>
          <w:bCs/>
        </w:rPr>
        <w:t xml:space="preserve"> Eur</w:t>
      </w:r>
      <w:r w:rsidR="00C21E83" w:rsidRPr="00C21E83">
        <w:rPr>
          <w:bCs/>
        </w:rPr>
        <w:t>)</w:t>
      </w:r>
      <w:r w:rsidR="00C21E83" w:rsidRPr="00C21E83">
        <w:rPr>
          <w:color w:val="000000"/>
          <w:szCs w:val="24"/>
        </w:rPr>
        <w:t>. Anykščių rajono savivaldybės vidutinis namų ūkio dydis</w:t>
      </w:r>
      <w:r w:rsidR="00C21E83">
        <w:rPr>
          <w:color w:val="000000"/>
          <w:szCs w:val="24"/>
        </w:rPr>
        <w:t xml:space="preserve"> </w:t>
      </w:r>
      <w:r w:rsidR="00C21E83" w:rsidRPr="00E701C5">
        <w:rPr>
          <w:b/>
        </w:rPr>
        <w:t>–</w:t>
      </w:r>
      <w:r w:rsidR="00C21E83">
        <w:rPr>
          <w:color w:val="000000"/>
          <w:szCs w:val="24"/>
        </w:rPr>
        <w:t xml:space="preserve"> </w:t>
      </w:r>
      <w:r w:rsidR="00C21E83" w:rsidRPr="00C21E83">
        <w:rPr>
          <w:color w:val="000000"/>
          <w:szCs w:val="24"/>
        </w:rPr>
        <w:t xml:space="preserve">2,08 </w:t>
      </w:r>
      <w:r w:rsidR="00C21E83">
        <w:rPr>
          <w:color w:val="000000"/>
          <w:szCs w:val="24"/>
        </w:rPr>
        <w:t xml:space="preserve">( </w:t>
      </w:r>
      <w:r w:rsidR="00313E8A">
        <w:rPr>
          <w:color w:val="000000"/>
          <w:szCs w:val="24"/>
        </w:rPr>
        <w:t xml:space="preserve">vidutinis namų ūkio dydis </w:t>
      </w:r>
      <w:r w:rsidR="00C21E83">
        <w:rPr>
          <w:color w:val="000000"/>
          <w:szCs w:val="24"/>
        </w:rPr>
        <w:t xml:space="preserve">2,08 x </w:t>
      </w:r>
      <w:r w:rsidR="00313E8A">
        <w:rPr>
          <w:color w:val="000000"/>
          <w:szCs w:val="24"/>
        </w:rPr>
        <w:t xml:space="preserve">tvirtinama įmoka 1 gyv./mėn. </w:t>
      </w:r>
      <w:r w:rsidR="00C21E83">
        <w:rPr>
          <w:color w:val="000000"/>
          <w:szCs w:val="24"/>
        </w:rPr>
        <w:t xml:space="preserve">4,75 Eur = 9,88 Eur). </w:t>
      </w:r>
      <w:r w:rsidR="00313E8A">
        <w:rPr>
          <w:color w:val="000000"/>
          <w:szCs w:val="24"/>
        </w:rPr>
        <w:t>Tvirtinama įmoka atitinka ATĮ nuostatas.</w:t>
      </w:r>
    </w:p>
    <w:p w14:paraId="05AA0AFA" w14:textId="733675E4" w:rsidR="00BC2447" w:rsidRPr="00BC2447" w:rsidRDefault="00BC2447" w:rsidP="00C31CDA">
      <w:pPr>
        <w:jc w:val="both"/>
      </w:pPr>
      <w:r w:rsidRPr="00E701C5">
        <w:rPr>
          <w:b/>
        </w:rPr>
        <w:t>Sprendimo projekto iniciatoriai ir rengėjai, pranešėjas:</w:t>
      </w:r>
    </w:p>
    <w:p w14:paraId="787B1D7E" w14:textId="68F03C5D" w:rsidR="00BC2447" w:rsidRPr="00BC2447" w:rsidRDefault="00BC2447" w:rsidP="00860B41">
      <w:pPr>
        <w:pStyle w:val="bodytext"/>
        <w:spacing w:before="0" w:beforeAutospacing="0" w:after="0" w:afterAutospacing="0"/>
        <w:ind w:firstLine="851"/>
        <w:jc w:val="both"/>
        <w:rPr>
          <w:szCs w:val="20"/>
          <w:lang w:eastAsia="en-US"/>
        </w:rPr>
      </w:pPr>
      <w:r w:rsidRPr="00BC2447">
        <w:rPr>
          <w:szCs w:val="20"/>
          <w:lang w:eastAsia="en-US"/>
        </w:rPr>
        <w:t>Iniciatorius –</w:t>
      </w:r>
      <w:r w:rsidR="00422AE5" w:rsidRPr="00422AE5">
        <w:t xml:space="preserve"> </w:t>
      </w:r>
      <w:r w:rsidR="00422AE5" w:rsidRPr="00E701C5">
        <w:t>UAB Anykščių komunalini</w:t>
      </w:r>
      <w:r w:rsidR="00422AE5">
        <w:t>s</w:t>
      </w:r>
      <w:r w:rsidR="00422AE5" w:rsidRPr="00E701C5">
        <w:t xml:space="preserve"> ūki</w:t>
      </w:r>
      <w:r w:rsidR="00422AE5">
        <w:t>s</w:t>
      </w:r>
      <w:r>
        <w:rPr>
          <w:szCs w:val="20"/>
          <w:lang w:eastAsia="en-US"/>
        </w:rPr>
        <w:t>.</w:t>
      </w:r>
    </w:p>
    <w:p w14:paraId="262762E3" w14:textId="27ABB545" w:rsidR="00BC2447" w:rsidRPr="00BC2447" w:rsidRDefault="00BC2447" w:rsidP="00860B41">
      <w:pPr>
        <w:pStyle w:val="bodytext"/>
        <w:spacing w:before="0" w:beforeAutospacing="0" w:after="0" w:afterAutospacing="0"/>
        <w:ind w:firstLine="851"/>
        <w:jc w:val="both"/>
        <w:rPr>
          <w:szCs w:val="20"/>
          <w:lang w:eastAsia="en-US"/>
        </w:rPr>
      </w:pPr>
      <w:r w:rsidRPr="00BC2447">
        <w:rPr>
          <w:szCs w:val="20"/>
          <w:lang w:eastAsia="en-US"/>
        </w:rPr>
        <w:t xml:space="preserve">Rengėja –  </w:t>
      </w:r>
      <w:r w:rsidR="00B15D42">
        <w:rPr>
          <w:szCs w:val="20"/>
          <w:lang w:eastAsia="en-US"/>
        </w:rPr>
        <w:t>Inga Žukauskienė</w:t>
      </w:r>
      <w:r w:rsidRPr="00BC2447">
        <w:rPr>
          <w:szCs w:val="20"/>
          <w:lang w:eastAsia="en-US"/>
        </w:rPr>
        <w:t>, Anykščių rajono savivaldybės administracijos Bendrojo ir ūkio skyriaus</w:t>
      </w:r>
      <w:r w:rsidR="00B15D42">
        <w:rPr>
          <w:szCs w:val="20"/>
          <w:lang w:eastAsia="en-US"/>
        </w:rPr>
        <w:t xml:space="preserve"> vyriausioji specialistė</w:t>
      </w:r>
      <w:r w:rsidRPr="00BC2447">
        <w:rPr>
          <w:szCs w:val="20"/>
          <w:lang w:eastAsia="en-US"/>
        </w:rPr>
        <w:t>.</w:t>
      </w:r>
    </w:p>
    <w:p w14:paraId="21AC78FB" w14:textId="64D5CD28" w:rsidR="00E701C5" w:rsidRPr="00AB2C8C" w:rsidRDefault="00BC2447" w:rsidP="008A1865">
      <w:pPr>
        <w:pStyle w:val="bodytext"/>
        <w:spacing w:before="0" w:beforeAutospacing="0" w:after="0" w:afterAutospacing="0"/>
        <w:ind w:firstLine="851"/>
        <w:jc w:val="both"/>
        <w:rPr>
          <w:szCs w:val="20"/>
          <w:lang w:eastAsia="en-US"/>
        </w:rPr>
      </w:pPr>
      <w:r w:rsidRPr="00BC2447">
        <w:rPr>
          <w:szCs w:val="20"/>
          <w:lang w:eastAsia="en-US"/>
        </w:rPr>
        <w:t xml:space="preserve">Pranešėjas –  </w:t>
      </w:r>
      <w:r w:rsidR="008A1865">
        <w:rPr>
          <w:szCs w:val="20"/>
          <w:lang w:eastAsia="en-US"/>
        </w:rPr>
        <w:t>Inga Žukauskienė</w:t>
      </w:r>
      <w:r w:rsidR="008A1865" w:rsidRPr="00BC2447">
        <w:rPr>
          <w:szCs w:val="20"/>
          <w:lang w:eastAsia="en-US"/>
        </w:rPr>
        <w:t>, Anykščių rajono savivaldybės administracijos Bendrojo ir ūkio skyriaus</w:t>
      </w:r>
      <w:r w:rsidR="008A1865">
        <w:rPr>
          <w:szCs w:val="20"/>
          <w:lang w:eastAsia="en-US"/>
        </w:rPr>
        <w:t xml:space="preserve"> vyriausioji specialistė</w:t>
      </w:r>
      <w:r w:rsidR="008A1865" w:rsidRPr="00BC2447">
        <w:rPr>
          <w:szCs w:val="20"/>
          <w:lang w:eastAsia="en-US"/>
        </w:rPr>
        <w:t>.</w:t>
      </w:r>
    </w:p>
    <w:sectPr w:rsidR="00E701C5" w:rsidRPr="00AB2C8C" w:rsidSect="000316A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ACF8B" w14:textId="77777777" w:rsidR="00A164DE" w:rsidRDefault="00A164DE" w:rsidP="00BC2447">
      <w:r>
        <w:separator/>
      </w:r>
    </w:p>
  </w:endnote>
  <w:endnote w:type="continuationSeparator" w:id="0">
    <w:p w14:paraId="33E8C5C6" w14:textId="77777777" w:rsidR="00A164DE" w:rsidRDefault="00A164DE" w:rsidP="00BC2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3AA27" w14:textId="77777777" w:rsidR="00A164DE" w:rsidRDefault="00A164DE" w:rsidP="00BC2447">
      <w:r>
        <w:separator/>
      </w:r>
    </w:p>
  </w:footnote>
  <w:footnote w:type="continuationSeparator" w:id="0">
    <w:p w14:paraId="16BF3735" w14:textId="77777777" w:rsidR="00A164DE" w:rsidRDefault="00A164DE" w:rsidP="00BC24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97FEE"/>
    <w:multiLevelType w:val="multilevel"/>
    <w:tmpl w:val="DA741F1E"/>
    <w:lvl w:ilvl="0">
      <w:start w:val="1"/>
      <w:numFmt w:val="decimal"/>
      <w:lvlText w:val="%1."/>
      <w:lvlJc w:val="left"/>
      <w:pPr>
        <w:ind w:left="360" w:hanging="360"/>
      </w:pPr>
      <w:rPr>
        <w:rFonts w:hint="default"/>
        <w:color w:val="000000"/>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E110B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B22F4B"/>
    <w:multiLevelType w:val="hybridMultilevel"/>
    <w:tmpl w:val="C1E611FE"/>
    <w:lvl w:ilvl="0" w:tplc="F2AC623A">
      <w:start w:val="4"/>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 w15:restartNumberingAfterBreak="0">
    <w:nsid w:val="0A4C2CCC"/>
    <w:multiLevelType w:val="hybridMultilevel"/>
    <w:tmpl w:val="C338E7F4"/>
    <w:lvl w:ilvl="0" w:tplc="3DB6DC28">
      <w:start w:val="2"/>
      <w:numFmt w:val="decimal"/>
      <w:lvlText w:val="%1."/>
      <w:lvlJc w:val="left"/>
      <w:pPr>
        <w:ind w:left="720" w:hanging="360"/>
      </w:pPr>
      <w:rPr>
        <w:b/>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AB84D45"/>
    <w:multiLevelType w:val="hybridMultilevel"/>
    <w:tmpl w:val="360A9784"/>
    <w:lvl w:ilvl="0" w:tplc="F560E8F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 w15:restartNumberingAfterBreak="0">
    <w:nsid w:val="29D03E22"/>
    <w:multiLevelType w:val="multilevel"/>
    <w:tmpl w:val="16F661F8"/>
    <w:lvl w:ilvl="0">
      <w:start w:val="1"/>
      <w:numFmt w:val="decimal"/>
      <w:lvlText w:val="%1."/>
      <w:lvlJc w:val="left"/>
      <w:pPr>
        <w:ind w:left="480" w:hanging="480"/>
      </w:pPr>
      <w:rPr>
        <w:rFonts w:hint="default"/>
      </w:rPr>
    </w:lvl>
    <w:lvl w:ilvl="1">
      <w:start w:val="22"/>
      <w:numFmt w:val="decimal"/>
      <w:lvlText w:val="%1.%2."/>
      <w:lvlJc w:val="left"/>
      <w:pPr>
        <w:ind w:left="1380" w:hanging="480"/>
      </w:pPr>
      <w:rPr>
        <w:rFonts w:hint="default"/>
        <w:color w:val="FF000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6" w15:restartNumberingAfterBreak="0">
    <w:nsid w:val="2CCA786D"/>
    <w:multiLevelType w:val="hybridMultilevel"/>
    <w:tmpl w:val="4FEC86F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BE054D"/>
    <w:multiLevelType w:val="hybridMultilevel"/>
    <w:tmpl w:val="B2DC218C"/>
    <w:lvl w:ilvl="0" w:tplc="70166E30">
      <w:start w:val="1"/>
      <w:numFmt w:val="decimal"/>
      <w:lvlText w:val="%1."/>
      <w:lvlJc w:val="left"/>
      <w:pPr>
        <w:ind w:left="786" w:hanging="360"/>
      </w:pPr>
      <w:rPr>
        <w:b/>
        <w:bCs/>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8" w15:restartNumberingAfterBreak="0">
    <w:nsid w:val="321C14C7"/>
    <w:multiLevelType w:val="multilevel"/>
    <w:tmpl w:val="5022A268"/>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3F0C7DBF"/>
    <w:multiLevelType w:val="multilevel"/>
    <w:tmpl w:val="5022A268"/>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458A7D46"/>
    <w:multiLevelType w:val="multilevel"/>
    <w:tmpl w:val="2A0A2FCC"/>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497C6E5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1AE4437"/>
    <w:multiLevelType w:val="hybridMultilevel"/>
    <w:tmpl w:val="2C16D3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39707A"/>
    <w:multiLevelType w:val="multilevel"/>
    <w:tmpl w:val="94200ADA"/>
    <w:lvl w:ilvl="0">
      <w:start w:val="1"/>
      <w:numFmt w:val="decimal"/>
      <w:lvlText w:val="%1"/>
      <w:lvlJc w:val="left"/>
      <w:pPr>
        <w:ind w:left="480" w:hanging="480"/>
      </w:pPr>
      <w:rPr>
        <w:rFonts w:hint="default"/>
      </w:rPr>
    </w:lvl>
    <w:lvl w:ilvl="1">
      <w:start w:val="2"/>
      <w:numFmt w:val="decimal"/>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5696230"/>
    <w:multiLevelType w:val="hybridMultilevel"/>
    <w:tmpl w:val="B2DC218C"/>
    <w:lvl w:ilvl="0" w:tplc="FFFFFFFF">
      <w:start w:val="1"/>
      <w:numFmt w:val="decimal"/>
      <w:lvlText w:val="%1."/>
      <w:lvlJc w:val="left"/>
      <w:pPr>
        <w:ind w:left="786" w:hanging="360"/>
      </w:pPr>
      <w:rPr>
        <w:b/>
        <w:bCs/>
      </w:rPr>
    </w:lvl>
    <w:lvl w:ilvl="1" w:tplc="FFFFFFFF">
      <w:start w:val="1"/>
      <w:numFmt w:val="lowerLetter"/>
      <w:lvlText w:val="%2."/>
      <w:lvlJc w:val="left"/>
      <w:pPr>
        <w:ind w:left="1506" w:hanging="360"/>
      </w:pPr>
    </w:lvl>
    <w:lvl w:ilvl="2" w:tplc="FFFFFFFF">
      <w:start w:val="1"/>
      <w:numFmt w:val="lowerRoman"/>
      <w:lvlText w:val="%3."/>
      <w:lvlJc w:val="right"/>
      <w:pPr>
        <w:ind w:left="2226" w:hanging="180"/>
      </w:pPr>
    </w:lvl>
    <w:lvl w:ilvl="3" w:tplc="FFFFFFFF">
      <w:start w:val="1"/>
      <w:numFmt w:val="decimal"/>
      <w:lvlText w:val="%4."/>
      <w:lvlJc w:val="left"/>
      <w:pPr>
        <w:ind w:left="2946" w:hanging="360"/>
      </w:pPr>
    </w:lvl>
    <w:lvl w:ilvl="4" w:tplc="FFFFFFFF">
      <w:start w:val="1"/>
      <w:numFmt w:val="lowerLetter"/>
      <w:lvlText w:val="%5."/>
      <w:lvlJc w:val="left"/>
      <w:pPr>
        <w:ind w:left="3666" w:hanging="360"/>
      </w:pPr>
    </w:lvl>
    <w:lvl w:ilvl="5" w:tplc="FFFFFFFF">
      <w:start w:val="1"/>
      <w:numFmt w:val="lowerRoman"/>
      <w:lvlText w:val="%6."/>
      <w:lvlJc w:val="right"/>
      <w:pPr>
        <w:ind w:left="4386" w:hanging="180"/>
      </w:pPr>
    </w:lvl>
    <w:lvl w:ilvl="6" w:tplc="FFFFFFFF">
      <w:start w:val="1"/>
      <w:numFmt w:val="decimal"/>
      <w:lvlText w:val="%7."/>
      <w:lvlJc w:val="left"/>
      <w:pPr>
        <w:ind w:left="5106" w:hanging="360"/>
      </w:pPr>
    </w:lvl>
    <w:lvl w:ilvl="7" w:tplc="FFFFFFFF">
      <w:start w:val="1"/>
      <w:numFmt w:val="lowerLetter"/>
      <w:lvlText w:val="%8."/>
      <w:lvlJc w:val="left"/>
      <w:pPr>
        <w:ind w:left="5826" w:hanging="360"/>
      </w:pPr>
    </w:lvl>
    <w:lvl w:ilvl="8" w:tplc="FFFFFFFF">
      <w:start w:val="1"/>
      <w:numFmt w:val="lowerRoman"/>
      <w:lvlText w:val="%9."/>
      <w:lvlJc w:val="right"/>
      <w:pPr>
        <w:ind w:left="6546" w:hanging="180"/>
      </w:pPr>
    </w:lvl>
  </w:abstractNum>
  <w:abstractNum w:abstractNumId="15" w15:restartNumberingAfterBreak="0">
    <w:nsid w:val="57800FF0"/>
    <w:multiLevelType w:val="multilevel"/>
    <w:tmpl w:val="003E9E08"/>
    <w:lvl w:ilvl="0">
      <w:start w:val="1"/>
      <w:numFmt w:val="decimal"/>
      <w:lvlText w:val="%1."/>
      <w:lvlJc w:val="left"/>
      <w:pPr>
        <w:ind w:left="480" w:hanging="480"/>
      </w:pPr>
      <w:rPr>
        <w:rFonts w:hint="default"/>
      </w:rPr>
    </w:lvl>
    <w:lvl w:ilvl="1">
      <w:start w:val="21"/>
      <w:numFmt w:val="decimal"/>
      <w:lvlText w:val="%1.%2."/>
      <w:lvlJc w:val="left"/>
      <w:pPr>
        <w:ind w:left="1691" w:hanging="480"/>
      </w:pPr>
      <w:rPr>
        <w:rFonts w:hint="default"/>
        <w:color w:val="FF0000"/>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6" w15:restartNumberingAfterBreak="0">
    <w:nsid w:val="601719F3"/>
    <w:multiLevelType w:val="hybridMultilevel"/>
    <w:tmpl w:val="024EBB6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62EB212C"/>
    <w:multiLevelType w:val="hybridMultilevel"/>
    <w:tmpl w:val="57F02726"/>
    <w:lvl w:ilvl="0" w:tplc="71067052">
      <w:start w:val="1"/>
      <w:numFmt w:val="decimal"/>
      <w:lvlText w:val="%1."/>
      <w:lvlJc w:val="left"/>
      <w:pPr>
        <w:ind w:left="1259" w:hanging="360"/>
      </w:pPr>
      <w:rPr>
        <w:rFonts w:hint="default"/>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8" w15:restartNumberingAfterBreak="0">
    <w:nsid w:val="67627149"/>
    <w:multiLevelType w:val="multilevel"/>
    <w:tmpl w:val="5022A268"/>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6F763F1C"/>
    <w:multiLevelType w:val="hybridMultilevel"/>
    <w:tmpl w:val="5C6AA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26638E"/>
    <w:multiLevelType w:val="multilevel"/>
    <w:tmpl w:val="0E5AF8C0"/>
    <w:lvl w:ilvl="0">
      <w:start w:val="1"/>
      <w:numFmt w:val="decimal"/>
      <w:lvlText w:val="%1"/>
      <w:lvlJc w:val="left"/>
      <w:pPr>
        <w:ind w:left="420" w:hanging="420"/>
      </w:pPr>
      <w:rPr>
        <w:rFonts w:hint="default"/>
      </w:rPr>
    </w:lvl>
    <w:lvl w:ilvl="1">
      <w:start w:val="15"/>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7F344D37"/>
    <w:multiLevelType w:val="hybridMultilevel"/>
    <w:tmpl w:val="EB92EDE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23814056">
    <w:abstractNumId w:val="0"/>
  </w:num>
  <w:num w:numId="2" w16cid:durableId="1832334407">
    <w:abstractNumId w:val="11"/>
  </w:num>
  <w:num w:numId="3" w16cid:durableId="1998485820">
    <w:abstractNumId w:val="1"/>
  </w:num>
  <w:num w:numId="4" w16cid:durableId="1618754704">
    <w:abstractNumId w:val="20"/>
  </w:num>
  <w:num w:numId="5" w16cid:durableId="186330714">
    <w:abstractNumId w:val="7"/>
  </w:num>
  <w:num w:numId="6" w16cid:durableId="39663218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3577367">
    <w:abstractNumId w:val="3"/>
  </w:num>
  <w:num w:numId="8" w16cid:durableId="1236629660">
    <w:abstractNumId w:val="14"/>
  </w:num>
  <w:num w:numId="9" w16cid:durableId="1920095202">
    <w:abstractNumId w:val="10"/>
  </w:num>
  <w:num w:numId="10" w16cid:durableId="1505238490">
    <w:abstractNumId w:val="9"/>
  </w:num>
  <w:num w:numId="11" w16cid:durableId="1520659946">
    <w:abstractNumId w:val="13"/>
  </w:num>
  <w:num w:numId="12" w16cid:durableId="494689624">
    <w:abstractNumId w:val="8"/>
  </w:num>
  <w:num w:numId="13" w16cid:durableId="1877694565">
    <w:abstractNumId w:val="18"/>
  </w:num>
  <w:num w:numId="14" w16cid:durableId="1900239941">
    <w:abstractNumId w:val="15"/>
  </w:num>
  <w:num w:numId="15" w16cid:durableId="1282765548">
    <w:abstractNumId w:val="5"/>
  </w:num>
  <w:num w:numId="16" w16cid:durableId="2010478009">
    <w:abstractNumId w:val="4"/>
  </w:num>
  <w:num w:numId="17" w16cid:durableId="26150468">
    <w:abstractNumId w:val="12"/>
  </w:num>
  <w:num w:numId="18" w16cid:durableId="1311052885">
    <w:abstractNumId w:val="6"/>
  </w:num>
  <w:num w:numId="19" w16cid:durableId="1678657095">
    <w:abstractNumId w:val="21"/>
  </w:num>
  <w:num w:numId="20" w16cid:durableId="1671563815">
    <w:abstractNumId w:val="17"/>
  </w:num>
  <w:num w:numId="21" w16cid:durableId="609359626">
    <w:abstractNumId w:val="19"/>
  </w:num>
  <w:num w:numId="22" w16cid:durableId="674109040">
    <w:abstractNumId w:val="2"/>
  </w:num>
  <w:num w:numId="23" w16cid:durableId="20145265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049"/>
    <w:rsid w:val="000021C7"/>
    <w:rsid w:val="00005237"/>
    <w:rsid w:val="000052B6"/>
    <w:rsid w:val="00011E14"/>
    <w:rsid w:val="000316A0"/>
    <w:rsid w:val="00033DA6"/>
    <w:rsid w:val="00033E4C"/>
    <w:rsid w:val="00037D74"/>
    <w:rsid w:val="000452A9"/>
    <w:rsid w:val="00062A6F"/>
    <w:rsid w:val="00067825"/>
    <w:rsid w:val="00070949"/>
    <w:rsid w:val="00077120"/>
    <w:rsid w:val="00077445"/>
    <w:rsid w:val="000905F3"/>
    <w:rsid w:val="00091F40"/>
    <w:rsid w:val="000C2A4D"/>
    <w:rsid w:val="000E089B"/>
    <w:rsid w:val="001016D1"/>
    <w:rsid w:val="00110140"/>
    <w:rsid w:val="001119D9"/>
    <w:rsid w:val="0011683F"/>
    <w:rsid w:val="00117882"/>
    <w:rsid w:val="001363E1"/>
    <w:rsid w:val="00143334"/>
    <w:rsid w:val="0014640F"/>
    <w:rsid w:val="001913C2"/>
    <w:rsid w:val="00193C18"/>
    <w:rsid w:val="001962A3"/>
    <w:rsid w:val="001A0680"/>
    <w:rsid w:val="001A6C33"/>
    <w:rsid w:val="001B2BDA"/>
    <w:rsid w:val="001E7541"/>
    <w:rsid w:val="00203DD1"/>
    <w:rsid w:val="00216D4E"/>
    <w:rsid w:val="00217E14"/>
    <w:rsid w:val="0025397F"/>
    <w:rsid w:val="00262138"/>
    <w:rsid w:val="00263B59"/>
    <w:rsid w:val="00273084"/>
    <w:rsid w:val="002804D6"/>
    <w:rsid w:val="00287D8A"/>
    <w:rsid w:val="002A0BED"/>
    <w:rsid w:val="002B2E98"/>
    <w:rsid w:val="002E11B6"/>
    <w:rsid w:val="002E7563"/>
    <w:rsid w:val="002F4FF2"/>
    <w:rsid w:val="00313E8A"/>
    <w:rsid w:val="00333C3B"/>
    <w:rsid w:val="00354E1F"/>
    <w:rsid w:val="0035735C"/>
    <w:rsid w:val="003A1FBC"/>
    <w:rsid w:val="003C1C69"/>
    <w:rsid w:val="003D59AE"/>
    <w:rsid w:val="003E4D8B"/>
    <w:rsid w:val="003E5288"/>
    <w:rsid w:val="004006B7"/>
    <w:rsid w:val="0040696A"/>
    <w:rsid w:val="00422AE5"/>
    <w:rsid w:val="0043781A"/>
    <w:rsid w:val="00451D19"/>
    <w:rsid w:val="0046023E"/>
    <w:rsid w:val="00460AE9"/>
    <w:rsid w:val="004703C2"/>
    <w:rsid w:val="00472755"/>
    <w:rsid w:val="00497994"/>
    <w:rsid w:val="004C38DD"/>
    <w:rsid w:val="004C78D8"/>
    <w:rsid w:val="004E3049"/>
    <w:rsid w:val="004E4220"/>
    <w:rsid w:val="004F4757"/>
    <w:rsid w:val="00535E97"/>
    <w:rsid w:val="0053713E"/>
    <w:rsid w:val="00537A7F"/>
    <w:rsid w:val="00553C83"/>
    <w:rsid w:val="0056192D"/>
    <w:rsid w:val="00562078"/>
    <w:rsid w:val="00564609"/>
    <w:rsid w:val="00564957"/>
    <w:rsid w:val="0058355D"/>
    <w:rsid w:val="00590105"/>
    <w:rsid w:val="00591044"/>
    <w:rsid w:val="00592AFE"/>
    <w:rsid w:val="00594DD8"/>
    <w:rsid w:val="005A17A2"/>
    <w:rsid w:val="005A3ABD"/>
    <w:rsid w:val="005A448C"/>
    <w:rsid w:val="005B689B"/>
    <w:rsid w:val="005C67A1"/>
    <w:rsid w:val="005E4FEE"/>
    <w:rsid w:val="006062C2"/>
    <w:rsid w:val="00611B1C"/>
    <w:rsid w:val="00611E5F"/>
    <w:rsid w:val="00617E96"/>
    <w:rsid w:val="00623B38"/>
    <w:rsid w:val="0062685B"/>
    <w:rsid w:val="00627990"/>
    <w:rsid w:val="00637143"/>
    <w:rsid w:val="006511CF"/>
    <w:rsid w:val="006863B4"/>
    <w:rsid w:val="00696250"/>
    <w:rsid w:val="006B5BB9"/>
    <w:rsid w:val="006C4F2E"/>
    <w:rsid w:val="006C589F"/>
    <w:rsid w:val="006C7677"/>
    <w:rsid w:val="006D6B22"/>
    <w:rsid w:val="006D779B"/>
    <w:rsid w:val="006F18C7"/>
    <w:rsid w:val="006F4859"/>
    <w:rsid w:val="006F5151"/>
    <w:rsid w:val="006F7198"/>
    <w:rsid w:val="00702CB5"/>
    <w:rsid w:val="00702CDE"/>
    <w:rsid w:val="00703CB1"/>
    <w:rsid w:val="00704DD7"/>
    <w:rsid w:val="00715BDB"/>
    <w:rsid w:val="0073034B"/>
    <w:rsid w:val="007549DD"/>
    <w:rsid w:val="00757448"/>
    <w:rsid w:val="00760EF7"/>
    <w:rsid w:val="00762A55"/>
    <w:rsid w:val="007706A0"/>
    <w:rsid w:val="00776132"/>
    <w:rsid w:val="007A4925"/>
    <w:rsid w:val="007C186D"/>
    <w:rsid w:val="007C7001"/>
    <w:rsid w:val="007D4F0C"/>
    <w:rsid w:val="007D516B"/>
    <w:rsid w:val="00806E49"/>
    <w:rsid w:val="008131AA"/>
    <w:rsid w:val="0083352F"/>
    <w:rsid w:val="00835CEB"/>
    <w:rsid w:val="00844461"/>
    <w:rsid w:val="00857A33"/>
    <w:rsid w:val="00860B41"/>
    <w:rsid w:val="0086247B"/>
    <w:rsid w:val="008726FF"/>
    <w:rsid w:val="0087523B"/>
    <w:rsid w:val="008A1865"/>
    <w:rsid w:val="008A7338"/>
    <w:rsid w:val="008B64A5"/>
    <w:rsid w:val="008B7390"/>
    <w:rsid w:val="008C12B7"/>
    <w:rsid w:val="008C23D3"/>
    <w:rsid w:val="008D00E9"/>
    <w:rsid w:val="008D6B88"/>
    <w:rsid w:val="008E4C13"/>
    <w:rsid w:val="008F009C"/>
    <w:rsid w:val="00927321"/>
    <w:rsid w:val="009461E5"/>
    <w:rsid w:val="00946ECA"/>
    <w:rsid w:val="00973EAA"/>
    <w:rsid w:val="00984DC7"/>
    <w:rsid w:val="009A09BF"/>
    <w:rsid w:val="009A3339"/>
    <w:rsid w:val="009A6FF2"/>
    <w:rsid w:val="009A7EB5"/>
    <w:rsid w:val="009F2324"/>
    <w:rsid w:val="00A0331D"/>
    <w:rsid w:val="00A046BC"/>
    <w:rsid w:val="00A164DE"/>
    <w:rsid w:val="00A302B7"/>
    <w:rsid w:val="00A31FB9"/>
    <w:rsid w:val="00A348CF"/>
    <w:rsid w:val="00A42D14"/>
    <w:rsid w:val="00A518E9"/>
    <w:rsid w:val="00A60532"/>
    <w:rsid w:val="00A81064"/>
    <w:rsid w:val="00A93404"/>
    <w:rsid w:val="00AA4295"/>
    <w:rsid w:val="00AB2C8C"/>
    <w:rsid w:val="00AD6A5C"/>
    <w:rsid w:val="00AE63C2"/>
    <w:rsid w:val="00AF03FD"/>
    <w:rsid w:val="00B026B8"/>
    <w:rsid w:val="00B03311"/>
    <w:rsid w:val="00B15D42"/>
    <w:rsid w:val="00B23453"/>
    <w:rsid w:val="00B26BE0"/>
    <w:rsid w:val="00B27710"/>
    <w:rsid w:val="00B36081"/>
    <w:rsid w:val="00B43F3E"/>
    <w:rsid w:val="00B56B2F"/>
    <w:rsid w:val="00B75D11"/>
    <w:rsid w:val="00B83585"/>
    <w:rsid w:val="00B90BBB"/>
    <w:rsid w:val="00BA5DD0"/>
    <w:rsid w:val="00BC2447"/>
    <w:rsid w:val="00BC5A31"/>
    <w:rsid w:val="00BD3B78"/>
    <w:rsid w:val="00BE0E48"/>
    <w:rsid w:val="00BF171B"/>
    <w:rsid w:val="00C10243"/>
    <w:rsid w:val="00C21E83"/>
    <w:rsid w:val="00C31CDA"/>
    <w:rsid w:val="00C41B48"/>
    <w:rsid w:val="00C42E9F"/>
    <w:rsid w:val="00C62FDB"/>
    <w:rsid w:val="00C6636C"/>
    <w:rsid w:val="00C7512C"/>
    <w:rsid w:val="00C80BCF"/>
    <w:rsid w:val="00CE134A"/>
    <w:rsid w:val="00CF15B1"/>
    <w:rsid w:val="00CF7B94"/>
    <w:rsid w:val="00D0239D"/>
    <w:rsid w:val="00D05DB3"/>
    <w:rsid w:val="00D10A2D"/>
    <w:rsid w:val="00D23421"/>
    <w:rsid w:val="00D303DE"/>
    <w:rsid w:val="00D305EC"/>
    <w:rsid w:val="00D40239"/>
    <w:rsid w:val="00D43DED"/>
    <w:rsid w:val="00D508F0"/>
    <w:rsid w:val="00D6225C"/>
    <w:rsid w:val="00D63AE6"/>
    <w:rsid w:val="00D65C38"/>
    <w:rsid w:val="00DA2A94"/>
    <w:rsid w:val="00DB3DC3"/>
    <w:rsid w:val="00DC672E"/>
    <w:rsid w:val="00DD1F81"/>
    <w:rsid w:val="00DD29E9"/>
    <w:rsid w:val="00DE2AE7"/>
    <w:rsid w:val="00DF4B3C"/>
    <w:rsid w:val="00DF794C"/>
    <w:rsid w:val="00E15135"/>
    <w:rsid w:val="00E16472"/>
    <w:rsid w:val="00E20E6C"/>
    <w:rsid w:val="00E2399B"/>
    <w:rsid w:val="00E464A5"/>
    <w:rsid w:val="00E50041"/>
    <w:rsid w:val="00E52740"/>
    <w:rsid w:val="00E53AAB"/>
    <w:rsid w:val="00E6007D"/>
    <w:rsid w:val="00E622D0"/>
    <w:rsid w:val="00E701C5"/>
    <w:rsid w:val="00E74185"/>
    <w:rsid w:val="00E76FDE"/>
    <w:rsid w:val="00E82CAF"/>
    <w:rsid w:val="00E9250F"/>
    <w:rsid w:val="00EA1695"/>
    <w:rsid w:val="00EC3358"/>
    <w:rsid w:val="00EE19FD"/>
    <w:rsid w:val="00EE5016"/>
    <w:rsid w:val="00F166AF"/>
    <w:rsid w:val="00F177E9"/>
    <w:rsid w:val="00F22C46"/>
    <w:rsid w:val="00F269E0"/>
    <w:rsid w:val="00F43699"/>
    <w:rsid w:val="00F50B9E"/>
    <w:rsid w:val="00F57DA4"/>
    <w:rsid w:val="00F6557A"/>
    <w:rsid w:val="00F96478"/>
    <w:rsid w:val="00FB10B6"/>
    <w:rsid w:val="00FC784C"/>
    <w:rsid w:val="00FE52B0"/>
    <w:rsid w:val="00FF1DE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877B0"/>
  <w15:chartTrackingRefBased/>
  <w15:docId w15:val="{EF2629CF-3C6B-48C8-879E-422DA49F2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3049"/>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166AF"/>
    <w:pPr>
      <w:ind w:left="720"/>
      <w:contextualSpacing/>
    </w:pPr>
  </w:style>
  <w:style w:type="character" w:styleId="Komentaronuoroda">
    <w:name w:val="annotation reference"/>
    <w:basedOn w:val="Numatytasispastraiposriftas"/>
    <w:uiPriority w:val="99"/>
    <w:semiHidden/>
    <w:unhideWhenUsed/>
    <w:rsid w:val="00564957"/>
    <w:rPr>
      <w:sz w:val="16"/>
      <w:szCs w:val="16"/>
    </w:rPr>
  </w:style>
  <w:style w:type="paragraph" w:styleId="Komentarotekstas">
    <w:name w:val="annotation text"/>
    <w:basedOn w:val="prastasis"/>
    <w:link w:val="KomentarotekstasDiagrama"/>
    <w:uiPriority w:val="99"/>
    <w:semiHidden/>
    <w:unhideWhenUsed/>
    <w:rsid w:val="00564957"/>
    <w:rPr>
      <w:sz w:val="20"/>
    </w:rPr>
  </w:style>
  <w:style w:type="character" w:customStyle="1" w:styleId="KomentarotekstasDiagrama">
    <w:name w:val="Komentaro tekstas Diagrama"/>
    <w:basedOn w:val="Numatytasispastraiposriftas"/>
    <w:link w:val="Komentarotekstas"/>
    <w:uiPriority w:val="99"/>
    <w:semiHidden/>
    <w:rsid w:val="00564957"/>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64957"/>
    <w:rPr>
      <w:b/>
      <w:bCs/>
    </w:rPr>
  </w:style>
  <w:style w:type="character" w:customStyle="1" w:styleId="KomentarotemaDiagrama">
    <w:name w:val="Komentaro tema Diagrama"/>
    <w:basedOn w:val="KomentarotekstasDiagrama"/>
    <w:link w:val="Komentarotema"/>
    <w:uiPriority w:val="99"/>
    <w:semiHidden/>
    <w:rsid w:val="00564957"/>
    <w:rPr>
      <w:rFonts w:ascii="Times New Roman" w:eastAsia="Times New Roman" w:hAnsi="Times New Roman" w:cs="Times New Roman"/>
      <w:b/>
      <w:bCs/>
      <w:kern w:val="0"/>
      <w:sz w:val="20"/>
      <w:szCs w:val="20"/>
      <w14:ligatures w14:val="none"/>
    </w:rPr>
  </w:style>
  <w:style w:type="paragraph" w:styleId="Pataisymai">
    <w:name w:val="Revision"/>
    <w:hidden/>
    <w:uiPriority w:val="99"/>
    <w:semiHidden/>
    <w:rsid w:val="00564957"/>
    <w:pPr>
      <w:spacing w:after="0" w:line="240" w:lineRule="auto"/>
    </w:pPr>
    <w:rPr>
      <w:rFonts w:ascii="Times New Roman" w:eastAsia="Times New Roman" w:hAnsi="Times New Roman" w:cs="Times New Roman"/>
      <w:kern w:val="0"/>
      <w:sz w:val="24"/>
      <w:szCs w:val="20"/>
      <w14:ligatures w14:val="none"/>
    </w:rPr>
  </w:style>
  <w:style w:type="paragraph" w:customStyle="1" w:styleId="bodytext">
    <w:name w:val="bodytext"/>
    <w:basedOn w:val="prastasis"/>
    <w:rsid w:val="0053713E"/>
    <w:pPr>
      <w:spacing w:before="100" w:beforeAutospacing="1" w:after="100" w:afterAutospacing="1"/>
    </w:pPr>
    <w:rPr>
      <w:szCs w:val="24"/>
      <w:lang w:eastAsia="lt-LT"/>
    </w:rPr>
  </w:style>
  <w:style w:type="paragraph" w:styleId="Antrats">
    <w:name w:val="header"/>
    <w:basedOn w:val="prastasis"/>
    <w:link w:val="AntratsDiagrama"/>
    <w:uiPriority w:val="99"/>
    <w:unhideWhenUsed/>
    <w:rsid w:val="00BC2447"/>
    <w:pPr>
      <w:tabs>
        <w:tab w:val="center" w:pos="4819"/>
        <w:tab w:val="right" w:pos="9638"/>
      </w:tabs>
    </w:pPr>
  </w:style>
  <w:style w:type="character" w:customStyle="1" w:styleId="AntratsDiagrama">
    <w:name w:val="Antraštės Diagrama"/>
    <w:basedOn w:val="Numatytasispastraiposriftas"/>
    <w:link w:val="Antrats"/>
    <w:uiPriority w:val="99"/>
    <w:rsid w:val="00BC2447"/>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C2447"/>
    <w:pPr>
      <w:tabs>
        <w:tab w:val="center" w:pos="4819"/>
        <w:tab w:val="right" w:pos="9638"/>
      </w:tabs>
    </w:pPr>
  </w:style>
  <w:style w:type="character" w:customStyle="1" w:styleId="PoratDiagrama">
    <w:name w:val="Poraštė Diagrama"/>
    <w:basedOn w:val="Numatytasispastraiposriftas"/>
    <w:link w:val="Porat"/>
    <w:uiPriority w:val="99"/>
    <w:rsid w:val="00BC2447"/>
    <w:rPr>
      <w:rFonts w:ascii="Times New Roman" w:eastAsia="Times New Roman" w:hAnsi="Times New Roman" w:cs="Times New Roman"/>
      <w:kern w:val="0"/>
      <w:sz w:val="24"/>
      <w:szCs w:val="20"/>
      <w14:ligatures w14:val="none"/>
    </w:rPr>
  </w:style>
  <w:style w:type="paragraph" w:styleId="prastasiniatinklio">
    <w:name w:val="Normal (Web)"/>
    <w:basedOn w:val="prastasis"/>
    <w:uiPriority w:val="99"/>
    <w:semiHidden/>
    <w:unhideWhenUsed/>
    <w:rsid w:val="00460AE9"/>
    <w:rPr>
      <w:szCs w:val="24"/>
    </w:rPr>
  </w:style>
  <w:style w:type="paragraph" w:styleId="Antrat">
    <w:name w:val="caption"/>
    <w:basedOn w:val="prastasis"/>
    <w:next w:val="prastasis"/>
    <w:uiPriority w:val="35"/>
    <w:semiHidden/>
    <w:unhideWhenUsed/>
    <w:qFormat/>
    <w:rsid w:val="00A0331D"/>
    <w:pPr>
      <w:spacing w:after="200"/>
    </w:pPr>
    <w:rPr>
      <w:i/>
      <w:iCs/>
      <w:color w:val="44546A" w:themeColor="text2"/>
      <w:sz w:val="18"/>
      <w:szCs w:val="18"/>
    </w:rPr>
  </w:style>
  <w:style w:type="character" w:styleId="Emfaz">
    <w:name w:val="Emphasis"/>
    <w:uiPriority w:val="20"/>
    <w:qFormat/>
    <w:rsid w:val="009461E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04859">
      <w:bodyDiv w:val="1"/>
      <w:marLeft w:val="0"/>
      <w:marRight w:val="0"/>
      <w:marTop w:val="0"/>
      <w:marBottom w:val="0"/>
      <w:divBdr>
        <w:top w:val="none" w:sz="0" w:space="0" w:color="auto"/>
        <w:left w:val="none" w:sz="0" w:space="0" w:color="auto"/>
        <w:bottom w:val="none" w:sz="0" w:space="0" w:color="auto"/>
        <w:right w:val="none" w:sz="0" w:space="0" w:color="auto"/>
      </w:divBdr>
    </w:div>
    <w:div w:id="85269305">
      <w:bodyDiv w:val="1"/>
      <w:marLeft w:val="0"/>
      <w:marRight w:val="0"/>
      <w:marTop w:val="0"/>
      <w:marBottom w:val="0"/>
      <w:divBdr>
        <w:top w:val="none" w:sz="0" w:space="0" w:color="auto"/>
        <w:left w:val="none" w:sz="0" w:space="0" w:color="auto"/>
        <w:bottom w:val="none" w:sz="0" w:space="0" w:color="auto"/>
        <w:right w:val="none" w:sz="0" w:space="0" w:color="auto"/>
      </w:divBdr>
    </w:div>
    <w:div w:id="745415581">
      <w:bodyDiv w:val="1"/>
      <w:marLeft w:val="0"/>
      <w:marRight w:val="0"/>
      <w:marTop w:val="0"/>
      <w:marBottom w:val="0"/>
      <w:divBdr>
        <w:top w:val="none" w:sz="0" w:space="0" w:color="auto"/>
        <w:left w:val="none" w:sz="0" w:space="0" w:color="auto"/>
        <w:bottom w:val="none" w:sz="0" w:space="0" w:color="auto"/>
        <w:right w:val="none" w:sz="0" w:space="0" w:color="auto"/>
      </w:divBdr>
    </w:div>
    <w:div w:id="784807674">
      <w:bodyDiv w:val="1"/>
      <w:marLeft w:val="0"/>
      <w:marRight w:val="0"/>
      <w:marTop w:val="0"/>
      <w:marBottom w:val="0"/>
      <w:divBdr>
        <w:top w:val="none" w:sz="0" w:space="0" w:color="auto"/>
        <w:left w:val="none" w:sz="0" w:space="0" w:color="auto"/>
        <w:bottom w:val="none" w:sz="0" w:space="0" w:color="auto"/>
        <w:right w:val="none" w:sz="0" w:space="0" w:color="auto"/>
      </w:divBdr>
    </w:div>
    <w:div w:id="817264477">
      <w:bodyDiv w:val="1"/>
      <w:marLeft w:val="0"/>
      <w:marRight w:val="0"/>
      <w:marTop w:val="0"/>
      <w:marBottom w:val="0"/>
      <w:divBdr>
        <w:top w:val="none" w:sz="0" w:space="0" w:color="auto"/>
        <w:left w:val="none" w:sz="0" w:space="0" w:color="auto"/>
        <w:bottom w:val="none" w:sz="0" w:space="0" w:color="auto"/>
        <w:right w:val="none" w:sz="0" w:space="0" w:color="auto"/>
      </w:divBdr>
    </w:div>
    <w:div w:id="976959876">
      <w:bodyDiv w:val="1"/>
      <w:marLeft w:val="0"/>
      <w:marRight w:val="0"/>
      <w:marTop w:val="0"/>
      <w:marBottom w:val="0"/>
      <w:divBdr>
        <w:top w:val="none" w:sz="0" w:space="0" w:color="auto"/>
        <w:left w:val="none" w:sz="0" w:space="0" w:color="auto"/>
        <w:bottom w:val="none" w:sz="0" w:space="0" w:color="auto"/>
        <w:right w:val="none" w:sz="0" w:space="0" w:color="auto"/>
      </w:divBdr>
    </w:div>
    <w:div w:id="1105543598">
      <w:bodyDiv w:val="1"/>
      <w:marLeft w:val="0"/>
      <w:marRight w:val="0"/>
      <w:marTop w:val="0"/>
      <w:marBottom w:val="0"/>
      <w:divBdr>
        <w:top w:val="none" w:sz="0" w:space="0" w:color="auto"/>
        <w:left w:val="none" w:sz="0" w:space="0" w:color="auto"/>
        <w:bottom w:val="none" w:sz="0" w:space="0" w:color="auto"/>
        <w:right w:val="none" w:sz="0" w:space="0" w:color="auto"/>
      </w:divBdr>
    </w:div>
    <w:div w:id="1117331515">
      <w:bodyDiv w:val="1"/>
      <w:marLeft w:val="0"/>
      <w:marRight w:val="0"/>
      <w:marTop w:val="0"/>
      <w:marBottom w:val="0"/>
      <w:divBdr>
        <w:top w:val="none" w:sz="0" w:space="0" w:color="auto"/>
        <w:left w:val="none" w:sz="0" w:space="0" w:color="auto"/>
        <w:bottom w:val="none" w:sz="0" w:space="0" w:color="auto"/>
        <w:right w:val="none" w:sz="0" w:space="0" w:color="auto"/>
      </w:divBdr>
      <w:divsChild>
        <w:div w:id="762529017">
          <w:marLeft w:val="0"/>
          <w:marRight w:val="0"/>
          <w:marTop w:val="0"/>
          <w:marBottom w:val="0"/>
          <w:divBdr>
            <w:top w:val="none" w:sz="0" w:space="0" w:color="auto"/>
            <w:left w:val="none" w:sz="0" w:space="0" w:color="auto"/>
            <w:bottom w:val="none" w:sz="0" w:space="0" w:color="auto"/>
            <w:right w:val="none" w:sz="0" w:space="0" w:color="auto"/>
          </w:divBdr>
        </w:div>
      </w:divsChild>
    </w:div>
    <w:div w:id="1125075738">
      <w:bodyDiv w:val="1"/>
      <w:marLeft w:val="0"/>
      <w:marRight w:val="0"/>
      <w:marTop w:val="0"/>
      <w:marBottom w:val="0"/>
      <w:divBdr>
        <w:top w:val="none" w:sz="0" w:space="0" w:color="auto"/>
        <w:left w:val="none" w:sz="0" w:space="0" w:color="auto"/>
        <w:bottom w:val="none" w:sz="0" w:space="0" w:color="auto"/>
        <w:right w:val="none" w:sz="0" w:space="0" w:color="auto"/>
      </w:divBdr>
      <w:divsChild>
        <w:div w:id="269122104">
          <w:marLeft w:val="0"/>
          <w:marRight w:val="0"/>
          <w:marTop w:val="0"/>
          <w:marBottom w:val="0"/>
          <w:divBdr>
            <w:top w:val="none" w:sz="0" w:space="0" w:color="auto"/>
            <w:left w:val="none" w:sz="0" w:space="0" w:color="auto"/>
            <w:bottom w:val="none" w:sz="0" w:space="0" w:color="auto"/>
            <w:right w:val="none" w:sz="0" w:space="0" w:color="auto"/>
          </w:divBdr>
        </w:div>
      </w:divsChild>
    </w:div>
    <w:div w:id="1254431864">
      <w:bodyDiv w:val="1"/>
      <w:marLeft w:val="0"/>
      <w:marRight w:val="0"/>
      <w:marTop w:val="0"/>
      <w:marBottom w:val="0"/>
      <w:divBdr>
        <w:top w:val="none" w:sz="0" w:space="0" w:color="auto"/>
        <w:left w:val="none" w:sz="0" w:space="0" w:color="auto"/>
        <w:bottom w:val="none" w:sz="0" w:space="0" w:color="auto"/>
        <w:right w:val="none" w:sz="0" w:space="0" w:color="auto"/>
      </w:divBdr>
      <w:divsChild>
        <w:div w:id="1973945275">
          <w:marLeft w:val="0"/>
          <w:marRight w:val="0"/>
          <w:marTop w:val="0"/>
          <w:marBottom w:val="0"/>
          <w:divBdr>
            <w:top w:val="none" w:sz="0" w:space="0" w:color="auto"/>
            <w:left w:val="none" w:sz="0" w:space="0" w:color="auto"/>
            <w:bottom w:val="none" w:sz="0" w:space="0" w:color="auto"/>
            <w:right w:val="none" w:sz="0" w:space="0" w:color="auto"/>
          </w:divBdr>
        </w:div>
      </w:divsChild>
    </w:div>
    <w:div w:id="1293101222">
      <w:bodyDiv w:val="1"/>
      <w:marLeft w:val="0"/>
      <w:marRight w:val="0"/>
      <w:marTop w:val="0"/>
      <w:marBottom w:val="0"/>
      <w:divBdr>
        <w:top w:val="none" w:sz="0" w:space="0" w:color="auto"/>
        <w:left w:val="none" w:sz="0" w:space="0" w:color="auto"/>
        <w:bottom w:val="none" w:sz="0" w:space="0" w:color="auto"/>
        <w:right w:val="none" w:sz="0" w:space="0" w:color="auto"/>
      </w:divBdr>
    </w:div>
    <w:div w:id="1311249358">
      <w:bodyDiv w:val="1"/>
      <w:marLeft w:val="0"/>
      <w:marRight w:val="0"/>
      <w:marTop w:val="0"/>
      <w:marBottom w:val="0"/>
      <w:divBdr>
        <w:top w:val="none" w:sz="0" w:space="0" w:color="auto"/>
        <w:left w:val="none" w:sz="0" w:space="0" w:color="auto"/>
        <w:bottom w:val="none" w:sz="0" w:space="0" w:color="auto"/>
        <w:right w:val="none" w:sz="0" w:space="0" w:color="auto"/>
      </w:divBdr>
      <w:divsChild>
        <w:div w:id="820003565">
          <w:marLeft w:val="0"/>
          <w:marRight w:val="0"/>
          <w:marTop w:val="0"/>
          <w:marBottom w:val="0"/>
          <w:divBdr>
            <w:top w:val="none" w:sz="0" w:space="0" w:color="auto"/>
            <w:left w:val="none" w:sz="0" w:space="0" w:color="auto"/>
            <w:bottom w:val="none" w:sz="0" w:space="0" w:color="auto"/>
            <w:right w:val="none" w:sz="0" w:space="0" w:color="auto"/>
          </w:divBdr>
        </w:div>
      </w:divsChild>
    </w:div>
    <w:div w:id="1409382292">
      <w:bodyDiv w:val="1"/>
      <w:marLeft w:val="0"/>
      <w:marRight w:val="0"/>
      <w:marTop w:val="0"/>
      <w:marBottom w:val="0"/>
      <w:divBdr>
        <w:top w:val="none" w:sz="0" w:space="0" w:color="auto"/>
        <w:left w:val="none" w:sz="0" w:space="0" w:color="auto"/>
        <w:bottom w:val="none" w:sz="0" w:space="0" w:color="auto"/>
        <w:right w:val="none" w:sz="0" w:space="0" w:color="auto"/>
      </w:divBdr>
    </w:div>
    <w:div w:id="1654672989">
      <w:bodyDiv w:val="1"/>
      <w:marLeft w:val="0"/>
      <w:marRight w:val="0"/>
      <w:marTop w:val="0"/>
      <w:marBottom w:val="0"/>
      <w:divBdr>
        <w:top w:val="none" w:sz="0" w:space="0" w:color="auto"/>
        <w:left w:val="none" w:sz="0" w:space="0" w:color="auto"/>
        <w:bottom w:val="none" w:sz="0" w:space="0" w:color="auto"/>
        <w:right w:val="none" w:sz="0" w:space="0" w:color="auto"/>
      </w:divBdr>
    </w:div>
    <w:div w:id="1724909544">
      <w:bodyDiv w:val="1"/>
      <w:marLeft w:val="0"/>
      <w:marRight w:val="0"/>
      <w:marTop w:val="0"/>
      <w:marBottom w:val="0"/>
      <w:divBdr>
        <w:top w:val="none" w:sz="0" w:space="0" w:color="auto"/>
        <w:left w:val="none" w:sz="0" w:space="0" w:color="auto"/>
        <w:bottom w:val="none" w:sz="0" w:space="0" w:color="auto"/>
        <w:right w:val="none" w:sz="0" w:space="0" w:color="auto"/>
      </w:divBdr>
    </w:div>
    <w:div w:id="1733307055">
      <w:bodyDiv w:val="1"/>
      <w:marLeft w:val="0"/>
      <w:marRight w:val="0"/>
      <w:marTop w:val="0"/>
      <w:marBottom w:val="0"/>
      <w:divBdr>
        <w:top w:val="none" w:sz="0" w:space="0" w:color="auto"/>
        <w:left w:val="none" w:sz="0" w:space="0" w:color="auto"/>
        <w:bottom w:val="none" w:sz="0" w:space="0" w:color="auto"/>
        <w:right w:val="none" w:sz="0" w:space="0" w:color="auto"/>
      </w:divBdr>
    </w:div>
    <w:div w:id="1837651328">
      <w:bodyDiv w:val="1"/>
      <w:marLeft w:val="0"/>
      <w:marRight w:val="0"/>
      <w:marTop w:val="0"/>
      <w:marBottom w:val="0"/>
      <w:divBdr>
        <w:top w:val="none" w:sz="0" w:space="0" w:color="auto"/>
        <w:left w:val="none" w:sz="0" w:space="0" w:color="auto"/>
        <w:bottom w:val="none" w:sz="0" w:space="0" w:color="auto"/>
        <w:right w:val="none" w:sz="0" w:space="0" w:color="auto"/>
      </w:divBdr>
    </w:div>
    <w:div w:id="1940138650">
      <w:bodyDiv w:val="1"/>
      <w:marLeft w:val="0"/>
      <w:marRight w:val="0"/>
      <w:marTop w:val="0"/>
      <w:marBottom w:val="0"/>
      <w:divBdr>
        <w:top w:val="none" w:sz="0" w:space="0" w:color="auto"/>
        <w:left w:val="none" w:sz="0" w:space="0" w:color="auto"/>
        <w:bottom w:val="none" w:sz="0" w:space="0" w:color="auto"/>
        <w:right w:val="none" w:sz="0" w:space="0" w:color="auto"/>
      </w:divBdr>
      <w:divsChild>
        <w:div w:id="1361855277">
          <w:marLeft w:val="0"/>
          <w:marRight w:val="0"/>
          <w:marTop w:val="0"/>
          <w:marBottom w:val="0"/>
          <w:divBdr>
            <w:top w:val="none" w:sz="0" w:space="0" w:color="auto"/>
            <w:left w:val="none" w:sz="0" w:space="0" w:color="auto"/>
            <w:bottom w:val="none" w:sz="0" w:space="0" w:color="auto"/>
            <w:right w:val="none" w:sz="0" w:space="0" w:color="auto"/>
          </w:divBdr>
        </w:div>
      </w:divsChild>
    </w:div>
    <w:div w:id="207627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61EB4-0378-428B-A4CB-572530CC0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TotalTime>
  <Pages>1</Pages>
  <Words>36976</Words>
  <Characters>21077</Characters>
  <Application>Microsoft Office Word</Application>
  <DocSecurity>0</DocSecurity>
  <Lines>175</Lines>
  <Paragraphs>115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57938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Fausta Vancevičiutė</dc:creator>
  <cp:keywords/>
  <dc:description/>
  <cp:lastModifiedBy>An Sav</cp:lastModifiedBy>
  <cp:revision>97</cp:revision>
  <cp:lastPrinted>2025-02-18T13:27:00Z</cp:lastPrinted>
  <dcterms:created xsi:type="dcterms:W3CDTF">2025-01-20T14:10:00Z</dcterms:created>
  <dcterms:modified xsi:type="dcterms:W3CDTF">2025-03-19T18:17:00Z</dcterms:modified>
</cp:coreProperties>
</file>